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B9" w:rsidRPr="00242120" w:rsidRDefault="00435DB9" w:rsidP="00435DB9">
      <w:pPr>
        <w:spacing w:after="0" w:line="240" w:lineRule="auto"/>
        <w:jc w:val="right"/>
        <w:rPr>
          <w:rFonts w:ascii="Times New Roman" w:hAnsi="Times New Roman" w:cs="Times New Roman"/>
          <w:b/>
          <w:sz w:val="28"/>
        </w:rPr>
      </w:pPr>
      <w:r w:rsidRPr="00242120">
        <w:rPr>
          <w:rFonts w:ascii="Times New Roman" w:hAnsi="Times New Roman" w:cs="Times New Roman"/>
          <w:noProof/>
          <w:sz w:val="28"/>
        </w:rPr>
        <w:drawing>
          <wp:anchor distT="0" distB="0" distL="114300" distR="114300" simplePos="0" relativeHeight="251659264" behindDoc="0" locked="0" layoutInCell="1" allowOverlap="1">
            <wp:simplePos x="0" y="0"/>
            <wp:positionH relativeFrom="column">
              <wp:posOffset>2659380</wp:posOffset>
            </wp:positionH>
            <wp:positionV relativeFrom="paragraph">
              <wp:posOffset>121285</wp:posOffset>
            </wp:positionV>
            <wp:extent cx="584200" cy="711200"/>
            <wp:effectExtent l="19050" t="0" r="6350" b="0"/>
            <wp:wrapSquare wrapText="right"/>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5"/>
                    <a:srcRect/>
                    <a:stretch>
                      <a:fillRect/>
                    </a:stretch>
                  </pic:blipFill>
                  <pic:spPr bwMode="auto">
                    <a:xfrm>
                      <a:off x="0" y="0"/>
                      <a:ext cx="584200" cy="711200"/>
                    </a:xfrm>
                    <a:prstGeom prst="rect">
                      <a:avLst/>
                    </a:prstGeom>
                    <a:noFill/>
                    <a:ln w="9525">
                      <a:noFill/>
                      <a:miter lim="800000"/>
                      <a:headEnd/>
                      <a:tailEnd/>
                    </a:ln>
                  </pic:spPr>
                </pic:pic>
              </a:graphicData>
            </a:graphic>
          </wp:anchor>
        </w:drawing>
      </w:r>
    </w:p>
    <w:p w:rsidR="00435DB9" w:rsidRPr="00242120" w:rsidRDefault="00435DB9" w:rsidP="00435DB9">
      <w:pPr>
        <w:spacing w:after="0" w:line="240" w:lineRule="auto"/>
        <w:jc w:val="center"/>
        <w:rPr>
          <w:rFonts w:ascii="Times New Roman" w:hAnsi="Times New Roman" w:cs="Times New Roman"/>
          <w:b/>
          <w:sz w:val="28"/>
        </w:rPr>
      </w:pPr>
    </w:p>
    <w:p w:rsidR="00AF28A2" w:rsidRPr="00242120" w:rsidRDefault="00AF28A2" w:rsidP="00435DB9">
      <w:pPr>
        <w:spacing w:after="0" w:line="240" w:lineRule="auto"/>
        <w:jc w:val="center"/>
        <w:rPr>
          <w:rFonts w:ascii="Times New Roman" w:hAnsi="Times New Roman" w:cs="Times New Roman"/>
          <w:b/>
          <w:sz w:val="28"/>
        </w:rPr>
      </w:pPr>
    </w:p>
    <w:p w:rsidR="00AF28A2" w:rsidRDefault="00AF28A2" w:rsidP="00435DB9">
      <w:pPr>
        <w:spacing w:after="0" w:line="240" w:lineRule="auto"/>
        <w:jc w:val="center"/>
        <w:rPr>
          <w:rFonts w:ascii="Times New Roman" w:hAnsi="Times New Roman" w:cs="Times New Roman"/>
          <w:b/>
          <w:sz w:val="28"/>
        </w:rPr>
      </w:pPr>
    </w:p>
    <w:p w:rsidR="00AF28A2" w:rsidRPr="00AF28A2" w:rsidRDefault="00AF28A2" w:rsidP="00435DB9">
      <w:pPr>
        <w:spacing w:after="0" w:line="240" w:lineRule="auto"/>
        <w:jc w:val="center"/>
        <w:rPr>
          <w:rFonts w:ascii="Times New Roman" w:hAnsi="Times New Roman" w:cs="Times New Roman"/>
          <w:b/>
          <w:sz w:val="14"/>
        </w:rPr>
      </w:pPr>
    </w:p>
    <w:p w:rsidR="00435DB9" w:rsidRPr="00242120" w:rsidRDefault="00435DB9" w:rsidP="00435DB9">
      <w:pPr>
        <w:spacing w:after="0" w:line="240" w:lineRule="auto"/>
        <w:jc w:val="center"/>
        <w:rPr>
          <w:rFonts w:ascii="Times New Roman" w:hAnsi="Times New Roman" w:cs="Times New Roman"/>
          <w:b/>
          <w:sz w:val="28"/>
        </w:rPr>
      </w:pPr>
      <w:r w:rsidRPr="00242120">
        <w:rPr>
          <w:rFonts w:ascii="Times New Roman" w:hAnsi="Times New Roman" w:cs="Times New Roman"/>
          <w:b/>
          <w:sz w:val="28"/>
        </w:rPr>
        <w:t xml:space="preserve">Совет депутатов муниципального образования </w:t>
      </w:r>
    </w:p>
    <w:p w:rsidR="00435DB9" w:rsidRPr="00242120" w:rsidRDefault="00435DB9" w:rsidP="00435DB9">
      <w:pPr>
        <w:spacing w:after="0" w:line="240" w:lineRule="auto"/>
        <w:jc w:val="center"/>
        <w:rPr>
          <w:rFonts w:ascii="Times New Roman" w:hAnsi="Times New Roman" w:cs="Times New Roman"/>
          <w:b/>
          <w:sz w:val="28"/>
        </w:rPr>
      </w:pPr>
      <w:r w:rsidRPr="00242120">
        <w:rPr>
          <w:rFonts w:ascii="Times New Roman" w:hAnsi="Times New Roman" w:cs="Times New Roman"/>
          <w:b/>
          <w:sz w:val="28"/>
        </w:rPr>
        <w:t xml:space="preserve">сельское поселение Кандауровский сельсовет Курманаевского района </w:t>
      </w:r>
    </w:p>
    <w:p w:rsidR="00435DB9" w:rsidRPr="00242120" w:rsidRDefault="00435DB9" w:rsidP="00435DB9">
      <w:pPr>
        <w:spacing w:after="0" w:line="240" w:lineRule="auto"/>
        <w:jc w:val="center"/>
        <w:rPr>
          <w:rFonts w:ascii="Times New Roman" w:hAnsi="Times New Roman" w:cs="Times New Roman"/>
          <w:b/>
          <w:sz w:val="28"/>
        </w:rPr>
      </w:pPr>
      <w:r w:rsidRPr="00242120">
        <w:rPr>
          <w:rFonts w:ascii="Times New Roman" w:hAnsi="Times New Roman" w:cs="Times New Roman"/>
          <w:b/>
          <w:sz w:val="28"/>
        </w:rPr>
        <w:t>Оренбургской области</w:t>
      </w:r>
    </w:p>
    <w:p w:rsidR="00435DB9" w:rsidRPr="00242120" w:rsidRDefault="00435DB9" w:rsidP="00435DB9">
      <w:pPr>
        <w:spacing w:after="0" w:line="240" w:lineRule="auto"/>
        <w:jc w:val="center"/>
        <w:rPr>
          <w:rFonts w:ascii="Times New Roman" w:hAnsi="Times New Roman" w:cs="Times New Roman"/>
          <w:b/>
        </w:rPr>
      </w:pPr>
      <w:r w:rsidRPr="00242120">
        <w:rPr>
          <w:rFonts w:ascii="Times New Roman" w:hAnsi="Times New Roman" w:cs="Times New Roman"/>
          <w:b/>
        </w:rPr>
        <w:t>(четвёртого созыва)</w:t>
      </w:r>
    </w:p>
    <w:p w:rsidR="00435DB9" w:rsidRPr="00AF28A2" w:rsidRDefault="00435DB9" w:rsidP="00435DB9">
      <w:pPr>
        <w:spacing w:after="0" w:line="240" w:lineRule="auto"/>
        <w:jc w:val="center"/>
        <w:rPr>
          <w:rFonts w:ascii="Times New Roman" w:hAnsi="Times New Roman" w:cs="Times New Roman"/>
          <w:b/>
          <w:sz w:val="18"/>
        </w:rPr>
      </w:pPr>
    </w:p>
    <w:p w:rsidR="00435DB9" w:rsidRPr="00242120" w:rsidRDefault="00435DB9" w:rsidP="00435DB9">
      <w:pPr>
        <w:spacing w:after="0" w:line="240" w:lineRule="auto"/>
        <w:jc w:val="center"/>
        <w:rPr>
          <w:rFonts w:ascii="Times New Roman" w:hAnsi="Times New Roman" w:cs="Times New Roman"/>
          <w:b/>
        </w:rPr>
      </w:pPr>
      <w:r w:rsidRPr="00242120">
        <w:rPr>
          <w:rFonts w:ascii="Times New Roman" w:hAnsi="Times New Roman" w:cs="Times New Roman"/>
          <w:b/>
        </w:rPr>
        <w:t>РЕШЕНИЕ</w:t>
      </w:r>
    </w:p>
    <w:p w:rsidR="00435DB9" w:rsidRDefault="00AF28A2" w:rsidP="00435DB9">
      <w:pPr>
        <w:spacing w:after="0" w:line="240" w:lineRule="auto"/>
        <w:jc w:val="center"/>
        <w:rPr>
          <w:rFonts w:ascii="Times New Roman" w:hAnsi="Times New Roman" w:cs="Times New Roman"/>
          <w:b/>
          <w:sz w:val="28"/>
        </w:rPr>
      </w:pPr>
      <w:r>
        <w:rPr>
          <w:rFonts w:ascii="Times New Roman" w:hAnsi="Times New Roman" w:cs="Times New Roman"/>
          <w:b/>
          <w:sz w:val="28"/>
        </w:rPr>
        <w:t>16.04.</w:t>
      </w:r>
      <w:r w:rsidR="00435DB9" w:rsidRPr="00242120">
        <w:rPr>
          <w:rFonts w:ascii="Times New Roman" w:hAnsi="Times New Roman" w:cs="Times New Roman"/>
          <w:b/>
          <w:sz w:val="28"/>
        </w:rPr>
        <w:t xml:space="preserve">2021                                                                                                        № </w:t>
      </w:r>
      <w:r>
        <w:rPr>
          <w:rFonts w:ascii="Times New Roman" w:hAnsi="Times New Roman" w:cs="Times New Roman"/>
          <w:b/>
          <w:sz w:val="28"/>
        </w:rPr>
        <w:t>45</w:t>
      </w:r>
    </w:p>
    <w:p w:rsidR="004436F3" w:rsidRPr="00AF28A2" w:rsidRDefault="004436F3" w:rsidP="004436F3">
      <w:pPr>
        <w:pStyle w:val="ConsTitle"/>
        <w:widowControl/>
        <w:ind w:right="0"/>
        <w:jc w:val="center"/>
        <w:rPr>
          <w:szCs w:val="32"/>
        </w:rPr>
      </w:pPr>
    </w:p>
    <w:p w:rsidR="00B90256" w:rsidRPr="00AF28A2" w:rsidRDefault="00B90256" w:rsidP="00B90256">
      <w:pPr>
        <w:autoSpaceDE w:val="0"/>
        <w:autoSpaceDN w:val="0"/>
        <w:spacing w:after="0" w:line="240" w:lineRule="auto"/>
        <w:jc w:val="both"/>
        <w:rPr>
          <w:rFonts w:ascii="Times New Roman" w:eastAsia="Times New Roman" w:hAnsi="Times New Roman" w:cs="Times New Roman"/>
          <w:b/>
          <w:sz w:val="28"/>
          <w:szCs w:val="24"/>
        </w:rPr>
      </w:pPr>
      <w:r w:rsidRPr="00AF28A2">
        <w:rPr>
          <w:rFonts w:ascii="Times New Roman" w:eastAsia="Times New Roman" w:hAnsi="Times New Roman" w:cs="Times New Roman"/>
          <w:b/>
          <w:bCs/>
          <w:sz w:val="28"/>
          <w:szCs w:val="24"/>
        </w:rPr>
        <w:t xml:space="preserve">Об </w:t>
      </w:r>
      <w:r w:rsidRPr="00AF28A2">
        <w:rPr>
          <w:rFonts w:ascii="Times New Roman" w:eastAsia="Times New Roman" w:hAnsi="Times New Roman" w:cs="Times New Roman"/>
          <w:b/>
          <w:sz w:val="28"/>
          <w:szCs w:val="24"/>
        </w:rPr>
        <w:t>утверждении в новой редакции Правил землепользования и застройки муниципального образования Кандауровский сельсовет Курманаевского района Оренбургской области</w:t>
      </w:r>
    </w:p>
    <w:p w:rsidR="00B90256" w:rsidRPr="00AF28A2" w:rsidRDefault="00B90256" w:rsidP="00B90256">
      <w:pPr>
        <w:autoSpaceDE w:val="0"/>
        <w:autoSpaceDN w:val="0"/>
        <w:spacing w:after="0" w:line="240" w:lineRule="auto"/>
        <w:ind w:firstLine="720"/>
        <w:rPr>
          <w:rFonts w:ascii="Times New Roman" w:eastAsia="Times New Roman" w:hAnsi="Times New Roman" w:cs="Times New Roman"/>
          <w:sz w:val="20"/>
          <w:szCs w:val="24"/>
        </w:rPr>
      </w:pPr>
    </w:p>
    <w:p w:rsidR="00B90256" w:rsidRPr="00AF28A2" w:rsidRDefault="00B90256" w:rsidP="00B90256">
      <w:pPr>
        <w:shd w:val="clear" w:color="auto" w:fill="FFFFFF"/>
        <w:autoSpaceDE w:val="0"/>
        <w:autoSpaceDN w:val="0"/>
        <w:spacing w:after="0" w:line="240" w:lineRule="auto"/>
        <w:ind w:firstLine="720"/>
        <w:jc w:val="both"/>
        <w:rPr>
          <w:rFonts w:ascii="Times New Roman" w:eastAsia="Times New Roman" w:hAnsi="Times New Roman" w:cs="Times New Roman"/>
          <w:sz w:val="28"/>
          <w:szCs w:val="26"/>
        </w:rPr>
      </w:pPr>
      <w:proofErr w:type="gramStart"/>
      <w:r w:rsidRPr="00AF28A2">
        <w:rPr>
          <w:rFonts w:ascii="Times New Roman" w:eastAsia="Times New Roman" w:hAnsi="Times New Roman" w:cs="Times New Roman"/>
          <w:sz w:val="28"/>
          <w:szCs w:val="26"/>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 31, ст. 32 Градостроительного кодекса Российской Федерации, в целях создания условий для устойчивого развития территории Кандауровского сельсовета,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roofErr w:type="gramEnd"/>
      <w:r w:rsidRPr="00AF28A2">
        <w:rPr>
          <w:rFonts w:ascii="Times New Roman" w:eastAsia="Times New Roman" w:hAnsi="Times New Roman" w:cs="Times New Roman"/>
          <w:sz w:val="28"/>
          <w:szCs w:val="26"/>
        </w:rPr>
        <w:t xml:space="preserve">, руководствуясь Уставом муниципального образования Кандауровский сельсовет, а также проведенных публичных слушаний по проекту Правил землепользования и застройки муниципального образования Кандауровский сельсовет Курманаевского района Оренбургской области, Совет депутатов </w:t>
      </w:r>
      <w:r w:rsidRPr="00AF28A2">
        <w:rPr>
          <w:rFonts w:ascii="Times New Roman" w:eastAsia="Times New Roman" w:hAnsi="Times New Roman" w:cs="Times New Roman"/>
          <w:bCs/>
          <w:sz w:val="28"/>
          <w:szCs w:val="26"/>
        </w:rPr>
        <w:t>РЕШИЛ:</w:t>
      </w:r>
    </w:p>
    <w:p w:rsidR="00B90256" w:rsidRPr="00AF28A2" w:rsidRDefault="00B90256" w:rsidP="00B90256">
      <w:pPr>
        <w:shd w:val="clear" w:color="auto" w:fill="FFFFFF"/>
        <w:autoSpaceDE w:val="0"/>
        <w:autoSpaceDN w:val="0"/>
        <w:spacing w:after="0" w:line="240" w:lineRule="auto"/>
        <w:ind w:firstLine="720"/>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1.Утвердить в новой редакции Правила землепользования и застройки муниципального образования Кандауровский сельсовет Курманаевского района Оренбургской области согласно приложению.</w:t>
      </w:r>
    </w:p>
    <w:p w:rsidR="00B90256" w:rsidRPr="00AF28A2" w:rsidRDefault="00B90256" w:rsidP="00B90256">
      <w:pPr>
        <w:autoSpaceDE w:val="0"/>
        <w:autoSpaceDN w:val="0"/>
        <w:spacing w:after="0" w:line="240" w:lineRule="auto"/>
        <w:ind w:right="-1" w:firstLine="708"/>
        <w:jc w:val="both"/>
        <w:rPr>
          <w:rFonts w:ascii="Times New Roman" w:eastAsia="Times New Roman" w:hAnsi="Times New Roman" w:cs="Times New Roman"/>
          <w:bCs/>
          <w:sz w:val="28"/>
          <w:szCs w:val="26"/>
        </w:rPr>
      </w:pPr>
      <w:r w:rsidRPr="00AF28A2">
        <w:rPr>
          <w:rFonts w:ascii="Times New Roman" w:eastAsia="Times New Roman" w:hAnsi="Times New Roman" w:cs="Times New Roman"/>
          <w:sz w:val="28"/>
          <w:szCs w:val="26"/>
        </w:rPr>
        <w:t xml:space="preserve">2. Правила землепользования и застройки муниципального образования Кандауровский сельсовет Курманаевского района Оренбургской области, утвержденные Решением совета депутатов </w:t>
      </w:r>
      <w:r w:rsidRPr="00AF28A2">
        <w:rPr>
          <w:rFonts w:ascii="Times New Roman" w:eastAsia="Times New Roman" w:hAnsi="Times New Roman" w:cs="Times New Roman"/>
          <w:bCs/>
          <w:sz w:val="28"/>
          <w:szCs w:val="26"/>
        </w:rPr>
        <w:t xml:space="preserve">№ 62 от 27.02.2017 года, </w:t>
      </w:r>
      <w:r w:rsidRPr="00AF28A2">
        <w:rPr>
          <w:rFonts w:ascii="Times New Roman" w:eastAsia="Times New Roman" w:hAnsi="Times New Roman" w:cs="Times New Roman"/>
          <w:sz w:val="28"/>
          <w:szCs w:val="26"/>
        </w:rPr>
        <w:t>признать утратившими силу.</w:t>
      </w:r>
    </w:p>
    <w:p w:rsidR="00B90256" w:rsidRPr="00AF28A2" w:rsidRDefault="00B90256" w:rsidP="00B90256">
      <w:pPr>
        <w:shd w:val="clear" w:color="auto" w:fill="FFFFFF"/>
        <w:autoSpaceDE w:val="0"/>
        <w:autoSpaceDN w:val="0"/>
        <w:spacing w:after="0" w:line="240" w:lineRule="auto"/>
        <w:ind w:firstLine="720"/>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 xml:space="preserve">3. </w:t>
      </w:r>
      <w:proofErr w:type="gramStart"/>
      <w:r w:rsidRPr="00AF28A2">
        <w:rPr>
          <w:rFonts w:ascii="Times New Roman" w:eastAsia="Times New Roman" w:hAnsi="Times New Roman" w:cs="Times New Roman"/>
          <w:sz w:val="28"/>
          <w:szCs w:val="26"/>
        </w:rPr>
        <w:t>Контроль за</w:t>
      </w:r>
      <w:proofErr w:type="gramEnd"/>
      <w:r w:rsidRPr="00AF28A2">
        <w:rPr>
          <w:rFonts w:ascii="Times New Roman" w:eastAsia="Times New Roman" w:hAnsi="Times New Roman" w:cs="Times New Roman"/>
          <w:sz w:val="28"/>
          <w:szCs w:val="26"/>
        </w:rPr>
        <w:t xml:space="preserve"> исполнением настоящего решения возложить на мандатную комиссию и по агропромышленному комплексу Совета депутатов (председатель Душкина Л.В.)</w:t>
      </w:r>
    </w:p>
    <w:p w:rsidR="00B90256" w:rsidRPr="00AF28A2" w:rsidRDefault="00B90256" w:rsidP="00B90256">
      <w:pPr>
        <w:shd w:val="clear" w:color="auto" w:fill="FFFFFF"/>
        <w:autoSpaceDE w:val="0"/>
        <w:autoSpaceDN w:val="0"/>
        <w:spacing w:after="0" w:line="240" w:lineRule="auto"/>
        <w:ind w:firstLine="720"/>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 xml:space="preserve">3. Настоящее решение вступает в силу после его официального опубликования в печатном органе «Информационный бюллетень» и подлежит размещению на официальном сайте муниципального образования  Кандауровский сельсовет. </w:t>
      </w:r>
    </w:p>
    <w:p w:rsidR="00B90256" w:rsidRPr="00AF28A2" w:rsidRDefault="00B90256" w:rsidP="00B90256">
      <w:pPr>
        <w:shd w:val="clear" w:color="auto" w:fill="FFFFFF"/>
        <w:autoSpaceDE w:val="0"/>
        <w:autoSpaceDN w:val="0"/>
        <w:spacing w:after="0" w:line="240" w:lineRule="auto"/>
        <w:ind w:firstLine="720"/>
        <w:jc w:val="both"/>
        <w:rPr>
          <w:rFonts w:ascii="Times New Roman" w:eastAsia="Times New Roman" w:hAnsi="Times New Roman" w:cs="Times New Roman"/>
          <w:sz w:val="12"/>
          <w:szCs w:val="26"/>
        </w:rPr>
      </w:pPr>
    </w:p>
    <w:p w:rsidR="00B90256" w:rsidRPr="00AF28A2" w:rsidRDefault="00B90256" w:rsidP="00B90256">
      <w:pPr>
        <w:autoSpaceDE w:val="0"/>
        <w:autoSpaceDN w:val="0"/>
        <w:spacing w:after="0" w:line="240" w:lineRule="auto"/>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Председатель Совета депутатов                                         Л.В. Душкина</w:t>
      </w:r>
    </w:p>
    <w:p w:rsidR="00B90256" w:rsidRPr="00AF28A2" w:rsidRDefault="00B90256" w:rsidP="00B90256">
      <w:pPr>
        <w:autoSpaceDE w:val="0"/>
        <w:autoSpaceDN w:val="0"/>
        <w:spacing w:after="0" w:line="240" w:lineRule="auto"/>
        <w:jc w:val="both"/>
        <w:rPr>
          <w:rFonts w:ascii="Times New Roman" w:eastAsia="Times New Roman" w:hAnsi="Times New Roman" w:cs="Times New Roman"/>
          <w:sz w:val="14"/>
          <w:szCs w:val="26"/>
        </w:rPr>
      </w:pPr>
    </w:p>
    <w:p w:rsidR="00B90256" w:rsidRPr="00AF28A2" w:rsidRDefault="00B90256" w:rsidP="00B90256">
      <w:pPr>
        <w:autoSpaceDE w:val="0"/>
        <w:autoSpaceDN w:val="0"/>
        <w:spacing w:after="0" w:line="240" w:lineRule="auto"/>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 xml:space="preserve">Глава муниципального образования                                   О.А. Минеева </w:t>
      </w:r>
    </w:p>
    <w:p w:rsidR="00B90256" w:rsidRPr="00AF28A2" w:rsidRDefault="00B90256" w:rsidP="00B90256">
      <w:pPr>
        <w:autoSpaceDE w:val="0"/>
        <w:autoSpaceDN w:val="0"/>
        <w:spacing w:after="0" w:line="240" w:lineRule="auto"/>
        <w:jc w:val="both"/>
        <w:rPr>
          <w:rFonts w:ascii="Times New Roman" w:eastAsia="Times New Roman" w:hAnsi="Times New Roman" w:cs="Times New Roman"/>
          <w:sz w:val="16"/>
          <w:szCs w:val="26"/>
        </w:rPr>
      </w:pPr>
    </w:p>
    <w:p w:rsidR="00B90256" w:rsidRPr="00AF28A2" w:rsidRDefault="00B90256" w:rsidP="00B90256">
      <w:pPr>
        <w:autoSpaceDE w:val="0"/>
        <w:autoSpaceDN w:val="0"/>
        <w:spacing w:after="0" w:line="240" w:lineRule="auto"/>
        <w:jc w:val="both"/>
        <w:rPr>
          <w:rFonts w:ascii="Times New Roman" w:eastAsia="Times New Roman" w:hAnsi="Times New Roman" w:cs="Times New Roman"/>
          <w:sz w:val="28"/>
          <w:szCs w:val="26"/>
        </w:rPr>
      </w:pPr>
      <w:r w:rsidRPr="00AF28A2">
        <w:rPr>
          <w:rFonts w:ascii="Times New Roman" w:eastAsia="Times New Roman" w:hAnsi="Times New Roman" w:cs="Times New Roman"/>
          <w:sz w:val="28"/>
          <w:szCs w:val="26"/>
        </w:rPr>
        <w:t>Разослано: в дело, администрации района, прокуратуру района</w:t>
      </w:r>
    </w:p>
    <w:p w:rsidR="00B90256" w:rsidRPr="00D001C9" w:rsidRDefault="00B90256" w:rsidP="00B90256">
      <w:pPr>
        <w:spacing w:after="0"/>
        <w:jc w:val="right"/>
        <w:rPr>
          <w:rFonts w:ascii="Times New Roman" w:hAnsi="Times New Roman" w:cs="Times New Roman"/>
          <w:sz w:val="24"/>
          <w:szCs w:val="24"/>
        </w:rPr>
      </w:pPr>
      <w:r w:rsidRPr="00D001C9">
        <w:rPr>
          <w:rFonts w:ascii="Times New Roman" w:hAnsi="Times New Roman" w:cs="Times New Roman"/>
          <w:sz w:val="24"/>
          <w:szCs w:val="24"/>
        </w:rPr>
        <w:lastRenderedPageBreak/>
        <w:t xml:space="preserve">  УТВЕРЖДЕНО</w:t>
      </w:r>
    </w:p>
    <w:p w:rsidR="00B90256" w:rsidRPr="00D001C9" w:rsidRDefault="00B90256" w:rsidP="00B90256">
      <w:pPr>
        <w:pStyle w:val="aa"/>
        <w:spacing w:after="0"/>
        <w:jc w:val="right"/>
        <w:rPr>
          <w:sz w:val="24"/>
          <w:szCs w:val="24"/>
        </w:rPr>
      </w:pPr>
      <w:r w:rsidRPr="00D001C9">
        <w:rPr>
          <w:sz w:val="24"/>
          <w:szCs w:val="24"/>
        </w:rPr>
        <w:t>Решением Совета депутатов</w:t>
      </w:r>
    </w:p>
    <w:p w:rsidR="00B90256" w:rsidRPr="00D001C9" w:rsidRDefault="00B90256" w:rsidP="00B90256">
      <w:pPr>
        <w:pStyle w:val="aa"/>
        <w:spacing w:after="0"/>
        <w:jc w:val="right"/>
        <w:rPr>
          <w:sz w:val="24"/>
          <w:szCs w:val="24"/>
        </w:rPr>
      </w:pPr>
      <w:r w:rsidRPr="00D001C9">
        <w:rPr>
          <w:sz w:val="24"/>
          <w:szCs w:val="24"/>
        </w:rPr>
        <w:t>Муниципального образования</w:t>
      </w:r>
    </w:p>
    <w:p w:rsidR="00B90256" w:rsidRPr="00D001C9" w:rsidRDefault="00B90256" w:rsidP="00B90256">
      <w:pPr>
        <w:pStyle w:val="aa"/>
        <w:spacing w:after="0"/>
        <w:jc w:val="right"/>
        <w:rPr>
          <w:sz w:val="24"/>
          <w:szCs w:val="24"/>
        </w:rPr>
      </w:pPr>
      <w:r w:rsidRPr="00D001C9">
        <w:rPr>
          <w:sz w:val="24"/>
          <w:szCs w:val="24"/>
        </w:rPr>
        <w:t xml:space="preserve"> Кандауровский сельсовет</w:t>
      </w:r>
    </w:p>
    <w:p w:rsidR="00B90256" w:rsidRPr="00D001C9" w:rsidRDefault="00B90256" w:rsidP="00B90256">
      <w:pPr>
        <w:pStyle w:val="aa"/>
        <w:spacing w:after="0"/>
        <w:jc w:val="right"/>
        <w:rPr>
          <w:sz w:val="24"/>
          <w:szCs w:val="24"/>
        </w:rPr>
      </w:pPr>
      <w:r w:rsidRPr="00D001C9">
        <w:rPr>
          <w:sz w:val="24"/>
          <w:szCs w:val="24"/>
        </w:rPr>
        <w:t xml:space="preserve">                                                                              от </w:t>
      </w:r>
      <w:r w:rsidR="00AF28A2">
        <w:rPr>
          <w:sz w:val="24"/>
          <w:szCs w:val="24"/>
        </w:rPr>
        <w:t xml:space="preserve">16.04.2021 </w:t>
      </w:r>
      <w:r w:rsidRPr="00D001C9">
        <w:rPr>
          <w:sz w:val="24"/>
          <w:szCs w:val="24"/>
        </w:rPr>
        <w:t xml:space="preserve">№ </w:t>
      </w:r>
      <w:r w:rsidR="00AF28A2">
        <w:rPr>
          <w:sz w:val="24"/>
          <w:szCs w:val="24"/>
        </w:rPr>
        <w:t>45</w:t>
      </w:r>
    </w:p>
    <w:p w:rsidR="00B90256" w:rsidRPr="00D001C9" w:rsidRDefault="00B90256" w:rsidP="00B90256">
      <w:pPr>
        <w:pStyle w:val="aa"/>
        <w:spacing w:after="0"/>
        <w:jc w:val="right"/>
        <w:rPr>
          <w:sz w:val="24"/>
          <w:szCs w:val="24"/>
        </w:rPr>
      </w:pPr>
      <w:r w:rsidRPr="00D001C9">
        <w:rPr>
          <w:sz w:val="24"/>
          <w:szCs w:val="24"/>
        </w:rPr>
        <w:t xml:space="preserve">                                                                             </w:t>
      </w:r>
    </w:p>
    <w:p w:rsidR="00B90256" w:rsidRPr="00D001C9" w:rsidRDefault="00B90256" w:rsidP="00B90256">
      <w:pPr>
        <w:spacing w:after="0"/>
        <w:jc w:val="right"/>
        <w:rPr>
          <w:rFonts w:ascii="Times New Roman" w:hAnsi="Times New Roman" w:cs="Times New Roman"/>
        </w:rPr>
      </w:pPr>
    </w:p>
    <w:p w:rsidR="00B90256" w:rsidRPr="00D001C9" w:rsidRDefault="00B90256" w:rsidP="00B90256">
      <w:pPr>
        <w:spacing w:after="0"/>
        <w:jc w:val="right"/>
        <w:rPr>
          <w:rFonts w:ascii="Times New Roman" w:hAnsi="Times New Roman" w:cs="Times New Roman"/>
        </w:rPr>
      </w:pPr>
      <w:r w:rsidRPr="00D001C9">
        <w:rPr>
          <w:rFonts w:ascii="Times New Roman" w:hAnsi="Times New Roman" w:cs="Times New Roman"/>
        </w:rPr>
        <w:t xml:space="preserve">Приложение к решению Совета депутатов </w:t>
      </w:r>
    </w:p>
    <w:p w:rsidR="00B90256" w:rsidRPr="00D001C9" w:rsidRDefault="00B90256" w:rsidP="00B90256">
      <w:pPr>
        <w:spacing w:after="0"/>
        <w:jc w:val="right"/>
        <w:rPr>
          <w:rFonts w:ascii="Times New Roman" w:hAnsi="Times New Roman" w:cs="Times New Roman"/>
        </w:rPr>
      </w:pPr>
      <w:r w:rsidRPr="00D001C9">
        <w:rPr>
          <w:rFonts w:ascii="Times New Roman" w:hAnsi="Times New Roman" w:cs="Times New Roman"/>
        </w:rPr>
        <w:t xml:space="preserve"> муниципального образования </w:t>
      </w:r>
    </w:p>
    <w:p w:rsidR="00B90256" w:rsidRPr="00D001C9" w:rsidRDefault="00B90256" w:rsidP="00B90256">
      <w:pPr>
        <w:spacing w:after="0"/>
        <w:jc w:val="right"/>
        <w:rPr>
          <w:rFonts w:ascii="Times New Roman" w:hAnsi="Times New Roman" w:cs="Times New Roman"/>
        </w:rPr>
      </w:pPr>
      <w:r w:rsidRPr="00D001C9">
        <w:rPr>
          <w:rFonts w:ascii="Times New Roman" w:hAnsi="Times New Roman" w:cs="Times New Roman"/>
        </w:rPr>
        <w:t>Кандауровский сельсовет</w:t>
      </w:r>
    </w:p>
    <w:p w:rsidR="00B90256" w:rsidRPr="00D001C9" w:rsidRDefault="00B90256" w:rsidP="00B90256">
      <w:pPr>
        <w:spacing w:after="0"/>
        <w:jc w:val="right"/>
        <w:rPr>
          <w:rFonts w:ascii="Times New Roman" w:hAnsi="Times New Roman" w:cs="Times New Roman"/>
        </w:rPr>
      </w:pPr>
      <w:r w:rsidRPr="00D001C9">
        <w:rPr>
          <w:rFonts w:ascii="Times New Roman" w:hAnsi="Times New Roman" w:cs="Times New Roman"/>
        </w:rPr>
        <w:t>Курманаевского района</w:t>
      </w:r>
    </w:p>
    <w:p w:rsidR="00B90256" w:rsidRPr="00D001C9" w:rsidRDefault="00B90256" w:rsidP="00B90256">
      <w:pPr>
        <w:spacing w:after="0"/>
        <w:jc w:val="right"/>
        <w:rPr>
          <w:rFonts w:ascii="Times New Roman" w:hAnsi="Times New Roman" w:cs="Times New Roman"/>
        </w:rPr>
      </w:pPr>
      <w:r w:rsidRPr="00D001C9">
        <w:rPr>
          <w:rFonts w:ascii="Times New Roman" w:hAnsi="Times New Roman" w:cs="Times New Roman"/>
        </w:rPr>
        <w:t xml:space="preserve"> Оренбургской области</w:t>
      </w:r>
    </w:p>
    <w:p w:rsidR="00B90256" w:rsidRPr="00D001C9" w:rsidRDefault="00AF28A2" w:rsidP="00B90256">
      <w:pPr>
        <w:spacing w:after="0"/>
        <w:jc w:val="right"/>
        <w:rPr>
          <w:rFonts w:ascii="Times New Roman" w:hAnsi="Times New Roman" w:cs="Times New Roman"/>
        </w:rPr>
      </w:pPr>
      <w:r>
        <w:rPr>
          <w:rFonts w:ascii="Times New Roman" w:hAnsi="Times New Roman" w:cs="Times New Roman"/>
        </w:rPr>
        <w:t>от 16.04.2021</w:t>
      </w:r>
      <w:r w:rsidR="00B90256" w:rsidRPr="00D001C9">
        <w:rPr>
          <w:rFonts w:ascii="Times New Roman" w:hAnsi="Times New Roman" w:cs="Times New Roman"/>
        </w:rPr>
        <w:t xml:space="preserve"> №</w:t>
      </w:r>
      <w:r>
        <w:rPr>
          <w:rFonts w:ascii="Times New Roman" w:hAnsi="Times New Roman" w:cs="Times New Roman"/>
        </w:rPr>
        <w:t xml:space="preserve"> 45</w:t>
      </w:r>
      <w:r w:rsidR="00B90256" w:rsidRPr="00D001C9">
        <w:rPr>
          <w:rFonts w:ascii="Times New Roman" w:hAnsi="Times New Roman" w:cs="Times New Roman"/>
        </w:rPr>
        <w:t xml:space="preserve">          </w:t>
      </w:r>
    </w:p>
    <w:p w:rsidR="00B90256" w:rsidRPr="00D001C9" w:rsidRDefault="00B90256" w:rsidP="00B90256">
      <w:pPr>
        <w:spacing w:after="0"/>
        <w:jc w:val="right"/>
        <w:rPr>
          <w:rFonts w:ascii="Times New Roman" w:hAnsi="Times New Roman" w:cs="Times New Roman"/>
          <w:b/>
          <w:bCs/>
          <w:caps/>
          <w:sz w:val="20"/>
          <w:szCs w:val="20"/>
        </w:rPr>
      </w:pPr>
    </w:p>
    <w:p w:rsidR="00B90256" w:rsidRPr="00D001C9" w:rsidRDefault="00B90256" w:rsidP="00B90256">
      <w:pPr>
        <w:spacing w:after="0"/>
        <w:jc w:val="center"/>
        <w:rPr>
          <w:rFonts w:ascii="Times New Roman" w:hAnsi="Times New Roman" w:cs="Times New Roman"/>
          <w:b/>
          <w:bCs/>
          <w:caps/>
          <w:sz w:val="28"/>
          <w:szCs w:val="28"/>
        </w:rPr>
      </w:pPr>
    </w:p>
    <w:p w:rsidR="00B90256" w:rsidRDefault="00B90256" w:rsidP="00B90256">
      <w:pPr>
        <w:spacing w:after="0"/>
        <w:jc w:val="center"/>
        <w:rPr>
          <w:rFonts w:ascii="Times New Roman" w:hAnsi="Times New Roman" w:cs="Times New Roman"/>
          <w:b/>
          <w:bCs/>
          <w:caps/>
          <w:sz w:val="28"/>
          <w:szCs w:val="28"/>
        </w:rPr>
      </w:pPr>
    </w:p>
    <w:p w:rsidR="00B90256" w:rsidRPr="00D001C9" w:rsidRDefault="00B90256" w:rsidP="00B90256">
      <w:pPr>
        <w:spacing w:after="0"/>
        <w:jc w:val="center"/>
        <w:rPr>
          <w:rFonts w:ascii="Times New Roman" w:hAnsi="Times New Roman" w:cs="Times New Roman"/>
          <w:b/>
          <w:bCs/>
          <w:caps/>
          <w:sz w:val="28"/>
          <w:szCs w:val="28"/>
        </w:rPr>
      </w:pPr>
    </w:p>
    <w:p w:rsidR="00B90256" w:rsidRDefault="00B90256" w:rsidP="00B90256">
      <w:pPr>
        <w:spacing w:after="0"/>
        <w:jc w:val="center"/>
        <w:rPr>
          <w:rFonts w:ascii="Times New Roman" w:hAnsi="Times New Roman" w:cs="Times New Roman"/>
          <w:b/>
          <w:bCs/>
          <w:caps/>
          <w:sz w:val="28"/>
          <w:szCs w:val="28"/>
        </w:rPr>
      </w:pPr>
    </w:p>
    <w:p w:rsidR="00B90256" w:rsidRDefault="00B90256" w:rsidP="00B90256">
      <w:pPr>
        <w:spacing w:after="0"/>
        <w:jc w:val="center"/>
        <w:rPr>
          <w:rFonts w:ascii="Times New Roman" w:hAnsi="Times New Roman" w:cs="Times New Roman"/>
          <w:b/>
          <w:bCs/>
          <w:caps/>
          <w:sz w:val="28"/>
          <w:szCs w:val="28"/>
        </w:rPr>
      </w:pPr>
    </w:p>
    <w:p w:rsidR="00B90256" w:rsidRDefault="00B90256" w:rsidP="00B90256">
      <w:pPr>
        <w:spacing w:after="0"/>
        <w:jc w:val="center"/>
        <w:rPr>
          <w:rFonts w:ascii="Times New Roman" w:hAnsi="Times New Roman" w:cs="Times New Roman"/>
          <w:b/>
          <w:bCs/>
          <w:caps/>
          <w:sz w:val="28"/>
          <w:szCs w:val="28"/>
        </w:rPr>
      </w:pPr>
    </w:p>
    <w:p w:rsidR="00B90256" w:rsidRPr="00D001C9" w:rsidRDefault="00B90256" w:rsidP="00B90256">
      <w:pPr>
        <w:spacing w:after="0"/>
        <w:jc w:val="center"/>
        <w:rPr>
          <w:rFonts w:ascii="Times New Roman" w:hAnsi="Times New Roman" w:cs="Times New Roman"/>
          <w:b/>
          <w:bCs/>
          <w:caps/>
          <w:sz w:val="28"/>
          <w:szCs w:val="28"/>
        </w:rPr>
      </w:pPr>
    </w:p>
    <w:p w:rsidR="00B90256" w:rsidRPr="00D001C9" w:rsidRDefault="00B90256" w:rsidP="00B90256">
      <w:pPr>
        <w:spacing w:after="0"/>
        <w:jc w:val="center"/>
        <w:rPr>
          <w:rFonts w:ascii="Times New Roman" w:hAnsi="Times New Roman" w:cs="Times New Roman"/>
          <w:b/>
          <w:bCs/>
          <w:caps/>
          <w:sz w:val="28"/>
          <w:szCs w:val="28"/>
        </w:rPr>
      </w:pPr>
      <w:r w:rsidRPr="00D001C9">
        <w:rPr>
          <w:rFonts w:ascii="Times New Roman" w:hAnsi="Times New Roman" w:cs="Times New Roman"/>
          <w:b/>
          <w:bCs/>
          <w:caps/>
          <w:sz w:val="28"/>
          <w:szCs w:val="28"/>
        </w:rPr>
        <w:t>правила землепользования и застройки</w:t>
      </w:r>
    </w:p>
    <w:p w:rsidR="00B90256" w:rsidRPr="00D001C9" w:rsidRDefault="00B90256" w:rsidP="00B90256">
      <w:pPr>
        <w:spacing w:after="0"/>
        <w:jc w:val="center"/>
        <w:rPr>
          <w:rFonts w:ascii="Times New Roman" w:hAnsi="Times New Roman" w:cs="Times New Roman"/>
          <w:b/>
          <w:bCs/>
          <w:caps/>
          <w:sz w:val="28"/>
          <w:szCs w:val="28"/>
        </w:rPr>
      </w:pPr>
      <w:r w:rsidRPr="00D001C9">
        <w:rPr>
          <w:rFonts w:ascii="Times New Roman" w:hAnsi="Times New Roman" w:cs="Times New Roman"/>
          <w:b/>
          <w:bCs/>
          <w:caps/>
          <w:sz w:val="28"/>
          <w:szCs w:val="28"/>
        </w:rPr>
        <w:t>муниципального образования Кандауровский сельсовет Курманаевского района</w:t>
      </w:r>
    </w:p>
    <w:p w:rsidR="00B90256" w:rsidRPr="00D001C9" w:rsidRDefault="00B90256" w:rsidP="00B90256">
      <w:pPr>
        <w:spacing w:after="0"/>
        <w:jc w:val="center"/>
        <w:rPr>
          <w:rFonts w:ascii="Times New Roman" w:hAnsi="Times New Roman" w:cs="Times New Roman"/>
          <w:b/>
          <w:bCs/>
          <w:caps/>
          <w:sz w:val="28"/>
          <w:szCs w:val="28"/>
        </w:rPr>
      </w:pPr>
      <w:r w:rsidRPr="00D001C9">
        <w:rPr>
          <w:rFonts w:ascii="Times New Roman" w:hAnsi="Times New Roman" w:cs="Times New Roman"/>
          <w:b/>
          <w:bCs/>
          <w:caps/>
          <w:sz w:val="28"/>
          <w:szCs w:val="28"/>
        </w:rPr>
        <w:t xml:space="preserve"> ОРЕНБУРГСКОЙ ОБЛАСТИ</w:t>
      </w:r>
    </w:p>
    <w:p w:rsidR="00B90256" w:rsidRPr="00D001C9" w:rsidRDefault="00B90256" w:rsidP="00B90256">
      <w:pPr>
        <w:spacing w:after="0"/>
        <w:jc w:val="center"/>
        <w:rPr>
          <w:rFonts w:ascii="Times New Roman" w:hAnsi="Times New Roman" w:cs="Times New Roman"/>
          <w:b/>
          <w:bCs/>
          <w:caps/>
          <w:sz w:val="28"/>
          <w:szCs w:val="28"/>
        </w:rPr>
      </w:pPr>
      <w:r w:rsidRPr="00D001C9">
        <w:rPr>
          <w:rFonts w:ascii="Times New Roman" w:hAnsi="Times New Roman" w:cs="Times New Roman"/>
          <w:b/>
          <w:bCs/>
          <w:caps/>
          <w:sz w:val="28"/>
          <w:szCs w:val="28"/>
        </w:rPr>
        <w:t xml:space="preserve">(редакция от </w:t>
      </w:r>
      <w:r>
        <w:rPr>
          <w:rFonts w:ascii="Times New Roman" w:hAnsi="Times New Roman" w:cs="Times New Roman"/>
          <w:b/>
          <w:bCs/>
          <w:caps/>
          <w:sz w:val="28"/>
          <w:szCs w:val="28"/>
        </w:rPr>
        <w:t>2021</w:t>
      </w:r>
      <w:r w:rsidRPr="00D001C9">
        <w:rPr>
          <w:rFonts w:ascii="Times New Roman" w:hAnsi="Times New Roman" w:cs="Times New Roman"/>
          <w:b/>
          <w:bCs/>
          <w:caps/>
          <w:sz w:val="28"/>
          <w:szCs w:val="28"/>
        </w:rPr>
        <w:t xml:space="preserve"> г.)</w:t>
      </w:r>
    </w:p>
    <w:p w:rsidR="00B90256" w:rsidRPr="00D001C9" w:rsidRDefault="00B90256" w:rsidP="00B90256">
      <w:pPr>
        <w:spacing w:after="0"/>
        <w:rPr>
          <w:rFonts w:ascii="Times New Roman" w:hAnsi="Times New Roman" w:cs="Times New Roman"/>
          <w:b/>
          <w:bCs/>
          <w:sz w:val="28"/>
          <w:szCs w:val="28"/>
        </w:rPr>
      </w:pPr>
    </w:p>
    <w:p w:rsidR="00B90256" w:rsidRPr="00D001C9" w:rsidRDefault="00B90256" w:rsidP="00B90256">
      <w:pPr>
        <w:spacing w:after="0"/>
        <w:rPr>
          <w:rFonts w:ascii="Times New Roman" w:hAnsi="Times New Roman" w:cs="Times New Roman"/>
          <w:b/>
          <w:bCs/>
          <w:sz w:val="28"/>
          <w:szCs w:val="28"/>
        </w:rPr>
      </w:pPr>
    </w:p>
    <w:p w:rsidR="00B90256" w:rsidRPr="00D001C9" w:rsidRDefault="00B90256" w:rsidP="00B90256">
      <w:pPr>
        <w:spacing w:after="0"/>
        <w:rPr>
          <w:rFonts w:ascii="Times New Roman" w:hAnsi="Times New Roman" w:cs="Times New Roman"/>
          <w:b/>
          <w:bCs/>
          <w:sz w:val="28"/>
          <w:szCs w:val="28"/>
        </w:rPr>
      </w:pPr>
    </w:p>
    <w:p w:rsidR="00B90256" w:rsidRPr="00D001C9" w:rsidRDefault="00B90256" w:rsidP="00B90256">
      <w:pPr>
        <w:spacing w:after="0"/>
        <w:rPr>
          <w:rFonts w:ascii="Times New Roman" w:hAnsi="Times New Roman" w:cs="Times New Roman"/>
          <w:b/>
          <w:bCs/>
          <w:sz w:val="28"/>
          <w:szCs w:val="28"/>
        </w:rPr>
      </w:pPr>
    </w:p>
    <w:p w:rsidR="00B90256" w:rsidRPr="00D001C9" w:rsidRDefault="00B90256" w:rsidP="00B90256">
      <w:pPr>
        <w:shd w:val="clear" w:color="auto" w:fill="FFFFFF"/>
        <w:spacing w:after="0"/>
        <w:ind w:left="993" w:right="-1" w:firstLine="55"/>
        <w:rPr>
          <w:rFonts w:ascii="Times New Roman" w:hAnsi="Times New Roman" w:cs="Times New Roman"/>
          <w:sz w:val="28"/>
          <w:szCs w:val="28"/>
        </w:rPr>
      </w:pPr>
    </w:p>
    <w:p w:rsidR="00B90256" w:rsidRPr="00D001C9" w:rsidRDefault="00B90256" w:rsidP="00B90256">
      <w:pPr>
        <w:shd w:val="clear" w:color="auto" w:fill="FFFFFF"/>
        <w:spacing w:after="0"/>
        <w:ind w:left="993" w:right="-1" w:firstLine="55"/>
        <w:rPr>
          <w:rFonts w:ascii="Times New Roman" w:hAnsi="Times New Roman" w:cs="Times New Roman"/>
          <w:sz w:val="28"/>
          <w:szCs w:val="28"/>
        </w:rPr>
      </w:pPr>
    </w:p>
    <w:p w:rsidR="00B90256" w:rsidRPr="00D001C9" w:rsidRDefault="00B90256" w:rsidP="00B90256">
      <w:pPr>
        <w:shd w:val="clear" w:color="auto" w:fill="FFFFFF"/>
        <w:spacing w:after="0"/>
        <w:ind w:left="993" w:right="-1" w:firstLine="55"/>
        <w:rPr>
          <w:rFonts w:ascii="Times New Roman" w:hAnsi="Times New Roman" w:cs="Times New Roman"/>
          <w:sz w:val="28"/>
          <w:szCs w:val="28"/>
        </w:rPr>
      </w:pPr>
    </w:p>
    <w:p w:rsidR="00B90256" w:rsidRPr="00D001C9"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Pr="00D001C9"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Pr="00D001C9"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Pr="00D001C9"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Pr="00D001C9" w:rsidRDefault="00B90256" w:rsidP="00B90256">
      <w:pPr>
        <w:shd w:val="clear" w:color="auto" w:fill="FFFFFF"/>
        <w:tabs>
          <w:tab w:val="left" w:pos="8334"/>
        </w:tabs>
        <w:spacing w:before="80" w:after="0"/>
        <w:rPr>
          <w:rFonts w:ascii="Times New Roman" w:hAnsi="Times New Roman" w:cs="Times New Roman"/>
          <w:b/>
          <w:bCs/>
          <w:sz w:val="28"/>
          <w:szCs w:val="28"/>
        </w:rPr>
      </w:pPr>
    </w:p>
    <w:p w:rsidR="00B90256" w:rsidRPr="00B90256" w:rsidRDefault="00B90256" w:rsidP="00B90256">
      <w:pPr>
        <w:pStyle w:val="afffff"/>
        <w:spacing w:after="0"/>
        <w:jc w:val="both"/>
        <w:rPr>
          <w:b w:val="0"/>
          <w:sz w:val="24"/>
        </w:rPr>
      </w:pPr>
      <w:r w:rsidRPr="00B90256">
        <w:rPr>
          <w:b w:val="0"/>
          <w:sz w:val="24"/>
        </w:rPr>
        <w:lastRenderedPageBreak/>
        <w:t>Оглавление</w:t>
      </w:r>
    </w:p>
    <w:p w:rsidR="00B90256" w:rsidRPr="00B90256" w:rsidRDefault="004F0699" w:rsidP="00B90256">
      <w:pPr>
        <w:pStyle w:val="1f8"/>
        <w:tabs>
          <w:tab w:val="right" w:leader="dot" w:pos="9344"/>
        </w:tabs>
        <w:spacing w:after="0"/>
        <w:jc w:val="both"/>
        <w:rPr>
          <w:b w:val="0"/>
          <w:noProof/>
          <w:sz w:val="20"/>
          <w:szCs w:val="22"/>
        </w:rPr>
      </w:pPr>
      <w:r w:rsidRPr="004F0699">
        <w:rPr>
          <w:b w:val="0"/>
          <w:sz w:val="24"/>
        </w:rPr>
        <w:fldChar w:fldCharType="begin"/>
      </w:r>
      <w:r w:rsidR="00B90256" w:rsidRPr="00B90256">
        <w:rPr>
          <w:b w:val="0"/>
          <w:sz w:val="24"/>
        </w:rPr>
        <w:instrText xml:space="preserve"> TOC \o "1-3" \h \z \u </w:instrText>
      </w:r>
      <w:r w:rsidRPr="004F0699">
        <w:rPr>
          <w:b w:val="0"/>
          <w:sz w:val="24"/>
        </w:rPr>
        <w:fldChar w:fldCharType="separate"/>
      </w:r>
      <w:hyperlink w:anchor="_Toc28331050" w:history="1">
        <w:r w:rsidR="00B90256" w:rsidRPr="00B90256">
          <w:rPr>
            <w:rStyle w:val="a9"/>
            <w:b w:val="0"/>
            <w:noProof/>
            <w:sz w:val="24"/>
          </w:rPr>
          <w:t>ЧАСТЬ 1</w:t>
        </w:r>
        <w:r w:rsidR="00B90256" w:rsidRPr="00B90256">
          <w:rPr>
            <w:rStyle w:val="a9"/>
            <w:b w:val="0"/>
            <w:caps w:val="0"/>
            <w:noProof/>
            <w:sz w:val="24"/>
          </w:rPr>
          <w:t xml:space="preserve">                                                                               </w:t>
        </w:r>
        <w:r w:rsidR="00B90256" w:rsidRPr="00B90256">
          <w:rPr>
            <w:rStyle w:val="a9"/>
            <w:b w:val="0"/>
            <w:noProof/>
            <w:sz w:val="24"/>
          </w:rPr>
          <w:t>ПОРЯДОК ПРИМЕНЕНИЯ ПРАВИЛ. ПОРЯДОК ВНЕСЕНИЯ ИЗМЕНЕНИЙ В ПРАВИЛА</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_Toc28331050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1" w:history="1">
        <w:r w:rsidR="00B90256" w:rsidRPr="00B90256">
          <w:rPr>
            <w:rStyle w:val="a9"/>
            <w:b w:val="0"/>
            <w:noProof/>
            <w:sz w:val="24"/>
          </w:rPr>
          <w:t>Глава 1.  Общие положения</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_Toc28331051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2" w:history="1">
        <w:r w:rsidR="00B90256" w:rsidRPr="00B90256">
          <w:rPr>
            <w:rStyle w:val="a9"/>
            <w:b w:val="0"/>
            <w:noProof/>
            <w:sz w:val="24"/>
          </w:rPr>
          <w:t>Глава 2. Положения о регулировании землепользования и застройки органами местного самоуправления</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_Toc28331052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3" w:history="1">
        <w:r w:rsidR="00B90256" w:rsidRPr="00B90256">
          <w:rPr>
            <w:rStyle w:val="a9"/>
            <w:b w:val="0"/>
            <w:noProof/>
            <w:sz w:val="24"/>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_Toc28331053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4" w:history="1">
        <w:r w:rsidR="00B90256" w:rsidRPr="00B90256">
          <w:rPr>
            <w:rStyle w:val="a9"/>
            <w:b w:val="0"/>
            <w:noProof/>
            <w:sz w:val="24"/>
          </w:rPr>
          <w:t>Глава 4. Положения о подготовке документации по планировке территории органами местного самоуправления</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_Toc28331054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5" w:history="1">
        <w:r w:rsidR="00B90256" w:rsidRPr="00B90256">
          <w:rPr>
            <w:rStyle w:val="a9"/>
            <w:b w:val="0"/>
            <w:noProof/>
            <w:sz w:val="24"/>
          </w:rPr>
          <w:t>Глава 5. Положения о проведении общественных обсуждений или публичных слушаний по вопросам землепользования и застройки</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_Toc28331055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6" w:history="1">
        <w:r w:rsidR="00B90256" w:rsidRPr="00B90256">
          <w:rPr>
            <w:rStyle w:val="a9"/>
            <w:b w:val="0"/>
            <w:noProof/>
            <w:sz w:val="24"/>
          </w:rPr>
          <w:t>Глава 6. Положения о внесении изменений в правила землепользования и застройки</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_Toc28331056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7" w:history="1">
        <w:r w:rsidR="00B90256" w:rsidRPr="00B90256">
          <w:rPr>
            <w:rStyle w:val="a9"/>
            <w:b w:val="0"/>
            <w:noProof/>
            <w:sz w:val="24"/>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_Toc28331057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8" w:history="1">
        <w:r w:rsidR="00B90256" w:rsidRPr="00B90256">
          <w:rPr>
            <w:rStyle w:val="a9"/>
            <w:b w:val="0"/>
            <w:noProof/>
            <w:sz w:val="24"/>
          </w:rPr>
          <w:t>ЧАСТЬ 2</w:t>
        </w:r>
        <w:r w:rsidR="00B90256" w:rsidRPr="00B90256">
          <w:rPr>
            <w:rStyle w:val="a9"/>
            <w:b w:val="0"/>
            <w:caps w:val="0"/>
            <w:noProof/>
            <w:sz w:val="24"/>
          </w:rPr>
          <w:t xml:space="preserve">                                                                                      </w:t>
        </w:r>
        <w:r w:rsidR="00B90256" w:rsidRPr="00B90256">
          <w:rPr>
            <w:rStyle w:val="a9"/>
            <w:b w:val="0"/>
            <w:noProof/>
            <w:sz w:val="24"/>
          </w:rPr>
          <w:t>КАРТА ГРАДОСТРОИТЕЛЬНОГО ЗОНИРОВАНИЯ И ЗОН С ОСОБЫМИ УСЛОВИЯМИ ИСПОЛЬЗОВАНИЯ ТЕРРИТОРИИ</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_Toc28331058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59" w:history="1">
        <w:r w:rsidR="00B90256" w:rsidRPr="00B90256">
          <w:rPr>
            <w:rStyle w:val="a9"/>
            <w:b w:val="0"/>
            <w:noProof/>
            <w:sz w:val="24"/>
          </w:rPr>
          <w:t>Глава 8. Градостроительное зонирование. Территориальные зоны на карте градостроительного зонирования</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_Toc28331059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60" w:history="1">
        <w:r w:rsidR="00B90256" w:rsidRPr="00B90256">
          <w:rPr>
            <w:rStyle w:val="a9"/>
            <w:b w:val="0"/>
            <w:noProof/>
            <w:sz w:val="24"/>
          </w:rPr>
          <w:t>ЧАСТЬ 3</w:t>
        </w:r>
        <w:r w:rsidR="00B90256" w:rsidRPr="00B90256">
          <w:rPr>
            <w:rStyle w:val="a9"/>
            <w:b w:val="0"/>
            <w:caps w:val="0"/>
            <w:noProof/>
            <w:sz w:val="24"/>
          </w:rPr>
          <w:t xml:space="preserve">                                                                                      </w:t>
        </w:r>
        <w:r w:rsidR="00B90256" w:rsidRPr="00B90256">
          <w:rPr>
            <w:rStyle w:val="a9"/>
            <w:b w:val="0"/>
            <w:noProof/>
            <w:sz w:val="24"/>
          </w:rPr>
          <w:t>ГРАДОСТРОИТЕЛЬНЫЕ РЕГЛАМЕНТЫ</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_Toc28331060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61" w:history="1">
        <w:r w:rsidR="00B90256" w:rsidRPr="00B90256">
          <w:rPr>
            <w:rStyle w:val="a9"/>
            <w:b w:val="0"/>
            <w:noProof/>
            <w:sz w:val="24"/>
          </w:rPr>
          <w:t>Глава 9. Градостроительные регламенты. Действие и виды градостроительных регламентов.</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_Toc28331061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62" w:history="1">
        <w:r w:rsidR="00B90256" w:rsidRPr="00B90256">
          <w:rPr>
            <w:rStyle w:val="a9"/>
            <w:b w:val="0"/>
            <w:noProof/>
            <w:sz w:val="24"/>
          </w:rPr>
          <w:t>Глава 10. Градостроительные регламенты территориальных зон МО Кандауровский сельсовет</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_Toc28331062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B90256" w:rsidRDefault="004F0699" w:rsidP="00B90256">
      <w:pPr>
        <w:pStyle w:val="1f8"/>
        <w:tabs>
          <w:tab w:val="right" w:leader="dot" w:pos="9344"/>
        </w:tabs>
        <w:spacing w:after="0"/>
        <w:jc w:val="both"/>
        <w:rPr>
          <w:b w:val="0"/>
          <w:noProof/>
          <w:sz w:val="20"/>
          <w:szCs w:val="22"/>
        </w:rPr>
      </w:pPr>
      <w:hyperlink w:anchor="_Toc28331063" w:history="1">
        <w:r w:rsidR="00B90256" w:rsidRPr="00B90256">
          <w:rPr>
            <w:rStyle w:val="a9"/>
            <w:b w:val="0"/>
            <w:noProof/>
            <w:sz w:val="24"/>
          </w:rPr>
          <w:t>Глава 11. Градостроительные регламенты                         в части ограничений использования земельных участков и объектов капитального строительства                      Кандауровский сельсовет</w:t>
        </w:r>
        <w:r w:rsidR="00B90256" w:rsidRPr="00B90256">
          <w:rPr>
            <w:b w:val="0"/>
            <w:noProof/>
            <w:webHidden/>
            <w:sz w:val="24"/>
          </w:rPr>
          <w:tab/>
        </w:r>
        <w:r w:rsidRPr="00B90256">
          <w:rPr>
            <w:b w:val="0"/>
            <w:noProof/>
            <w:webHidden/>
            <w:sz w:val="24"/>
          </w:rPr>
          <w:fldChar w:fldCharType="begin"/>
        </w:r>
        <w:r w:rsidR="00B90256" w:rsidRPr="00B90256">
          <w:rPr>
            <w:b w:val="0"/>
            <w:noProof/>
            <w:webHidden/>
            <w:sz w:val="24"/>
          </w:rPr>
          <w:instrText xml:space="preserve"> PAGEREF _Toc28331063 \h </w:instrText>
        </w:r>
        <w:r w:rsidRPr="00B90256">
          <w:rPr>
            <w:b w:val="0"/>
            <w:noProof/>
            <w:webHidden/>
            <w:sz w:val="24"/>
          </w:rPr>
        </w:r>
        <w:r w:rsidRPr="00B90256">
          <w:rPr>
            <w:b w:val="0"/>
            <w:noProof/>
            <w:webHidden/>
            <w:sz w:val="24"/>
          </w:rPr>
          <w:fldChar w:fldCharType="separate"/>
        </w:r>
        <w:r w:rsidR="00B90256" w:rsidRPr="00B90256">
          <w:rPr>
            <w:b w:val="0"/>
            <w:noProof/>
            <w:webHidden/>
            <w:sz w:val="24"/>
          </w:rPr>
          <w:t>3</w:t>
        </w:r>
        <w:r w:rsidRPr="00B90256">
          <w:rPr>
            <w:b w:val="0"/>
            <w:noProof/>
            <w:webHidden/>
            <w:sz w:val="24"/>
          </w:rPr>
          <w:fldChar w:fldCharType="end"/>
        </w:r>
      </w:hyperlink>
    </w:p>
    <w:p w:rsidR="00B90256" w:rsidRPr="00F71ACC" w:rsidRDefault="004F0699" w:rsidP="00B90256">
      <w:pPr>
        <w:pStyle w:val="aff9"/>
        <w:jc w:val="both"/>
        <w:rPr>
          <w:b w:val="0"/>
          <w:bCs w:val="0"/>
        </w:rPr>
      </w:pPr>
      <w:r w:rsidRPr="00B90256">
        <w:rPr>
          <w:b w:val="0"/>
          <w:bCs w:val="0"/>
          <w:sz w:val="24"/>
        </w:rPr>
        <w:fldChar w:fldCharType="end"/>
      </w: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F71ACC" w:rsidRDefault="00B90256" w:rsidP="00B90256">
      <w:pPr>
        <w:spacing w:after="0"/>
        <w:jc w:val="both"/>
        <w:rPr>
          <w:rFonts w:ascii="Times New Roman" w:hAnsi="Times New Roman" w:cs="Times New Roman"/>
        </w:rPr>
      </w:pPr>
    </w:p>
    <w:p w:rsidR="00B90256" w:rsidRPr="00C841CB" w:rsidRDefault="00B90256" w:rsidP="00B90256">
      <w:pPr>
        <w:pStyle w:val="aff9"/>
        <w:rPr>
          <w:szCs w:val="28"/>
        </w:rPr>
      </w:pPr>
      <w:bookmarkStart w:id="0" w:name="_Toc28331050"/>
      <w:r w:rsidRPr="00C841CB">
        <w:rPr>
          <w:szCs w:val="28"/>
        </w:rPr>
        <w:lastRenderedPageBreak/>
        <w:t>ЧАСТЬ 1</w:t>
      </w:r>
      <w:r w:rsidRPr="00C841CB">
        <w:rPr>
          <w:bCs w:val="0"/>
          <w:caps/>
          <w:szCs w:val="28"/>
        </w:rPr>
        <w:t xml:space="preserve">. </w:t>
      </w:r>
      <w:r w:rsidRPr="00C841CB">
        <w:rPr>
          <w:szCs w:val="28"/>
        </w:rPr>
        <w:t>ПОРЯДОК ПРИМЕНЕНИЯ ПРАВИЛ. ПОРЯДОК ВНЕСЕНИЯ ИЗМЕНЕНИЙ В ПРАВИЛА</w:t>
      </w:r>
      <w:bookmarkEnd w:id="0"/>
    </w:p>
    <w:p w:rsidR="00B90256" w:rsidRPr="00C841CB" w:rsidRDefault="00B90256" w:rsidP="00B90256">
      <w:pPr>
        <w:pStyle w:val="aff9"/>
        <w:rPr>
          <w:szCs w:val="28"/>
        </w:rPr>
      </w:pPr>
      <w:r w:rsidRPr="00C841CB">
        <w:rPr>
          <w:szCs w:val="28"/>
        </w:rPr>
        <w:t xml:space="preserve"> </w:t>
      </w:r>
      <w:bookmarkStart w:id="1" w:name="_Toc28331051"/>
      <w:r w:rsidRPr="00C841CB">
        <w:rPr>
          <w:szCs w:val="28"/>
        </w:rPr>
        <w:t>Глава 1.  Общие положения</w:t>
      </w:r>
      <w:bookmarkEnd w:id="1"/>
    </w:p>
    <w:p w:rsidR="00B90256" w:rsidRPr="00C841CB" w:rsidRDefault="00B90256" w:rsidP="00B90256">
      <w:pPr>
        <w:pStyle w:val="40"/>
        <w:rPr>
          <w:b/>
        </w:rPr>
      </w:pPr>
      <w:bookmarkStart w:id="2" w:name="sub_4007"/>
      <w:r w:rsidRPr="00C841CB">
        <w:rPr>
          <w:b/>
        </w:rPr>
        <w:t>Статья 1. Цели Правил</w:t>
      </w:r>
    </w:p>
    <w:p w:rsidR="00B90256" w:rsidRPr="00C841CB" w:rsidRDefault="00B90256" w:rsidP="00B90256">
      <w:pPr>
        <w:spacing w:after="0"/>
        <w:rPr>
          <w:rFonts w:ascii="Times New Roman" w:hAnsi="Times New Roman" w:cs="Times New Roman"/>
          <w:sz w:val="28"/>
          <w:szCs w:val="28"/>
        </w:rPr>
      </w:pP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Правила утверждаются и применяются в целях:</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создания условий для устойчивого развития территории муниципальных образований, сохранения окружающей среды и объектов культурного наследия;</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создания условий для планировки территории муниципальных образований;</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p>
    <w:p w:rsidR="00B90256" w:rsidRPr="00C841CB" w:rsidRDefault="00B90256" w:rsidP="00B90256">
      <w:pPr>
        <w:pStyle w:val="6"/>
        <w:spacing w:before="0" w:after="0"/>
        <w:jc w:val="center"/>
        <w:rPr>
          <w:sz w:val="28"/>
          <w:szCs w:val="28"/>
        </w:rPr>
      </w:pPr>
      <w:r w:rsidRPr="00C841CB">
        <w:rPr>
          <w:sz w:val="28"/>
          <w:szCs w:val="28"/>
        </w:rPr>
        <w:t>Статья 2. Область применения Правил</w:t>
      </w:r>
    </w:p>
    <w:p w:rsidR="00B90256" w:rsidRPr="00C841CB" w:rsidRDefault="00B90256" w:rsidP="00B90256">
      <w:pPr>
        <w:spacing w:after="0"/>
        <w:rPr>
          <w:rFonts w:ascii="Times New Roman" w:hAnsi="Times New Roman" w:cs="Times New Roman"/>
          <w:sz w:val="28"/>
          <w:szCs w:val="28"/>
        </w:rPr>
      </w:pP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Правила распространяются на всю территорию МО Кандауровский сельсовет.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Правила применяются:</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при подготовке, проверке и утверждении документации по планировке территории и градостроительных планов земельных участков;</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5) при осуществлении контроля  и надзора за использованием земельных участков 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xml:space="preserve">7) при образовании земельных участков, подготовке документов для </w:t>
      </w:r>
      <w:r w:rsidRPr="00C841CB">
        <w:rPr>
          <w:rFonts w:ascii="Times New Roman" w:eastAsia="Arial" w:hAnsi="Times New Roman" w:cs="Times New Roman"/>
          <w:kern w:val="1"/>
          <w:sz w:val="28"/>
          <w:szCs w:val="28"/>
          <w:lang w:eastAsia="hi-IN" w:bidi="hi-IN"/>
        </w:rPr>
        <w:lastRenderedPageBreak/>
        <w:t>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3. Настоящие Правила не применяются:</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при благоустройстве территории;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при капитальном ремонте объектов капитального строительства.</w:t>
      </w:r>
    </w:p>
    <w:p w:rsidR="00B90256" w:rsidRPr="00C841CB" w:rsidRDefault="00B90256" w:rsidP="00B90256">
      <w:pPr>
        <w:pStyle w:val="ConsPlusNormal"/>
        <w:ind w:firstLine="567"/>
        <w:jc w:val="both"/>
        <w:rPr>
          <w:rFonts w:ascii="Times New Roman" w:hAnsi="Times New Roman" w:cs="Times New Roman"/>
          <w:sz w:val="28"/>
          <w:szCs w:val="28"/>
        </w:rPr>
      </w:pPr>
    </w:p>
    <w:p w:rsidR="00B90256" w:rsidRPr="00C841CB" w:rsidRDefault="00B90256" w:rsidP="00B90256">
      <w:pPr>
        <w:pStyle w:val="6"/>
        <w:spacing w:before="0" w:after="0"/>
        <w:ind w:left="0" w:firstLine="0"/>
        <w:jc w:val="center"/>
        <w:rPr>
          <w:sz w:val="28"/>
          <w:szCs w:val="28"/>
        </w:rPr>
      </w:pPr>
      <w:r w:rsidRPr="00C841CB">
        <w:rPr>
          <w:sz w:val="28"/>
          <w:szCs w:val="28"/>
        </w:rPr>
        <w:t>Статья 3. Общедоступность информации о землепользовании и застройке</w:t>
      </w:r>
    </w:p>
    <w:p w:rsidR="00B90256" w:rsidRPr="00C841CB" w:rsidRDefault="00B90256" w:rsidP="00B90256">
      <w:pPr>
        <w:spacing w:after="0" w:line="240" w:lineRule="auto"/>
        <w:rPr>
          <w:rFonts w:ascii="Times New Roman" w:hAnsi="Times New Roman" w:cs="Times New Roman"/>
          <w:sz w:val="28"/>
          <w:szCs w:val="28"/>
        </w:rPr>
      </w:pP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Администрация МО Кандауровский сельсовет (далее - администрация) обеспечивает возможность ознакомления с Правилами застройки путем:</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опубликования в средствах массовой информации;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размещения на официальном сайте МО Кандауровский сельсовет в информационно-телекоммуникационной сети "Интернет";</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МО Кандауровский сельсовет, иных органах и организациях, участвующих в регулировании землепользования и застройки поселения.</w:t>
      </w:r>
    </w:p>
    <w:p w:rsidR="00B90256" w:rsidRPr="00C841CB" w:rsidRDefault="00B90256" w:rsidP="00B90256">
      <w:pPr>
        <w:pStyle w:val="6"/>
        <w:spacing w:before="0" w:after="0"/>
        <w:ind w:left="0" w:firstLine="567"/>
        <w:jc w:val="both"/>
        <w:rPr>
          <w:sz w:val="28"/>
          <w:szCs w:val="28"/>
        </w:rPr>
      </w:pPr>
    </w:p>
    <w:p w:rsidR="00B90256" w:rsidRPr="00C841CB" w:rsidRDefault="00B90256" w:rsidP="00B90256">
      <w:pPr>
        <w:pStyle w:val="6"/>
        <w:spacing w:before="0" w:after="0"/>
        <w:ind w:left="0" w:firstLine="567"/>
        <w:jc w:val="both"/>
        <w:rPr>
          <w:sz w:val="28"/>
          <w:szCs w:val="28"/>
        </w:rPr>
      </w:pPr>
      <w:r w:rsidRPr="00C841CB">
        <w:rPr>
          <w:sz w:val="28"/>
          <w:szCs w:val="28"/>
        </w:rPr>
        <w:t>Статья 4. Соотношение Правил с Генеральным планом МО Кандауровский сельсовет и документацией по планировке территории</w:t>
      </w:r>
    </w:p>
    <w:p w:rsidR="00B90256" w:rsidRPr="00C841CB" w:rsidRDefault="00B90256" w:rsidP="00B90256">
      <w:pPr>
        <w:spacing w:after="0" w:line="240" w:lineRule="auto"/>
        <w:rPr>
          <w:rFonts w:ascii="Times New Roman" w:hAnsi="Times New Roman" w:cs="Times New Roman"/>
          <w:sz w:val="28"/>
          <w:szCs w:val="28"/>
        </w:rPr>
      </w:pP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Правила застройки разработаны на основе Генерального плана МО Кандауровский сельсовет.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В случае внесения в установленном порядке изменений в Генеральный план МО Кандауровский сельсовет соответствующие изменения вносятся в Правила застройки.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2. Документация по планировке территории разрабатывается на основе Генерального плана МО Кандауровский сельсовет, Правил застройки.</w:t>
      </w:r>
    </w:p>
    <w:p w:rsidR="00B90256" w:rsidRPr="00C841CB" w:rsidRDefault="00B90256" w:rsidP="00B90256">
      <w:pPr>
        <w:pStyle w:val="6"/>
        <w:spacing w:before="0" w:after="0"/>
        <w:ind w:left="0" w:firstLine="0"/>
        <w:jc w:val="center"/>
        <w:rPr>
          <w:sz w:val="28"/>
          <w:szCs w:val="28"/>
        </w:rPr>
      </w:pPr>
    </w:p>
    <w:p w:rsidR="00B90256" w:rsidRPr="00C841CB" w:rsidRDefault="00B90256" w:rsidP="00B90256">
      <w:pPr>
        <w:pStyle w:val="6"/>
        <w:spacing w:before="0" w:after="0"/>
        <w:ind w:left="0" w:firstLine="0"/>
        <w:jc w:val="center"/>
        <w:rPr>
          <w:sz w:val="28"/>
          <w:szCs w:val="28"/>
        </w:rPr>
      </w:pPr>
      <w:r w:rsidRPr="00C841CB">
        <w:rPr>
          <w:sz w:val="28"/>
          <w:szCs w:val="28"/>
        </w:rPr>
        <w:t>Статья 5. Действие Правил по отношению к ранее возникшим правам</w:t>
      </w:r>
    </w:p>
    <w:p w:rsidR="00B90256" w:rsidRPr="00C841CB" w:rsidRDefault="00B90256" w:rsidP="00B90256">
      <w:pPr>
        <w:spacing w:after="0" w:line="240" w:lineRule="auto"/>
        <w:rPr>
          <w:rFonts w:ascii="Times New Roman" w:hAnsi="Times New Roman" w:cs="Times New Roman"/>
          <w:sz w:val="28"/>
          <w:szCs w:val="28"/>
        </w:rPr>
      </w:pP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1. Правила не применяются к отношениям по землепользованию и застройке МО Кандауровский сельсовет,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xml:space="preserve">2. Установленные Правилами градостроительные регламенты не являются препятствием для оформления в установленном законодательством </w:t>
      </w:r>
      <w:r w:rsidRPr="00C841CB">
        <w:rPr>
          <w:rFonts w:ascii="Times New Roman" w:eastAsia="Arial" w:hAnsi="Times New Roman" w:cs="Times New Roman"/>
          <w:kern w:val="1"/>
          <w:sz w:val="28"/>
          <w:szCs w:val="28"/>
          <w:lang w:eastAsia="hi-IN" w:bidi="hi-IN"/>
        </w:rPr>
        <w:lastRenderedPageBreak/>
        <w:t>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xml:space="preserve">3. Принятые до вступления в силу </w:t>
      </w:r>
      <w:proofErr w:type="gramStart"/>
      <w:r w:rsidRPr="00C841CB">
        <w:rPr>
          <w:rFonts w:ascii="Times New Roman" w:eastAsia="Arial" w:hAnsi="Times New Roman" w:cs="Times New Roman"/>
          <w:kern w:val="1"/>
          <w:sz w:val="28"/>
          <w:szCs w:val="28"/>
          <w:lang w:eastAsia="hi-IN" w:bidi="hi-IN"/>
        </w:rPr>
        <w:t>Правил</w:t>
      </w:r>
      <w:proofErr w:type="gramEnd"/>
      <w:r w:rsidRPr="00C841CB">
        <w:rPr>
          <w:rFonts w:ascii="Times New Roman" w:eastAsia="Arial" w:hAnsi="Times New Roman" w:cs="Times New Roman"/>
          <w:kern w:val="1"/>
          <w:sz w:val="28"/>
          <w:szCs w:val="28"/>
          <w:lang w:eastAsia="hi-IN" w:bidi="hi-IN"/>
        </w:rPr>
        <w:t xml:space="preserve"> муниципальные правовые акты МО Кандауровский сельсовет по вопросам землепользования и застройки применяются в части, не противоречащей Правилам.</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r w:rsidRPr="00C841CB">
        <w:rPr>
          <w:rFonts w:ascii="Times New Roman" w:eastAsia="Arial" w:hAnsi="Times New Roman" w:cs="Times New Roman"/>
          <w:kern w:val="1"/>
          <w:sz w:val="28"/>
          <w:szCs w:val="28"/>
          <w:lang w:eastAsia="hi-IN" w:bidi="hi-IN"/>
        </w:rPr>
        <w:t xml:space="preserve">5. </w:t>
      </w:r>
      <w:proofErr w:type="gramStart"/>
      <w:r w:rsidRPr="00C841CB">
        <w:rPr>
          <w:rFonts w:ascii="Times New Roman" w:eastAsia="Arial" w:hAnsi="Times New Roman" w:cs="Times New Roman"/>
          <w:kern w:val="1"/>
          <w:sz w:val="28"/>
          <w:szCs w:val="28"/>
          <w:lang w:eastAsia="hi-IN" w:bidi="hi-IN"/>
        </w:rPr>
        <w:t>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w:t>
      </w:r>
      <w:proofErr w:type="gramEnd"/>
      <w:r w:rsidRPr="00C841CB">
        <w:rPr>
          <w:rFonts w:ascii="Times New Roman" w:eastAsia="Arial" w:hAnsi="Times New Roman" w:cs="Times New Roman"/>
          <w:kern w:val="1"/>
          <w:sz w:val="28"/>
          <w:szCs w:val="28"/>
          <w:lang w:eastAsia="hi-IN" w:bidi="hi-IN"/>
        </w:rPr>
        <w:t xml:space="preserve"> которых находятся земельные участки, в отношении которых были получены указанные выше специальные согласования и разрешения.</w:t>
      </w:r>
    </w:p>
    <w:p w:rsidR="00B90256" w:rsidRPr="00C841CB" w:rsidRDefault="00B90256" w:rsidP="00B9025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hi-IN" w:bidi="hi-IN"/>
        </w:rPr>
      </w:pPr>
    </w:p>
    <w:p w:rsidR="00B90256" w:rsidRPr="00C841CB" w:rsidRDefault="00B90256" w:rsidP="00B90256">
      <w:pPr>
        <w:pStyle w:val="6"/>
        <w:spacing w:before="0" w:after="0"/>
        <w:ind w:left="0" w:firstLine="567"/>
        <w:jc w:val="center"/>
        <w:rPr>
          <w:sz w:val="28"/>
          <w:szCs w:val="28"/>
        </w:rPr>
      </w:pPr>
      <w:r w:rsidRPr="00C841CB">
        <w:rPr>
          <w:sz w:val="28"/>
          <w:szCs w:val="28"/>
        </w:rPr>
        <w:t>Статья 6. Общие положения о градостроительном зонировании территории МО Кандауровский сельсовет</w:t>
      </w:r>
    </w:p>
    <w:p w:rsidR="00B90256" w:rsidRPr="00C841CB" w:rsidRDefault="00B90256" w:rsidP="00B90256">
      <w:pPr>
        <w:spacing w:after="0" w:line="240" w:lineRule="auto"/>
        <w:rPr>
          <w:rFonts w:ascii="Times New Roman" w:hAnsi="Times New Roman" w:cs="Times New Roman"/>
          <w:sz w:val="28"/>
          <w:szCs w:val="28"/>
        </w:rPr>
      </w:pPr>
    </w:p>
    <w:p w:rsidR="00B90256" w:rsidRPr="00C841CB" w:rsidRDefault="00B90256" w:rsidP="00B90256">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Правила, как документ включают:</w:t>
      </w:r>
    </w:p>
    <w:p w:rsidR="00B90256" w:rsidRPr="00C841CB" w:rsidRDefault="00B90256" w:rsidP="00B90256">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Порядок применения Правил и внесения в них изменений;</w:t>
      </w:r>
    </w:p>
    <w:p w:rsidR="00B90256" w:rsidRPr="00C841CB" w:rsidRDefault="00B90256" w:rsidP="00B90256">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Карту градостроительного зонирования и зон с особыми условиями использования территории;</w:t>
      </w:r>
    </w:p>
    <w:p w:rsidR="00B90256" w:rsidRPr="00C841CB" w:rsidRDefault="00B90256" w:rsidP="00B90256">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Градостроительные регламенты.</w:t>
      </w:r>
    </w:p>
    <w:p w:rsidR="00B90256" w:rsidRPr="00C841CB" w:rsidRDefault="00B90256" w:rsidP="00B90256">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Порядок применения правил землепользования и застройки и внесения в них изменений включает в себя положения:</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о регулировании землепользования и застройки органами местного самоуправления;</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о внесении изменений в правила землепользования и застройки;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6) о регулировании иных вопросов землепользования и застройки.</w:t>
      </w:r>
    </w:p>
    <w:p w:rsidR="00B90256" w:rsidRPr="00C841CB" w:rsidRDefault="00B90256" w:rsidP="00B90256">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На картах градостроительного зонирования отображаются:</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границы территориальных зон</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границы населенных пунктов, входящих в состав поселения; </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границы зон с особыми условиями использования территорий; </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границы территорий объектов культурного наследия; </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границы территорий исторических поселений федерального значения; </w:t>
      </w:r>
    </w:p>
    <w:p w:rsidR="00B90256" w:rsidRPr="00C841CB" w:rsidRDefault="00B90256" w:rsidP="00B90256">
      <w:pPr>
        <w:numPr>
          <w:ilvl w:val="0"/>
          <w:numId w:val="30"/>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границы территорий исторических поселений регионального значения.</w:t>
      </w:r>
    </w:p>
    <w:p w:rsidR="00B90256" w:rsidRPr="00C841CB" w:rsidRDefault="00B90256" w:rsidP="00B90256">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в) Вспомогательные виды разрешённого использования – виды разрешённого использования, допустимые только в качестве </w:t>
      </w:r>
      <w:proofErr w:type="gramStart"/>
      <w:r w:rsidRPr="00C841CB">
        <w:rPr>
          <w:rFonts w:ascii="Times New Roman" w:hAnsi="Times New Roman" w:cs="Times New Roman"/>
          <w:sz w:val="28"/>
          <w:szCs w:val="28"/>
        </w:rPr>
        <w:t>дополнительных</w:t>
      </w:r>
      <w:proofErr w:type="gramEnd"/>
      <w:r w:rsidRPr="00C841CB">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90256" w:rsidRPr="00C841CB" w:rsidRDefault="00B90256" w:rsidP="00B90256">
      <w:pPr>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C841CB">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roofErr w:type="gramEnd"/>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а) предельные (минимальные и (или) максимальные) размеры земельных участков, в том числе их площадь;</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в) предельное количество этажей или предельную высоту зданий, строений, сооружений;</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t>Статья 7. Ограничения использования земельных участков и объектов капитального строительства, устанавливаемые в соответствии с законод</w:t>
      </w:r>
      <w:r>
        <w:rPr>
          <w:sz w:val="28"/>
          <w:szCs w:val="28"/>
        </w:rPr>
        <w:t>ательством Российской Федерации</w:t>
      </w:r>
    </w:p>
    <w:p w:rsidR="00B90256" w:rsidRPr="00F61442" w:rsidRDefault="00B90256" w:rsidP="00B90256">
      <w:pPr>
        <w:spacing w:after="0" w:line="240" w:lineRule="auto"/>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B90256" w:rsidRPr="00C841CB" w:rsidRDefault="00B90256" w:rsidP="00B90256">
      <w:pPr>
        <w:pStyle w:val="6"/>
        <w:spacing w:before="0" w:after="0"/>
        <w:ind w:firstLine="567"/>
        <w:jc w:val="both"/>
        <w:rPr>
          <w:sz w:val="28"/>
          <w:szCs w:val="28"/>
        </w:rPr>
      </w:pPr>
    </w:p>
    <w:p w:rsidR="00B90256" w:rsidRPr="00C841CB" w:rsidRDefault="00B90256" w:rsidP="00B90256">
      <w:pPr>
        <w:pStyle w:val="6"/>
        <w:spacing w:before="0" w:after="0"/>
        <w:ind w:firstLine="567"/>
        <w:jc w:val="both"/>
        <w:rPr>
          <w:sz w:val="28"/>
          <w:szCs w:val="28"/>
        </w:rPr>
      </w:pPr>
      <w:r w:rsidRPr="00C841CB">
        <w:rPr>
          <w:sz w:val="28"/>
          <w:szCs w:val="28"/>
        </w:rPr>
        <w:t>Статья 8 Ответственность за нарушение правил</w:t>
      </w:r>
    </w:p>
    <w:p w:rsidR="00B90256" w:rsidRPr="00C841CB" w:rsidRDefault="00B90256" w:rsidP="00B90256">
      <w:pPr>
        <w:spacing w:after="0" w:line="240" w:lineRule="auto"/>
        <w:rPr>
          <w:sz w:val="28"/>
          <w:szCs w:val="28"/>
        </w:rPr>
      </w:pP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Лица, виновные в нарушении настоящих Правил, несут ответственность в порядке, предусмотренном законодательством Российской Федерации.</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p>
    <w:p w:rsidR="00B90256" w:rsidRPr="00C841CB" w:rsidRDefault="00B90256" w:rsidP="00B90256">
      <w:pPr>
        <w:pStyle w:val="aff9"/>
        <w:ind w:firstLine="567"/>
        <w:jc w:val="both"/>
        <w:rPr>
          <w:szCs w:val="28"/>
        </w:rPr>
      </w:pPr>
      <w:bookmarkStart w:id="3" w:name="_Toc509842231"/>
      <w:bookmarkStart w:id="4" w:name="_Toc510087736"/>
      <w:bookmarkStart w:id="5" w:name="_Toc28331052"/>
      <w:r w:rsidRPr="00C841CB">
        <w:rPr>
          <w:szCs w:val="28"/>
        </w:rPr>
        <w:t>Глава 2. Положения о регулировании землепользования и застройки органами местного самоуправления</w:t>
      </w:r>
      <w:bookmarkEnd w:id="3"/>
      <w:bookmarkEnd w:id="4"/>
      <w:bookmarkEnd w:id="5"/>
    </w:p>
    <w:p w:rsidR="00B90256" w:rsidRPr="00C841CB" w:rsidRDefault="00B90256" w:rsidP="00B90256">
      <w:pPr>
        <w:pStyle w:val="6"/>
        <w:spacing w:before="0" w:after="0"/>
        <w:ind w:left="0" w:firstLine="567"/>
        <w:jc w:val="both"/>
        <w:rPr>
          <w:sz w:val="28"/>
          <w:szCs w:val="28"/>
        </w:rPr>
      </w:pPr>
      <w:r w:rsidRPr="00C841CB">
        <w:rPr>
          <w:sz w:val="28"/>
          <w:szCs w:val="28"/>
        </w:rPr>
        <w:t xml:space="preserve">Статья 9. Полномочия органов местного самоуправления. </w:t>
      </w:r>
    </w:p>
    <w:p w:rsidR="00B90256" w:rsidRPr="00C841CB" w:rsidRDefault="00B90256" w:rsidP="00B90256">
      <w:pPr>
        <w:spacing w:after="0" w:line="240" w:lineRule="auto"/>
        <w:rPr>
          <w:sz w:val="28"/>
          <w:szCs w:val="28"/>
        </w:rPr>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Полномочия Совета депутатов МО Кандауровский сельсовет, главы МО Кандауровский сельсовет, администрации в области землепользования и застройки определяются федеральными законами, законами Оренбургской </w:t>
      </w:r>
      <w:r w:rsidRPr="00C841CB">
        <w:rPr>
          <w:rFonts w:ascii="Times New Roman" w:hAnsi="Times New Roman" w:cs="Times New Roman"/>
          <w:sz w:val="28"/>
          <w:szCs w:val="28"/>
        </w:rPr>
        <w:lastRenderedPageBreak/>
        <w:t>области, Уставом МО Кандауровский сельсовет и иными муниципальными правовыми актами.</w:t>
      </w:r>
    </w:p>
    <w:p w:rsidR="00B90256" w:rsidRPr="00C841CB" w:rsidRDefault="00B90256" w:rsidP="00B90256">
      <w:pPr>
        <w:pStyle w:val="6"/>
        <w:tabs>
          <w:tab w:val="left" w:pos="0"/>
        </w:tabs>
        <w:spacing w:before="0" w:after="0"/>
        <w:ind w:left="0" w:firstLine="567"/>
        <w:jc w:val="both"/>
        <w:rPr>
          <w:sz w:val="28"/>
          <w:szCs w:val="28"/>
        </w:rPr>
      </w:pPr>
    </w:p>
    <w:p w:rsidR="00B90256" w:rsidRPr="00C841CB" w:rsidRDefault="00B90256" w:rsidP="00B90256">
      <w:pPr>
        <w:pStyle w:val="6"/>
        <w:tabs>
          <w:tab w:val="left" w:pos="0"/>
        </w:tabs>
        <w:spacing w:before="0" w:after="0"/>
        <w:ind w:left="0" w:firstLine="567"/>
        <w:jc w:val="both"/>
        <w:rPr>
          <w:sz w:val="28"/>
          <w:szCs w:val="28"/>
        </w:rPr>
      </w:pPr>
      <w:r w:rsidRPr="00C841CB">
        <w:rPr>
          <w:sz w:val="28"/>
          <w:szCs w:val="28"/>
        </w:rPr>
        <w:t>Статья 10. Комиссия по подготовке проекта правил землепользования и застройки</w:t>
      </w:r>
    </w:p>
    <w:p w:rsidR="00B90256" w:rsidRPr="00C841CB" w:rsidRDefault="00B90256" w:rsidP="00B90256">
      <w:pPr>
        <w:spacing w:after="0" w:line="240" w:lineRule="auto"/>
        <w:rPr>
          <w:sz w:val="28"/>
          <w:szCs w:val="28"/>
        </w:rPr>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 </w:t>
      </w:r>
      <w:proofErr w:type="gramStart"/>
      <w:r w:rsidRPr="00C841CB">
        <w:rPr>
          <w:rFonts w:ascii="Times New Roman" w:hAnsi="Times New Roman" w:cs="Times New Roman"/>
          <w:sz w:val="28"/>
          <w:szCs w:val="28"/>
        </w:rPr>
        <w:t>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roofErr w:type="gramEnd"/>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МО Кандауровский сельсовет от 28.10.2016 г. №  512/1-п.</w:t>
      </w:r>
    </w:p>
    <w:p w:rsidR="00B90256" w:rsidRPr="00D001C9" w:rsidRDefault="00B90256" w:rsidP="00B90256">
      <w:pPr>
        <w:spacing w:after="0" w:line="240" w:lineRule="auto"/>
        <w:ind w:firstLine="567"/>
        <w:jc w:val="both"/>
        <w:rPr>
          <w:rFonts w:ascii="Times New Roman" w:hAnsi="Times New Roman" w:cs="Times New Roman"/>
        </w:rPr>
      </w:pPr>
    </w:p>
    <w:p w:rsidR="00B90256" w:rsidRDefault="00B90256" w:rsidP="00B90256">
      <w:pPr>
        <w:pStyle w:val="aff9"/>
        <w:ind w:firstLine="567"/>
        <w:jc w:val="both"/>
        <w:rPr>
          <w:szCs w:val="28"/>
        </w:rPr>
      </w:pPr>
      <w:bookmarkStart w:id="6" w:name="_Toc509842232"/>
      <w:bookmarkStart w:id="7" w:name="_Toc510087737"/>
      <w:bookmarkStart w:id="8" w:name="_Toc28331053"/>
      <w:r w:rsidRPr="00F61442">
        <w:rPr>
          <w:szCs w:val="28"/>
        </w:rPr>
        <w:t xml:space="preserve">Глава 3. Положения об изменении </w:t>
      </w:r>
      <w:hyperlink w:anchor="sub_37" w:history="1">
        <w:r w:rsidRPr="00AF28A2">
          <w:rPr>
            <w:rStyle w:val="a9"/>
            <w:color w:val="auto"/>
            <w:szCs w:val="28"/>
            <w:u w:val="none"/>
          </w:rPr>
          <w:t>видов разрешенного использования земельных участков</w:t>
        </w:r>
      </w:hyperlink>
      <w:r w:rsidRPr="00AF28A2">
        <w:rPr>
          <w:szCs w:val="28"/>
        </w:rPr>
        <w:t xml:space="preserve"> </w:t>
      </w:r>
      <w:r w:rsidRPr="00F61442">
        <w:rPr>
          <w:szCs w:val="28"/>
        </w:rPr>
        <w:t>и объектов капитального строительства физическими и юридическими лицами</w:t>
      </w:r>
      <w:bookmarkEnd w:id="6"/>
      <w:bookmarkEnd w:id="7"/>
      <w:bookmarkEnd w:id="8"/>
    </w:p>
    <w:p w:rsidR="00B90256" w:rsidRPr="00F61442" w:rsidRDefault="00B90256" w:rsidP="00B90256">
      <w:pPr>
        <w:pStyle w:val="aff9"/>
        <w:ind w:firstLine="567"/>
        <w:jc w:val="both"/>
        <w:rPr>
          <w:szCs w:val="28"/>
        </w:rPr>
      </w:pPr>
    </w:p>
    <w:p w:rsidR="00B90256" w:rsidRDefault="00B90256" w:rsidP="00B90256">
      <w:pPr>
        <w:pStyle w:val="6"/>
        <w:spacing w:before="0" w:after="0"/>
        <w:ind w:left="0" w:firstLine="567"/>
        <w:jc w:val="both"/>
        <w:rPr>
          <w:sz w:val="28"/>
          <w:szCs w:val="28"/>
        </w:rPr>
      </w:pPr>
      <w:r w:rsidRPr="00F61442">
        <w:rPr>
          <w:sz w:val="28"/>
          <w:szCs w:val="28"/>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B90256" w:rsidRPr="00F61442" w:rsidRDefault="00B90256" w:rsidP="00B90256">
      <w:pPr>
        <w:spacing w:after="0" w:line="240" w:lineRule="auto"/>
      </w:pP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bookmarkStart w:id="9" w:name="sub_3704"/>
      <w:r w:rsidRPr="00C841CB">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9"/>
      <w:r w:rsidRPr="00C841CB">
        <w:rPr>
          <w:rFonts w:ascii="Times New Roman" w:hAnsi="Times New Roman" w:cs="Times New Roman"/>
          <w:sz w:val="28"/>
          <w:szCs w:val="28"/>
        </w:rPr>
        <w:t xml:space="preserve"> </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МО Кандауровский сельсовет,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4. Предоставление разрешения на условно разрешенный вид использования земельного участка или объекта капитального строительства </w:t>
      </w:r>
      <w:r w:rsidRPr="00C841CB">
        <w:rPr>
          <w:rFonts w:ascii="Times New Roman" w:hAnsi="Times New Roman" w:cs="Times New Roman"/>
          <w:sz w:val="28"/>
          <w:szCs w:val="28"/>
        </w:rPr>
        <w:lastRenderedPageBreak/>
        <w:t>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B90256" w:rsidRPr="00C841CB" w:rsidRDefault="00B90256" w:rsidP="00B90256">
      <w:pPr>
        <w:shd w:val="clear" w:color="auto" w:fill="FFFFFF"/>
        <w:tabs>
          <w:tab w:val="left" w:pos="6847"/>
          <w:tab w:val="left" w:leader="dot" w:pos="8611"/>
        </w:tabs>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t>Статья 12. Предоставление разрешения на условно разрешённый вид использования земельного участка и объекта капитального строительства</w:t>
      </w:r>
    </w:p>
    <w:p w:rsidR="00B90256" w:rsidRPr="00C841CB" w:rsidRDefault="00B90256" w:rsidP="00B90256">
      <w:pPr>
        <w:spacing w:after="0" w:line="240" w:lineRule="auto"/>
        <w:ind w:firstLine="567"/>
        <w:rPr>
          <w:sz w:val="28"/>
        </w:rPr>
      </w:pP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 w:name="sub_3901"/>
      <w:r w:rsidRPr="00C841CB">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 w:name="sub_3902"/>
      <w:bookmarkEnd w:id="10"/>
      <w:r w:rsidRPr="00C841CB">
        <w:rPr>
          <w:rFonts w:ascii="Times New Roman" w:hAnsi="Times New Roman" w:cs="Times New Roman"/>
          <w:sz w:val="28"/>
          <w:szCs w:val="28"/>
        </w:rPr>
        <w:t xml:space="preserve">2. Проект </w:t>
      </w:r>
      <w:r w:rsidRPr="00C841CB">
        <w:rPr>
          <w:rFonts w:ascii="Times New Roman" w:hAnsi="Times New Roman" w:cs="Times New Roman"/>
          <w:sz w:val="28"/>
        </w:rPr>
        <w:t>решения</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 xml:space="preserve">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и общественных обсуждений определяется уставом МО Кандауровский сельсовет </w:t>
      </w:r>
      <w:r w:rsidRPr="00C841CB">
        <w:rPr>
          <w:rFonts w:ascii="Times New Roman" w:hAnsi="Times New Roman" w:cs="Times New Roman"/>
          <w:sz w:val="28"/>
        </w:rPr>
        <w:t>и (или) нормативными правовыми актами представительного органа муниципального образования</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с учетом положений Главы 5 настоящих Правил.</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2" w:name="sub_3903"/>
      <w:bookmarkEnd w:id="11"/>
      <w:r w:rsidRPr="00C841CB">
        <w:rPr>
          <w:rFonts w:ascii="Times New Roman" w:hAnsi="Times New Roman" w:cs="Times New Roman"/>
          <w:sz w:val="28"/>
          <w:szCs w:val="28"/>
        </w:rPr>
        <w:t>3. В случае</w:t>
      </w:r>
      <w:proofErr w:type="gramStart"/>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w:t>
      </w:r>
      <w:r w:rsidRPr="00C841CB">
        <w:rPr>
          <w:rFonts w:ascii="Times New Roman" w:hAnsi="Times New Roman" w:cs="Times New Roman"/>
          <w:sz w:val="28"/>
          <w:szCs w:val="28"/>
        </w:rPr>
        <w:lastRenderedPageBreak/>
        <w:t>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 w:name="sub_3904"/>
      <w:bookmarkEnd w:id="12"/>
      <w:r w:rsidRPr="00C841CB">
        <w:rPr>
          <w:rFonts w:ascii="Times New Roman" w:hAnsi="Times New Roman" w:cs="Times New Roman"/>
          <w:sz w:val="28"/>
          <w:szCs w:val="28"/>
        </w:rPr>
        <w:t xml:space="preserve">4. </w:t>
      </w:r>
      <w:proofErr w:type="gramStart"/>
      <w:r w:rsidRPr="00C841CB">
        <w:rPr>
          <w:rFonts w:ascii="Times New Roman" w:hAnsi="Times New Roman" w:cs="Times New Roman"/>
          <w:sz w:val="28"/>
          <w:szCs w:val="28"/>
        </w:rPr>
        <w:t>Комиссия направляет сообщения о проведении публичных слушаний или общественных обсуждений по проекту  решения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C841CB">
        <w:rPr>
          <w:rFonts w:ascii="Times New Roman" w:hAnsi="Times New Roman" w:cs="Times New Roman"/>
          <w:sz w:val="28"/>
          <w:szCs w:val="28"/>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4" w:name="sub_3907"/>
      <w:bookmarkEnd w:id="13"/>
      <w:r w:rsidRPr="00C841CB">
        <w:rPr>
          <w:rFonts w:ascii="Times New Roman" w:hAnsi="Times New Roman" w:cs="Times New Roman"/>
          <w:sz w:val="28"/>
          <w:szCs w:val="28"/>
        </w:rPr>
        <w:t xml:space="preserve">5. Срок проведения публичных </w:t>
      </w:r>
      <w:r w:rsidRPr="00C841CB">
        <w:rPr>
          <w:rFonts w:ascii="Times New Roman" w:hAnsi="Times New Roman" w:cs="Times New Roman"/>
          <w:sz w:val="28"/>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C841CB">
        <w:rPr>
          <w:rFonts w:ascii="Times New Roman" w:hAnsi="Times New Roman" w:cs="Times New Roman"/>
          <w:sz w:val="28"/>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5" w:name="sub_3908"/>
      <w:bookmarkEnd w:id="14"/>
      <w:r w:rsidRPr="00C841CB">
        <w:rPr>
          <w:rFonts w:ascii="Times New Roman" w:hAnsi="Times New Roman" w:cs="Times New Roman"/>
          <w:sz w:val="28"/>
          <w:szCs w:val="28"/>
        </w:rPr>
        <w:t xml:space="preserve">6. </w:t>
      </w:r>
      <w:proofErr w:type="gramStart"/>
      <w:r w:rsidRPr="00C841CB">
        <w:rPr>
          <w:rFonts w:ascii="Times New Roman" w:hAnsi="Times New Roman" w:cs="Times New Roman"/>
          <w:sz w:val="28"/>
          <w:szCs w:val="28"/>
        </w:rPr>
        <w:t xml:space="preserve">На основании заключения о результатах публичных слушаний или общественных обсуждений по </w:t>
      </w:r>
      <w:r w:rsidRPr="00C841CB">
        <w:rPr>
          <w:rFonts w:ascii="Times New Roman" w:hAnsi="Times New Roman" w:cs="Times New Roman"/>
          <w:sz w:val="28"/>
        </w:rPr>
        <w:t>проекту решения</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bookmarkEnd w:id="15"/>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7. На основании указанных в части </w:t>
      </w:r>
      <w:r w:rsidRPr="00C841CB">
        <w:rPr>
          <w:rFonts w:ascii="Times New Roman" w:hAnsi="Times New Roman" w:cs="Times New Roman"/>
          <w:strike/>
          <w:sz w:val="28"/>
          <w:szCs w:val="28"/>
        </w:rPr>
        <w:t>8</w:t>
      </w:r>
      <w:r w:rsidRPr="00C841CB">
        <w:rPr>
          <w:rFonts w:ascii="Times New Roman" w:hAnsi="Times New Roman" w:cs="Times New Roman"/>
          <w:sz w:val="28"/>
          <w:szCs w:val="28"/>
        </w:rPr>
        <w:t xml:space="preserve">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Кандауровский сельсовет (при наличии официального сайта муниципального образования) в сети "Интернет".</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6" w:name="sub_39010"/>
      <w:r w:rsidRPr="00C841CB">
        <w:rPr>
          <w:rFonts w:ascii="Times New Roman" w:hAnsi="Times New Roman" w:cs="Times New Roman"/>
          <w:sz w:val="28"/>
          <w:szCs w:val="28"/>
        </w:rPr>
        <w:t xml:space="preserve">8. Расходы, связанные с организацией и проведением публичных слушаний или общественных обсуждений по </w:t>
      </w:r>
      <w:r w:rsidRPr="00C841CB">
        <w:rPr>
          <w:rFonts w:ascii="Times New Roman" w:hAnsi="Times New Roman" w:cs="Times New Roman"/>
          <w:sz w:val="28"/>
        </w:rPr>
        <w:t>проекту решения</w:t>
      </w:r>
      <w:r w:rsidRPr="00C841CB">
        <w:rPr>
          <w:rFonts w:ascii="Times New Roman" w:hAnsi="Times New Roman" w:cs="Times New Roman"/>
          <w:sz w:val="36"/>
          <w:szCs w:val="28"/>
        </w:rPr>
        <w:t xml:space="preserve"> </w:t>
      </w:r>
      <w:r w:rsidRPr="00C841CB">
        <w:rPr>
          <w:rFonts w:ascii="Times New Roman" w:hAnsi="Times New Roman" w:cs="Times New Roman"/>
          <w:sz w:val="28"/>
        </w:rPr>
        <w:t>о предоставлении</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7" w:name="sub_39011"/>
      <w:bookmarkEnd w:id="16"/>
      <w:r w:rsidRPr="00C841CB">
        <w:rPr>
          <w:rFonts w:ascii="Times New Roman" w:hAnsi="Times New Roman" w:cs="Times New Roman"/>
          <w:sz w:val="28"/>
          <w:szCs w:val="28"/>
        </w:rPr>
        <w:t>9. В случае</w:t>
      </w:r>
      <w:proofErr w:type="gramStart"/>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если условно разрешенный вид использования земельного </w:t>
      </w:r>
      <w:r w:rsidRPr="00C841CB">
        <w:rPr>
          <w:rFonts w:ascii="Times New Roman" w:hAnsi="Times New Roman" w:cs="Times New Roman"/>
          <w:sz w:val="28"/>
          <w:szCs w:val="28"/>
        </w:rPr>
        <w:lastRenderedPageBreak/>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B90256" w:rsidRPr="00D001C9"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8" w:name="sub_39012"/>
      <w:bookmarkEnd w:id="17"/>
      <w:r w:rsidRPr="00C841CB">
        <w:rPr>
          <w:rFonts w:ascii="Times New Roman" w:hAnsi="Times New Roman" w:cs="Times New Roman"/>
          <w:sz w:val="28"/>
          <w:szCs w:val="28"/>
        </w:rPr>
        <w:t xml:space="preserve">10. Физическое или юридическое лицо вправе оспорить в судебном порядке решение о предоставлении разрешения на условно разрешенный </w:t>
      </w:r>
      <w:r w:rsidRPr="00D001C9">
        <w:rPr>
          <w:rFonts w:ascii="Times New Roman" w:hAnsi="Times New Roman" w:cs="Times New Roman"/>
          <w:szCs w:val="28"/>
        </w:rPr>
        <w:t>вид использования или об отказе в предоставлении такого разрешения.</w:t>
      </w:r>
    </w:p>
    <w:p w:rsidR="00B90256" w:rsidRDefault="00B90256" w:rsidP="00B90256">
      <w:pPr>
        <w:pStyle w:val="aff9"/>
        <w:ind w:firstLine="567"/>
        <w:jc w:val="both"/>
        <w:rPr>
          <w:szCs w:val="28"/>
        </w:rPr>
      </w:pPr>
      <w:bookmarkStart w:id="19" w:name="_Toc509842233"/>
      <w:bookmarkStart w:id="20" w:name="_Toc510087738"/>
      <w:bookmarkStart w:id="21" w:name="_Toc28331054"/>
      <w:bookmarkEnd w:id="18"/>
    </w:p>
    <w:p w:rsidR="00B90256" w:rsidRPr="00F61442" w:rsidRDefault="00B90256" w:rsidP="00B90256">
      <w:pPr>
        <w:pStyle w:val="aff9"/>
        <w:ind w:firstLine="567"/>
        <w:jc w:val="both"/>
        <w:rPr>
          <w:szCs w:val="28"/>
        </w:rPr>
      </w:pPr>
      <w:r w:rsidRPr="00F61442">
        <w:rPr>
          <w:szCs w:val="28"/>
        </w:rPr>
        <w:t>Глава 4. Положения о подготовке документации по планировке территории органами местного самоуправления</w:t>
      </w:r>
      <w:bookmarkEnd w:id="19"/>
      <w:bookmarkEnd w:id="20"/>
      <w:bookmarkEnd w:id="21"/>
      <w:r w:rsidRPr="00F61442">
        <w:rPr>
          <w:szCs w:val="28"/>
        </w:rPr>
        <w:t xml:space="preserve"> </w:t>
      </w:r>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t>Статья 13. Назначение и виды документации по планировке территории</w:t>
      </w:r>
    </w:p>
    <w:p w:rsidR="00B90256" w:rsidRPr="00F61442" w:rsidRDefault="00B90256" w:rsidP="00B90256">
      <w:pPr>
        <w:spacing w:after="0" w:line="240" w:lineRule="auto"/>
      </w:pP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2" w:name="sub_4101"/>
      <w:bookmarkStart w:id="23" w:name="sub_4106"/>
      <w:r w:rsidRPr="00C841CB">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841CB">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C841CB">
        <w:rPr>
          <w:rFonts w:ascii="Times New Roman" w:hAnsi="Times New Roman" w:cs="Times New Roman"/>
          <w:sz w:val="28"/>
          <w:szCs w:val="28"/>
        </w:rPr>
        <w:t>.</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4" w:name="sub_4102"/>
      <w:bookmarkEnd w:id="22"/>
      <w:r w:rsidRPr="00C841CB">
        <w:rPr>
          <w:rFonts w:ascii="Times New Roman" w:hAnsi="Times New Roman" w:cs="Times New Roman"/>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5" w:name="sub_4103"/>
      <w:bookmarkEnd w:id="24"/>
      <w:r w:rsidRPr="00C841CB">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6" w:name="sub_4131"/>
      <w:bookmarkStart w:id="27" w:name="sub_4135"/>
      <w:bookmarkEnd w:id="25"/>
      <w:r w:rsidRPr="00C841CB">
        <w:rPr>
          <w:rFonts w:ascii="Times New Roman" w:hAnsi="Times New Roman" w:cs="Times New Roman"/>
          <w:sz w:val="28"/>
          <w:szCs w:val="28"/>
        </w:rPr>
        <w:t>1) необходимо изъятие земельных участков для государственных или муниципальных ну</w:t>
      </w:r>
      <w:proofErr w:type="gramStart"/>
      <w:r w:rsidRPr="00C841CB">
        <w:rPr>
          <w:rFonts w:ascii="Times New Roman" w:hAnsi="Times New Roman" w:cs="Times New Roman"/>
          <w:sz w:val="28"/>
          <w:szCs w:val="28"/>
        </w:rPr>
        <w:t>жд в св</w:t>
      </w:r>
      <w:proofErr w:type="gramEnd"/>
      <w:r w:rsidRPr="00C841CB">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8" w:name="sub_4132"/>
      <w:bookmarkEnd w:id="26"/>
      <w:r w:rsidRPr="00C841CB">
        <w:rPr>
          <w:rFonts w:ascii="Times New Roman" w:hAnsi="Times New Roman" w:cs="Times New Roman"/>
          <w:sz w:val="28"/>
          <w:szCs w:val="28"/>
        </w:rPr>
        <w:t xml:space="preserve">2) </w:t>
      </w:r>
      <w:proofErr w:type="gramStart"/>
      <w:r w:rsidRPr="00C841CB">
        <w:rPr>
          <w:rFonts w:ascii="Times New Roman" w:hAnsi="Times New Roman" w:cs="Times New Roman"/>
          <w:sz w:val="28"/>
          <w:szCs w:val="28"/>
        </w:rPr>
        <w:t>необходимы</w:t>
      </w:r>
      <w:proofErr w:type="gramEnd"/>
      <w:r w:rsidRPr="00C841CB">
        <w:rPr>
          <w:rFonts w:ascii="Times New Roman" w:hAnsi="Times New Roman" w:cs="Times New Roman"/>
          <w:sz w:val="28"/>
          <w:szCs w:val="28"/>
        </w:rPr>
        <w:t xml:space="preserve"> установление, изменение или отмена красных линий;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9" w:name="sub_4133"/>
      <w:bookmarkEnd w:id="28"/>
      <w:r w:rsidRPr="00C841CB">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0" w:name="sub_4134"/>
      <w:bookmarkEnd w:id="29"/>
      <w:proofErr w:type="gramStart"/>
      <w:r w:rsidRPr="00C841CB">
        <w:rPr>
          <w:rFonts w:ascii="Times New Roman" w:hAnsi="Times New Roman" w:cs="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w:t>
      </w:r>
      <w:r w:rsidRPr="00C841CB">
        <w:rPr>
          <w:rFonts w:ascii="Times New Roman" w:hAnsi="Times New Roman" w:cs="Times New Roman"/>
          <w:sz w:val="28"/>
          <w:szCs w:val="28"/>
        </w:rPr>
        <w:lastRenderedPageBreak/>
        <w:t>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bookmarkEnd w:id="30"/>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6) </w:t>
      </w:r>
      <w:bookmarkStart w:id="31" w:name="sub_4104"/>
      <w:bookmarkEnd w:id="27"/>
      <w:r w:rsidRPr="00C841CB">
        <w:rPr>
          <w:rFonts w:ascii="Times New Roman" w:hAnsi="Times New Roman" w:cs="Times New Roman"/>
          <w:sz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Pr="00C841CB">
        <w:rPr>
          <w:rFonts w:ascii="Times New Roman" w:hAnsi="Times New Roman" w:cs="Times New Roman"/>
          <w:sz w:val="28"/>
          <w:szCs w:val="28"/>
        </w:rPr>
        <w:t xml:space="preserve"> </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Видами документации по планировке территории являются: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2" w:name="sub_4141"/>
      <w:bookmarkEnd w:id="31"/>
      <w:r w:rsidRPr="00C841CB">
        <w:rPr>
          <w:rFonts w:ascii="Times New Roman" w:hAnsi="Times New Roman" w:cs="Times New Roman"/>
          <w:sz w:val="28"/>
          <w:szCs w:val="28"/>
        </w:rPr>
        <w:t>1) проект планировки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3" w:name="sub_4142"/>
      <w:bookmarkEnd w:id="32"/>
      <w:r w:rsidRPr="00C841CB">
        <w:rPr>
          <w:rFonts w:ascii="Times New Roman" w:hAnsi="Times New Roman" w:cs="Times New Roman"/>
          <w:sz w:val="28"/>
          <w:szCs w:val="28"/>
        </w:rPr>
        <w:t>2) проект межевания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bCs/>
          <w:sz w:val="28"/>
          <w:szCs w:val="28"/>
        </w:rPr>
        <w:t>4.1.</w:t>
      </w:r>
      <w:r w:rsidRPr="00C841CB">
        <w:rPr>
          <w:rFonts w:ascii="Times New Roman" w:hAnsi="Times New Roman" w:cs="Times New Roman"/>
          <w:sz w:val="28"/>
          <w:szCs w:val="28"/>
        </w:rPr>
        <w:t xml:space="preserve"> Проект планировки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4" w:name="sub_4201"/>
      <w:r w:rsidRPr="00C841CB">
        <w:rPr>
          <w:rFonts w:ascii="Times New Roman" w:hAnsi="Times New Roman" w:cs="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5" w:name="sub_4202"/>
      <w:bookmarkEnd w:id="34"/>
      <w:r w:rsidRPr="00C841CB">
        <w:rPr>
          <w:rFonts w:ascii="Times New Roman" w:hAnsi="Times New Roman" w:cs="Times New Roman"/>
          <w:sz w:val="28"/>
          <w:szCs w:val="28"/>
        </w:rPr>
        <w:t>Проект планировки территории состоит из основной части, которая подлежит утверждению, и материалов по ее обоснованию.</w:t>
      </w:r>
    </w:p>
    <w:bookmarkEnd w:id="35"/>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bCs/>
          <w:sz w:val="28"/>
          <w:szCs w:val="28"/>
        </w:rPr>
        <w:t xml:space="preserve">4.2. </w:t>
      </w:r>
      <w:r w:rsidRPr="00C841CB">
        <w:rPr>
          <w:rFonts w:ascii="Times New Roman" w:hAnsi="Times New Roman" w:cs="Times New Roman"/>
          <w:sz w:val="28"/>
          <w:szCs w:val="28"/>
        </w:rPr>
        <w:t xml:space="preserve"> Проект межевания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6" w:name="sub_4301"/>
      <w:r w:rsidRPr="00C841CB">
        <w:rPr>
          <w:rFonts w:ascii="Times New Roman" w:hAnsi="Times New Roman" w:cs="Times New Roman"/>
          <w:strike/>
          <w:sz w:val="28"/>
          <w:szCs w:val="28"/>
        </w:rPr>
        <w:t>1.</w:t>
      </w:r>
      <w:r w:rsidRPr="00C841CB">
        <w:rPr>
          <w:rFonts w:ascii="Times New Roman" w:hAnsi="Times New Roman" w:cs="Times New Roman"/>
          <w:sz w:val="28"/>
          <w:szCs w:val="28"/>
        </w:rPr>
        <w:t xml:space="preserve">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7" w:name="sub_4302"/>
      <w:bookmarkEnd w:id="36"/>
      <w:r w:rsidRPr="00C841CB">
        <w:rPr>
          <w:rFonts w:ascii="Times New Roman" w:hAnsi="Times New Roman" w:cs="Times New Roman"/>
          <w:sz w:val="28"/>
          <w:szCs w:val="28"/>
        </w:rPr>
        <w:t xml:space="preserve">5. Подготовка проекта межевания территории осуществляется </w:t>
      </w:r>
      <w:proofErr w:type="gramStart"/>
      <w:r w:rsidRPr="00C841CB">
        <w:rPr>
          <w:rFonts w:ascii="Times New Roman" w:hAnsi="Times New Roman" w:cs="Times New Roman"/>
          <w:sz w:val="28"/>
          <w:szCs w:val="28"/>
        </w:rPr>
        <w:t>для</w:t>
      </w:r>
      <w:proofErr w:type="gramEnd"/>
      <w:r w:rsidRPr="00C841CB">
        <w:rPr>
          <w:rFonts w:ascii="Times New Roman" w:hAnsi="Times New Roman" w:cs="Times New Roman"/>
          <w:sz w:val="28"/>
          <w:szCs w:val="28"/>
        </w:rPr>
        <w:t>:</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8" w:name="sub_4321"/>
      <w:bookmarkEnd w:id="37"/>
      <w:r w:rsidRPr="00C841CB">
        <w:rPr>
          <w:rFonts w:ascii="Times New Roman" w:hAnsi="Times New Roman" w:cs="Times New Roman"/>
          <w:sz w:val="28"/>
          <w:szCs w:val="28"/>
        </w:rPr>
        <w:t>1) определения местоположения границ образуемых и изменяемых земельных участков;</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9" w:name="sub_4322"/>
      <w:bookmarkEnd w:id="38"/>
      <w:proofErr w:type="gramStart"/>
      <w:r w:rsidRPr="00C841CB">
        <w:rPr>
          <w:rFonts w:ascii="Times New Roman" w:hAnsi="Times New Roman" w:cs="Times New Roman"/>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C841CB">
        <w:rPr>
          <w:rFonts w:ascii="Times New Roman" w:hAnsi="Times New Roman" w:cs="Times New Roman"/>
          <w:sz w:val="28"/>
          <w:szCs w:val="28"/>
        </w:rPr>
        <w:lastRenderedPageBreak/>
        <w:t>изменение, отмена</w:t>
      </w:r>
      <w:proofErr w:type="gramEnd"/>
      <w:r w:rsidRPr="00C841CB">
        <w:rPr>
          <w:rFonts w:ascii="Times New Roman" w:hAnsi="Times New Roman" w:cs="Times New Roman"/>
          <w:sz w:val="28"/>
          <w:szCs w:val="28"/>
        </w:rPr>
        <w:t xml:space="preserve"> влекут за собой исключительно изменение границ территории общего пользования.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0" w:name="sub_4308"/>
      <w:bookmarkEnd w:id="39"/>
      <w:r w:rsidRPr="00C841CB">
        <w:rPr>
          <w:rFonts w:ascii="Times New Roman" w:hAnsi="Times New Roman" w:cs="Times New Roman"/>
          <w:sz w:val="28"/>
          <w:szCs w:val="28"/>
        </w:rPr>
        <w:t>6.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1" w:name="sub_4309"/>
      <w:bookmarkEnd w:id="40"/>
      <w:r w:rsidRPr="00C841CB">
        <w:rPr>
          <w:rFonts w:ascii="Times New Roman" w:hAnsi="Times New Roman" w:cs="Times New Roman"/>
          <w:sz w:val="28"/>
          <w:szCs w:val="28"/>
        </w:rPr>
        <w:t>7.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2" w:name="sub_43010"/>
      <w:bookmarkEnd w:id="41"/>
      <w:r w:rsidRPr="00C841CB">
        <w:rPr>
          <w:rFonts w:ascii="Times New Roman" w:hAnsi="Times New Roman" w:cs="Times New Roman"/>
          <w:sz w:val="28"/>
          <w:szCs w:val="28"/>
        </w:rPr>
        <w:t>8. В случае</w:t>
      </w:r>
      <w:proofErr w:type="gramStart"/>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3" w:name="sub_43011"/>
      <w:bookmarkEnd w:id="42"/>
      <w:r w:rsidRPr="00C841CB">
        <w:rPr>
          <w:rFonts w:ascii="Times New Roman" w:hAnsi="Times New Roman" w:cs="Times New Roman"/>
          <w:sz w:val="28"/>
          <w:szCs w:val="28"/>
        </w:rPr>
        <w:t>9.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End w:id="43"/>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10. </w:t>
      </w:r>
      <w:proofErr w:type="gramStart"/>
      <w:r w:rsidRPr="00C841CB">
        <w:rPr>
          <w:rFonts w:ascii="Times New Roman" w:hAnsi="Times New Roman" w:cs="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и (или)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w:t>
      </w:r>
      <w:proofErr w:type="gramEnd"/>
      <w:r w:rsidRPr="00C841CB">
        <w:rPr>
          <w:rFonts w:ascii="Times New Roman" w:hAnsi="Times New Roman" w:cs="Times New Roman"/>
          <w:sz w:val="28"/>
          <w:szCs w:val="28"/>
        </w:rPr>
        <w:t xml:space="preserve"> </w:t>
      </w:r>
      <w:proofErr w:type="gramStart"/>
      <w:r w:rsidRPr="00C841CB">
        <w:rPr>
          <w:rFonts w:ascii="Times New Roman" w:hAnsi="Times New Roman" w:cs="Times New Roman"/>
          <w:sz w:val="28"/>
          <w:szCs w:val="28"/>
        </w:rPr>
        <w:t>отношении</w:t>
      </w:r>
      <w:proofErr w:type="gramEnd"/>
      <w:r w:rsidRPr="00C841CB">
        <w:rPr>
          <w:rFonts w:ascii="Times New Roman" w:hAnsi="Times New Roman" w:cs="Times New Roman"/>
          <w:sz w:val="28"/>
          <w:szCs w:val="28"/>
        </w:rPr>
        <w:t xml:space="preserve">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4" w:name="sub_4105"/>
      <w:bookmarkEnd w:id="33"/>
      <w:r w:rsidRPr="00C841CB">
        <w:rPr>
          <w:rFonts w:ascii="Times New Roman" w:hAnsi="Times New Roman" w:cs="Times New Roman"/>
          <w:sz w:val="28"/>
          <w:szCs w:val="28"/>
        </w:rPr>
        <w:t xml:space="preserve">11.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w:t>
      </w:r>
      <w:r w:rsidRPr="00C841CB">
        <w:rPr>
          <w:rFonts w:ascii="Times New Roman" w:hAnsi="Times New Roman" w:cs="Times New Roman"/>
          <w:sz w:val="28"/>
          <w:szCs w:val="28"/>
        </w:rPr>
        <w:lastRenderedPageBreak/>
        <w:t>без подготовки проекта планировки территории в целях, предусмотренных частью 5 настоящей статьи.</w:t>
      </w:r>
    </w:p>
    <w:bookmarkEnd w:id="44"/>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12. Проект планировки территории является основой для подготовки проекта межевания территории, за исключением случаев, предусмотренных частью 11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90256" w:rsidRPr="00D001C9" w:rsidRDefault="00B90256" w:rsidP="00B90256">
      <w:pPr>
        <w:widowControl w:val="0"/>
        <w:autoSpaceDE w:val="0"/>
        <w:autoSpaceDN w:val="0"/>
        <w:adjustRightInd w:val="0"/>
        <w:spacing w:after="0" w:line="240" w:lineRule="auto"/>
        <w:ind w:firstLine="567"/>
        <w:jc w:val="both"/>
        <w:rPr>
          <w:rFonts w:ascii="Times New Roman" w:hAnsi="Times New Roman" w:cs="Times New Roman"/>
          <w:szCs w:val="28"/>
        </w:rPr>
      </w:pPr>
    </w:p>
    <w:bookmarkEnd w:id="23"/>
    <w:p w:rsidR="00B90256" w:rsidRDefault="00B90256" w:rsidP="00B90256">
      <w:pPr>
        <w:pStyle w:val="6"/>
        <w:spacing w:before="0" w:after="0"/>
        <w:ind w:left="0" w:firstLine="567"/>
        <w:jc w:val="both"/>
        <w:rPr>
          <w:sz w:val="28"/>
          <w:szCs w:val="28"/>
        </w:rPr>
      </w:pPr>
      <w:r w:rsidRPr="00F61442">
        <w:rPr>
          <w:sz w:val="28"/>
          <w:szCs w:val="28"/>
        </w:rPr>
        <w:t>Статья 14. Подготовка и утверждение документации по планировке территории, порядок внесения в нее изменений и ее отмены</w:t>
      </w:r>
    </w:p>
    <w:p w:rsidR="00B90256" w:rsidRPr="00F61442" w:rsidRDefault="00B90256" w:rsidP="00B90256">
      <w:pPr>
        <w:spacing w:after="0" w:line="240" w:lineRule="auto"/>
      </w:pP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5" w:name="_Toc509842234"/>
      <w:bookmarkStart w:id="46" w:name="_Toc510087739"/>
      <w:r w:rsidRPr="00C841CB">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8.1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7" w:name="sub_45114"/>
      <w:r w:rsidRPr="00C841CB">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8" w:name="sub_45112"/>
      <w:r w:rsidRPr="00C841CB">
        <w:rPr>
          <w:rFonts w:ascii="Times New Roman" w:hAnsi="Times New Roman" w:cs="Times New Roman"/>
          <w:sz w:val="28"/>
          <w:szCs w:val="28"/>
        </w:rPr>
        <w:t>2) лицами, указанными в части 3 статьи 46.9 «Комплексное развитие территории по инициативе правообладателей земельных участков и (или) расположенных на них объектов недвижимого имущества» Градостроительного Кодекса РФ;</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49" w:name="sub_45113"/>
      <w:bookmarkEnd w:id="48"/>
      <w:r w:rsidRPr="00C841CB">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8.1 настоящей статьи);</w:t>
      </w:r>
    </w:p>
    <w:bookmarkEnd w:id="49"/>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(за исключением случая, указанного в части 8.1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47"/>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2. Указанное в </w:t>
      </w:r>
      <w:hyperlink w:anchor="sub_4601" w:history="1">
        <w:r w:rsidRPr="00C841CB">
          <w:rPr>
            <w:rFonts w:ascii="Times New Roman" w:hAnsi="Times New Roman" w:cs="Times New Roman"/>
            <w:sz w:val="28"/>
            <w:szCs w:val="28"/>
          </w:rPr>
          <w:t>части 1</w:t>
        </w:r>
      </w:hyperlink>
      <w:r w:rsidRPr="00C841CB">
        <w:rPr>
          <w:rFonts w:ascii="Times New Roman" w:hAnsi="Times New Roman" w:cs="Times New Roman"/>
          <w:sz w:val="28"/>
          <w:szCs w:val="28"/>
        </w:rPr>
        <w:t xml:space="preserve"> настоящей статьи решение подлежит </w:t>
      </w:r>
      <w:r w:rsidRPr="00C841CB">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0" w:name="sub_4603"/>
      <w:r w:rsidRPr="00C841CB">
        <w:rPr>
          <w:rFonts w:ascii="Times New Roman" w:hAnsi="Times New Roman" w:cs="Times New Roman"/>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50"/>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3.1. Заинтересованные лица, указанные в части 1.1 настоящей статьи, осуществляют подготовку документации по планировке территории в соответствии с требованиями, указанными в части 5 статьи 13 настоящих Правил, и направляют ее для утверждения в орган местного самоуправления поселения.</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51" w:name="sub_4604"/>
      <w:r w:rsidRPr="00C841CB">
        <w:rPr>
          <w:rFonts w:ascii="Times New Roman" w:hAnsi="Times New Roman" w:cs="Times New Roman"/>
          <w:sz w:val="28"/>
          <w:szCs w:val="28"/>
        </w:rPr>
        <w:t>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5 статьи 13 настоящих Правил в течение двадцати рабочих дней со дня поступления такой документации.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bookmarkEnd w:id="51"/>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10 статьи 13 настоящих правил, а также в случае, если проект планировки территории и проект межевания территории подготовлены в отношении: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2" w:name="sub_18533"/>
      <w:r w:rsidRPr="00C841CB">
        <w:rPr>
          <w:rFonts w:ascii="Times New Roman" w:hAnsi="Times New Roman" w:cs="Times New Roman"/>
          <w:sz w:val="28"/>
          <w:szCs w:val="28"/>
        </w:rPr>
        <w:t>3) территории для размещения линейных объектов в границах земель лесного фонда.</w:t>
      </w:r>
    </w:p>
    <w:bookmarkEnd w:id="52"/>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C841CB">
          <w:rPr>
            <w:rFonts w:ascii="Times New Roman" w:hAnsi="Times New Roman" w:cs="Times New Roman"/>
            <w:sz w:val="28"/>
            <w:szCs w:val="28"/>
          </w:rPr>
          <w:t>статьей 5.1</w:t>
        </w:r>
      </w:hyperlink>
      <w:r w:rsidRPr="00C841CB">
        <w:rPr>
          <w:rFonts w:ascii="Times New Roman" w:hAnsi="Times New Roman" w:cs="Times New Roman"/>
          <w:sz w:val="28"/>
          <w:szCs w:val="28"/>
        </w:rPr>
        <w:t xml:space="preserve"> Градостроительного Кодекса, с учетом положений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7. Срок проведения общественных обсуждений или публичных </w:t>
      </w:r>
      <w:r w:rsidRPr="00C841CB">
        <w:rPr>
          <w:rFonts w:ascii="Times New Roman" w:hAnsi="Times New Roman" w:cs="Times New Roman"/>
          <w:sz w:val="28"/>
          <w:szCs w:val="28"/>
        </w:rPr>
        <w:lastRenderedPageBreak/>
        <w:t>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8. В случае</w:t>
      </w:r>
      <w:proofErr w:type="gramStart"/>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C841CB">
        <w:rPr>
          <w:rFonts w:ascii="Times New Roman" w:hAnsi="Times New Roman" w:cs="Times New Roman"/>
          <w:sz w:val="28"/>
          <w:szCs w:val="28"/>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C841CB">
        <w:rPr>
          <w:rFonts w:ascii="Times New Roman" w:hAnsi="Times New Roman" w:cs="Times New Roman"/>
          <w:sz w:val="28"/>
          <w:szCs w:val="28"/>
        </w:rPr>
        <w:t xml:space="preserve"> </w:t>
      </w:r>
      <w:proofErr w:type="gramStart"/>
      <w:r w:rsidRPr="00C841CB">
        <w:rPr>
          <w:rFonts w:ascii="Times New Roman" w:hAnsi="Times New Roman" w:cs="Times New Roman"/>
          <w:sz w:val="28"/>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C841CB">
        <w:rPr>
          <w:rFonts w:ascii="Times New Roman" w:hAnsi="Times New Roman" w:cs="Times New Roman"/>
          <w:sz w:val="28"/>
          <w:szCs w:val="2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9. </w:t>
      </w:r>
      <w:proofErr w:type="gramStart"/>
      <w:r w:rsidRPr="00C841CB">
        <w:rPr>
          <w:rFonts w:ascii="Times New Roman" w:hAnsi="Times New Roman" w:cs="Times New Roman"/>
          <w:sz w:val="28"/>
          <w:szCs w:val="28"/>
        </w:rPr>
        <w:t xml:space="preserve">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w:t>
      </w:r>
      <w:r w:rsidRPr="00C841CB">
        <w:rPr>
          <w:rFonts w:ascii="Times New Roman" w:hAnsi="Times New Roman" w:cs="Times New Roman"/>
          <w:sz w:val="28"/>
          <w:szCs w:val="28"/>
        </w:rPr>
        <w:lastRenderedPageBreak/>
        <w:t>рабочих дней со дня опубликования заключения о результатах общественных обсуждений</w:t>
      </w:r>
      <w:proofErr w:type="gramEnd"/>
      <w:r w:rsidRPr="00C841CB">
        <w:rPr>
          <w:rFonts w:ascii="Times New Roman" w:hAnsi="Times New Roman" w:cs="Times New Roman"/>
          <w:sz w:val="28"/>
          <w:szCs w:val="28"/>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9.1. Основанием для отклонения документации по планировке территории, подготовленной лицами, указанными в части 1.1 статьи 13 настоящих Правил, и направления ее на доработку является несоответствие такой документации требованиям, указанным в части 5 статьи 13 настоящих Правил. В иных случаях отклонение представленной такими лицами документации по планировке территории не допускается.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10. </w:t>
      </w:r>
      <w:proofErr w:type="gramStart"/>
      <w:r w:rsidRPr="00C841CB">
        <w:rPr>
          <w:rFonts w:ascii="Times New Roman" w:hAnsi="Times New Roman" w:cs="Times New Roman"/>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МО Кандауровский сельсовет (при наличии официального сайта муниципального образования) в сети "Интернет".</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90256" w:rsidRDefault="00B90256" w:rsidP="00B90256">
      <w:pPr>
        <w:pStyle w:val="aff9"/>
        <w:ind w:firstLine="567"/>
        <w:jc w:val="both"/>
        <w:rPr>
          <w:szCs w:val="36"/>
        </w:rPr>
      </w:pPr>
      <w:bookmarkStart w:id="53" w:name="_Toc28331055"/>
    </w:p>
    <w:p w:rsidR="00B90256" w:rsidRPr="00F61442" w:rsidRDefault="00B90256" w:rsidP="00B90256">
      <w:pPr>
        <w:pStyle w:val="aff9"/>
        <w:ind w:firstLine="567"/>
        <w:jc w:val="both"/>
        <w:rPr>
          <w:szCs w:val="36"/>
        </w:rPr>
      </w:pPr>
      <w:r w:rsidRPr="00F61442">
        <w:rPr>
          <w:szCs w:val="36"/>
        </w:rPr>
        <w:t>Глава 5. Положения о проведении общественных обсуждений или публичных слушаний по вопросам землепользования и застройки</w:t>
      </w:r>
      <w:bookmarkEnd w:id="45"/>
      <w:bookmarkEnd w:id="46"/>
      <w:bookmarkEnd w:id="53"/>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0256" w:rsidRPr="00C841CB" w:rsidRDefault="00B90256" w:rsidP="00B90256">
      <w:pPr>
        <w:spacing w:after="0"/>
        <w:jc w:val="both"/>
      </w:pP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50101"/>
      <w:r w:rsidRPr="00C841CB">
        <w:rPr>
          <w:rFonts w:ascii="Times New Roman" w:hAnsi="Times New Roman" w:cs="Times New Roman"/>
          <w:sz w:val="28"/>
          <w:szCs w:val="28"/>
        </w:rPr>
        <w:t xml:space="preserve">1. </w:t>
      </w:r>
      <w:proofErr w:type="gramStart"/>
      <w:r w:rsidRPr="00C841CB">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C841CB">
        <w:rPr>
          <w:rFonts w:ascii="Times New Roman" w:hAnsi="Times New Roman" w:cs="Times New Roman"/>
          <w:sz w:val="28"/>
          <w:szCs w:val="28"/>
        </w:rPr>
        <w:t xml:space="preserve"> </w:t>
      </w:r>
      <w:proofErr w:type="gramStart"/>
      <w:r w:rsidRPr="00C841CB">
        <w:rPr>
          <w:rFonts w:ascii="Times New Roman" w:hAnsi="Times New Roman" w:cs="Times New Roman"/>
          <w:sz w:val="28"/>
          <w:szCs w:val="28"/>
        </w:rPr>
        <w:t xml:space="preserve">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МО Кандауровский сельсовет и нормативным правовым актом представительного органа муниципального образования и с </w:t>
      </w:r>
      <w:r w:rsidRPr="00C841CB">
        <w:rPr>
          <w:rFonts w:ascii="Times New Roman" w:hAnsi="Times New Roman" w:cs="Times New Roman"/>
          <w:sz w:val="28"/>
          <w:szCs w:val="28"/>
        </w:rPr>
        <w:lastRenderedPageBreak/>
        <w:t>учетом положений настоящих Правил проводятся общественные обсуждения или публичные слушания и общественные обсуждения, за исключением случаев, предусмотренных градостроительным  кодексом  РФ и другими федеральными законами.</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5" w:name="sub_50102"/>
      <w:bookmarkEnd w:id="54"/>
      <w:r w:rsidRPr="00C841CB">
        <w:rPr>
          <w:rFonts w:ascii="Times New Roman" w:hAnsi="Times New Roman" w:cs="Times New Roman"/>
          <w:sz w:val="28"/>
          <w:szCs w:val="28"/>
        </w:rPr>
        <w:t xml:space="preserve">2. </w:t>
      </w:r>
      <w:proofErr w:type="gramStart"/>
      <w:r w:rsidRPr="00C841CB">
        <w:rPr>
          <w:rFonts w:ascii="Times New Roman" w:hAnsi="Times New Roman" w:cs="Times New Roman"/>
          <w:sz w:val="28"/>
          <w:szCs w:val="28"/>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6" w:name="sub_50103"/>
      <w:bookmarkEnd w:id="55"/>
      <w:r w:rsidRPr="00C841CB">
        <w:rPr>
          <w:rFonts w:ascii="Times New Roman" w:hAnsi="Times New Roman" w:cs="Times New Roman"/>
          <w:sz w:val="28"/>
          <w:szCs w:val="28"/>
        </w:rPr>
        <w:t xml:space="preserve">3. </w:t>
      </w:r>
      <w:proofErr w:type="gramStart"/>
      <w:r w:rsidRPr="00C841CB">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841CB">
        <w:rPr>
          <w:rFonts w:ascii="Times New Roman" w:hAnsi="Times New Roman" w:cs="Times New Roman"/>
          <w:sz w:val="28"/>
          <w:szCs w:val="28"/>
        </w:rPr>
        <w:t xml:space="preserve"> </w:t>
      </w:r>
      <w:proofErr w:type="gramStart"/>
      <w:r w:rsidRPr="00C841CB">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841CB">
        <w:rPr>
          <w:rFonts w:ascii="Times New Roman" w:hAnsi="Times New Roman" w:cs="Times New Roman"/>
          <w:sz w:val="28"/>
          <w:szCs w:val="28"/>
        </w:rPr>
        <w:t xml:space="preserve">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7" w:name="sub_50104"/>
      <w:bookmarkEnd w:id="56"/>
      <w:r w:rsidRPr="00C841CB">
        <w:rPr>
          <w:rFonts w:ascii="Times New Roman" w:hAnsi="Times New Roman" w:cs="Times New Roman"/>
          <w:sz w:val="28"/>
          <w:szCs w:val="28"/>
        </w:rPr>
        <w:t>4. Процедура проведения общественных обсуждений состоит из следующих этапов:</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8" w:name="sub_501041"/>
      <w:bookmarkEnd w:id="57"/>
      <w:r w:rsidRPr="00C841CB">
        <w:rPr>
          <w:rFonts w:ascii="Times New Roman" w:hAnsi="Times New Roman" w:cs="Times New Roman"/>
          <w:sz w:val="28"/>
          <w:szCs w:val="28"/>
        </w:rPr>
        <w:t>1) оповещение о начале общественных обсуждений;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9" w:name="sub_501042"/>
      <w:bookmarkEnd w:id="58"/>
      <w:proofErr w:type="gramStart"/>
      <w:r w:rsidRPr="00C841CB">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841CB">
        <w:rPr>
          <w:rFonts w:ascii="Times New Roman" w:hAnsi="Times New Roman" w:cs="Times New Roman"/>
          <w:sz w:val="28"/>
          <w:szCs w:val="28"/>
        </w:rPr>
        <w:t xml:space="preserve"> в настоящей статье - </w:t>
      </w:r>
      <w:r w:rsidRPr="00C841CB">
        <w:rPr>
          <w:rFonts w:ascii="Times New Roman" w:hAnsi="Times New Roman" w:cs="Times New Roman"/>
          <w:sz w:val="28"/>
          <w:szCs w:val="28"/>
        </w:rPr>
        <w:lastRenderedPageBreak/>
        <w:t>информационные системы) и открытие экспозиции или экспозиций такого проекта;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501043"/>
      <w:bookmarkEnd w:id="59"/>
      <w:r w:rsidRPr="00C841C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501044"/>
      <w:bookmarkEnd w:id="60"/>
      <w:r w:rsidRPr="00C841CB">
        <w:rPr>
          <w:rFonts w:ascii="Times New Roman" w:hAnsi="Times New Roman" w:cs="Times New Roman"/>
          <w:sz w:val="28"/>
          <w:szCs w:val="28"/>
        </w:rPr>
        <w:t>4) подготовка и оформление протокола общественных обсуждений;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2" w:name="sub_501045"/>
      <w:bookmarkEnd w:id="61"/>
      <w:r w:rsidRPr="00C841CB">
        <w:rPr>
          <w:rFonts w:ascii="Times New Roman" w:hAnsi="Times New Roman" w:cs="Times New Roman"/>
          <w:sz w:val="28"/>
          <w:szCs w:val="28"/>
        </w:rPr>
        <w:t>5) подготовка и опубликование заключения о результатах общественных обсуждений.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3" w:name="sub_50105"/>
      <w:bookmarkEnd w:id="62"/>
      <w:r w:rsidRPr="00C841CB">
        <w:rPr>
          <w:rFonts w:ascii="Times New Roman" w:hAnsi="Times New Roman" w:cs="Times New Roman"/>
          <w:sz w:val="28"/>
          <w:szCs w:val="28"/>
        </w:rPr>
        <w:t>5. Процедура проведения публичных слушаний состоит из следующих этапов:</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501051"/>
      <w:bookmarkEnd w:id="63"/>
      <w:r w:rsidRPr="00C841CB">
        <w:rPr>
          <w:rFonts w:ascii="Times New Roman" w:hAnsi="Times New Roman" w:cs="Times New Roman"/>
          <w:sz w:val="28"/>
          <w:szCs w:val="28"/>
        </w:rPr>
        <w:t>1) оповещение о начале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501052"/>
      <w:bookmarkEnd w:id="64"/>
      <w:r w:rsidRPr="00C841CB">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6" w:name="sub_501053"/>
      <w:bookmarkEnd w:id="65"/>
      <w:r w:rsidRPr="00C841C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7" w:name="sub_501054"/>
      <w:bookmarkEnd w:id="66"/>
      <w:r w:rsidRPr="00C841CB">
        <w:rPr>
          <w:rFonts w:ascii="Times New Roman" w:hAnsi="Times New Roman" w:cs="Times New Roman"/>
          <w:sz w:val="28"/>
          <w:szCs w:val="28"/>
        </w:rPr>
        <w:t>4) проведение собрания или собраний участников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8" w:name="sub_501055"/>
      <w:bookmarkEnd w:id="67"/>
      <w:r w:rsidRPr="00C841CB">
        <w:rPr>
          <w:rFonts w:ascii="Times New Roman" w:hAnsi="Times New Roman" w:cs="Times New Roman"/>
          <w:sz w:val="28"/>
          <w:szCs w:val="28"/>
        </w:rPr>
        <w:t>5) подготовка и оформление протокола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9" w:name="sub_501056"/>
      <w:bookmarkEnd w:id="68"/>
      <w:r w:rsidRPr="00C841CB">
        <w:rPr>
          <w:rFonts w:ascii="Times New Roman" w:hAnsi="Times New Roman" w:cs="Times New Roman"/>
          <w:sz w:val="28"/>
          <w:szCs w:val="28"/>
        </w:rPr>
        <w:t>6) подготовка и опубликование заключения о результатах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0" w:name="sub_50106"/>
      <w:bookmarkEnd w:id="69"/>
      <w:r w:rsidRPr="00C841CB">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1" w:name="sub_501061"/>
      <w:bookmarkEnd w:id="70"/>
      <w:r w:rsidRPr="00C841CB">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2" w:name="sub_501062"/>
      <w:bookmarkEnd w:id="71"/>
      <w:r w:rsidRPr="00C841CB">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3" w:name="sub_501063"/>
      <w:bookmarkEnd w:id="72"/>
      <w:r w:rsidRPr="00C841CB">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4" w:name="sub_501064"/>
      <w:bookmarkEnd w:id="73"/>
      <w:r w:rsidRPr="00C841CB">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5" w:name="sub_50107"/>
      <w:bookmarkEnd w:id="74"/>
      <w:r w:rsidRPr="00C841CB">
        <w:rPr>
          <w:rFonts w:ascii="Times New Roman" w:hAnsi="Times New Roman" w:cs="Times New Roman"/>
          <w:sz w:val="28"/>
          <w:szCs w:val="28"/>
        </w:rPr>
        <w:t xml:space="preserve">7. </w:t>
      </w:r>
      <w:proofErr w:type="gramStart"/>
      <w:r w:rsidRPr="00C841CB">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841CB">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w:t>
      </w:r>
      <w:r w:rsidRPr="00C841CB">
        <w:rPr>
          <w:rFonts w:ascii="Times New Roman" w:hAnsi="Times New Roman" w:cs="Times New Roman"/>
          <w:sz w:val="28"/>
          <w:szCs w:val="28"/>
        </w:rPr>
        <w:lastRenderedPageBreak/>
        <w:t>проведения собрания или собраний участников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6" w:name="sub_50108"/>
      <w:bookmarkEnd w:id="75"/>
      <w:r w:rsidRPr="00C841CB">
        <w:rPr>
          <w:rFonts w:ascii="Times New Roman" w:hAnsi="Times New Roman" w:cs="Times New Roman"/>
          <w:sz w:val="28"/>
          <w:szCs w:val="28"/>
        </w:rPr>
        <w:t>8. Оповещение о начале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7" w:name="sub_501081"/>
      <w:bookmarkEnd w:id="76"/>
      <w:r w:rsidRPr="00C841CB">
        <w:rPr>
          <w:rFonts w:ascii="Times New Roman" w:hAnsi="Times New Roman" w:cs="Times New Roman"/>
          <w:sz w:val="28"/>
          <w:szCs w:val="28"/>
        </w:rPr>
        <w:t xml:space="preserve">1) не </w:t>
      </w:r>
      <w:proofErr w:type="gramStart"/>
      <w:r w:rsidRPr="00C841CB">
        <w:rPr>
          <w:rFonts w:ascii="Times New Roman" w:hAnsi="Times New Roman" w:cs="Times New Roman"/>
          <w:sz w:val="28"/>
          <w:szCs w:val="28"/>
        </w:rPr>
        <w:t>позднее</w:t>
      </w:r>
      <w:proofErr w:type="gramEnd"/>
      <w:r w:rsidRPr="00C841CB">
        <w:rPr>
          <w:rFonts w:ascii="Times New Roman" w:hAnsi="Times New Roman" w:cs="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8" w:name="sub_501082"/>
      <w:bookmarkEnd w:id="77"/>
      <w:r w:rsidRPr="00C841CB">
        <w:rPr>
          <w:rFonts w:ascii="Times New Roman" w:hAnsi="Times New Roman" w:cs="Times New Roman"/>
          <w:sz w:val="28"/>
          <w:szCs w:val="28"/>
        </w:rPr>
        <w:t xml:space="preserve">2) распространяется на информационных стендах, оборудованных около </w:t>
      </w:r>
      <w:proofErr w:type="gramStart"/>
      <w:r w:rsidRPr="00C841CB">
        <w:rPr>
          <w:rFonts w:ascii="Times New Roman" w:hAnsi="Times New Roman" w:cs="Times New Roman"/>
          <w:sz w:val="28"/>
          <w:szCs w:val="28"/>
        </w:rPr>
        <w:t>здания</w:t>
      </w:r>
      <w:proofErr w:type="gramEnd"/>
      <w:r w:rsidRPr="00C841CB">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C841CB">
          <w:rPr>
            <w:rFonts w:ascii="Times New Roman" w:hAnsi="Times New Roman" w:cs="Times New Roman"/>
            <w:sz w:val="28"/>
            <w:szCs w:val="28"/>
          </w:rPr>
          <w:t>части 3</w:t>
        </w:r>
      </w:hyperlink>
      <w:r w:rsidRPr="00C841CB">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9" w:name="sub_50109"/>
      <w:bookmarkEnd w:id="78"/>
      <w:r w:rsidRPr="00C841CB">
        <w:rPr>
          <w:rFonts w:ascii="Times New Roman" w:hAnsi="Times New Roman" w:cs="Times New Roman"/>
          <w:sz w:val="28"/>
          <w:szCs w:val="28"/>
        </w:rPr>
        <w:t xml:space="preserve">9. В течение всего периода размещения в соответствии с </w:t>
      </w:r>
      <w:hyperlink w:anchor="sub_501042" w:history="1">
        <w:r w:rsidRPr="00C841CB">
          <w:rPr>
            <w:rFonts w:ascii="Times New Roman" w:hAnsi="Times New Roman" w:cs="Times New Roman"/>
            <w:sz w:val="28"/>
            <w:szCs w:val="28"/>
          </w:rPr>
          <w:t>пунктом 2 части 4</w:t>
        </w:r>
      </w:hyperlink>
      <w:r w:rsidRPr="00C841CB">
        <w:rPr>
          <w:rFonts w:ascii="Times New Roman" w:hAnsi="Times New Roman" w:cs="Times New Roman"/>
          <w:sz w:val="28"/>
          <w:szCs w:val="28"/>
        </w:rPr>
        <w:t xml:space="preserve"> и </w:t>
      </w:r>
      <w:hyperlink w:anchor="sub_501052" w:history="1">
        <w:r w:rsidRPr="00C841CB">
          <w:rPr>
            <w:rFonts w:ascii="Times New Roman" w:hAnsi="Times New Roman" w:cs="Times New Roman"/>
            <w:sz w:val="28"/>
            <w:szCs w:val="28"/>
          </w:rPr>
          <w:t>пунктом 2 части 5</w:t>
        </w:r>
      </w:hyperlink>
      <w:r w:rsidRPr="00C841CB">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0" w:name="sub_501010"/>
      <w:bookmarkEnd w:id="79"/>
      <w:r w:rsidRPr="00C841CB">
        <w:rPr>
          <w:rFonts w:ascii="Times New Roman" w:hAnsi="Times New Roman" w:cs="Times New Roman"/>
          <w:sz w:val="28"/>
          <w:szCs w:val="28"/>
        </w:rPr>
        <w:t xml:space="preserve">10. </w:t>
      </w:r>
      <w:proofErr w:type="gramStart"/>
      <w:r w:rsidRPr="00C841CB">
        <w:rPr>
          <w:rFonts w:ascii="Times New Roman" w:hAnsi="Times New Roman" w:cs="Times New Roman"/>
          <w:sz w:val="28"/>
          <w:szCs w:val="28"/>
        </w:rPr>
        <w:t xml:space="preserve">В период размещения в соответствии с </w:t>
      </w:r>
      <w:hyperlink w:anchor="sub_501042" w:history="1">
        <w:r w:rsidRPr="00C841CB">
          <w:rPr>
            <w:rFonts w:ascii="Times New Roman" w:hAnsi="Times New Roman" w:cs="Times New Roman"/>
            <w:sz w:val="28"/>
            <w:szCs w:val="28"/>
          </w:rPr>
          <w:t>пунктом 2 части 4</w:t>
        </w:r>
      </w:hyperlink>
      <w:r w:rsidRPr="00C841CB">
        <w:rPr>
          <w:rFonts w:ascii="Times New Roman" w:hAnsi="Times New Roman" w:cs="Times New Roman"/>
          <w:sz w:val="28"/>
          <w:szCs w:val="28"/>
        </w:rPr>
        <w:t xml:space="preserve"> и </w:t>
      </w:r>
      <w:hyperlink w:anchor="sub_501052" w:history="1">
        <w:r w:rsidRPr="00C841CB">
          <w:rPr>
            <w:rFonts w:ascii="Times New Roman" w:hAnsi="Times New Roman" w:cs="Times New Roman"/>
            <w:sz w:val="28"/>
            <w:szCs w:val="28"/>
          </w:rPr>
          <w:t>пунктом 2 части 5</w:t>
        </w:r>
      </w:hyperlink>
      <w:r w:rsidRPr="00C841CB">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C841CB">
          <w:rPr>
            <w:rFonts w:ascii="Times New Roman" w:hAnsi="Times New Roman" w:cs="Times New Roman"/>
            <w:sz w:val="28"/>
            <w:szCs w:val="28"/>
          </w:rPr>
          <w:t>частью 12</w:t>
        </w:r>
      </w:hyperlink>
      <w:r w:rsidRPr="00C841CB">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w:t>
      </w:r>
      <w:proofErr w:type="gramEnd"/>
      <w:r w:rsidRPr="00C841CB">
        <w:rPr>
          <w:rFonts w:ascii="Times New Roman" w:hAnsi="Times New Roman" w:cs="Times New Roman"/>
          <w:sz w:val="28"/>
          <w:szCs w:val="28"/>
        </w:rPr>
        <w:t xml:space="preserve"> такого проекта: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1" w:name="sub_501101"/>
      <w:bookmarkEnd w:id="80"/>
      <w:r w:rsidRPr="00C841CB">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2" w:name="sub_501102"/>
      <w:bookmarkEnd w:id="81"/>
      <w:r w:rsidRPr="00C841CB">
        <w:rPr>
          <w:rFonts w:ascii="Times New Roman" w:hAnsi="Times New Roman" w:cs="Times New Roman"/>
          <w:sz w:val="28"/>
          <w:szCs w:val="28"/>
        </w:rPr>
        <w:t xml:space="preserve">2) в письменной или устной форме в ходе проведения собрания или собраний участников публичных слушаний (в случае проведения публичных </w:t>
      </w:r>
      <w:r w:rsidRPr="00C841CB">
        <w:rPr>
          <w:rFonts w:ascii="Times New Roman" w:hAnsi="Times New Roman" w:cs="Times New Roman"/>
          <w:sz w:val="28"/>
          <w:szCs w:val="28"/>
        </w:rPr>
        <w:lastRenderedPageBreak/>
        <w:t>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3" w:name="sub_501103"/>
      <w:bookmarkEnd w:id="82"/>
      <w:r w:rsidRPr="00C841CB">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4" w:name="sub_501104"/>
      <w:bookmarkEnd w:id="83"/>
      <w:r w:rsidRPr="00C841CB">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5" w:name="sub_501011"/>
      <w:bookmarkEnd w:id="84"/>
      <w:r w:rsidRPr="00C841CB">
        <w:rPr>
          <w:rFonts w:ascii="Times New Roman" w:hAnsi="Times New Roman" w:cs="Times New Roman"/>
          <w:sz w:val="28"/>
          <w:szCs w:val="28"/>
        </w:rPr>
        <w:t xml:space="preserve">11. Предложения и замечания, внесенные в соответствии с </w:t>
      </w:r>
      <w:hyperlink r:id="rId6" w:history="1">
        <w:r w:rsidRPr="00C841CB">
          <w:rPr>
            <w:rFonts w:ascii="Times New Roman" w:hAnsi="Times New Roman" w:cs="Times New Roman"/>
            <w:sz w:val="28"/>
            <w:szCs w:val="28"/>
          </w:rPr>
          <w:t>частью 10</w:t>
        </w:r>
      </w:hyperlink>
      <w:r w:rsidRPr="00C841CB">
        <w:rPr>
          <w:rFonts w:ascii="Times New Roman" w:hAnsi="Times New Roman" w:cs="Times New Roman"/>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C841CB">
          <w:rPr>
            <w:rFonts w:ascii="Times New Roman" w:hAnsi="Times New Roman" w:cs="Times New Roman"/>
            <w:sz w:val="28"/>
            <w:szCs w:val="28"/>
          </w:rPr>
          <w:t>частью 15</w:t>
        </w:r>
      </w:hyperlink>
      <w:r w:rsidRPr="00C841CB">
        <w:rPr>
          <w:rFonts w:ascii="Times New Roman" w:hAnsi="Times New Roman" w:cs="Times New Roman"/>
          <w:sz w:val="28"/>
          <w:szCs w:val="28"/>
        </w:rPr>
        <w:t xml:space="preserve"> настоящей статьи.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6" w:name="sub_501012"/>
      <w:bookmarkEnd w:id="85"/>
      <w:r w:rsidRPr="00C841CB">
        <w:rPr>
          <w:rFonts w:ascii="Times New Roman" w:hAnsi="Times New Roman" w:cs="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841CB">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841CB">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7" w:name="sub_501013"/>
      <w:bookmarkEnd w:id="86"/>
      <w:r w:rsidRPr="00C841CB">
        <w:rPr>
          <w:rFonts w:ascii="Times New Roman" w:hAnsi="Times New Roman" w:cs="Times New Roman"/>
          <w:sz w:val="28"/>
          <w:szCs w:val="28"/>
        </w:rPr>
        <w:t xml:space="preserve">13. Не требуется представление указанных в </w:t>
      </w:r>
      <w:hyperlink w:anchor="sub_501012" w:history="1">
        <w:r w:rsidRPr="00C841CB">
          <w:rPr>
            <w:rFonts w:ascii="Times New Roman" w:hAnsi="Times New Roman" w:cs="Times New Roman"/>
            <w:sz w:val="28"/>
            <w:szCs w:val="28"/>
          </w:rPr>
          <w:t>части 12</w:t>
        </w:r>
      </w:hyperlink>
      <w:r w:rsidRPr="00C841CB">
        <w:rPr>
          <w:rFonts w:ascii="Times New Roman" w:hAnsi="Times New Roman" w:cs="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841CB">
        <w:rPr>
          <w:rFonts w:ascii="Times New Roman" w:hAnsi="Times New Roman" w:cs="Times New Roman"/>
          <w:sz w:val="28"/>
          <w:szCs w:val="28"/>
        </w:rPr>
        <w:t>ии и ау</w:t>
      </w:r>
      <w:proofErr w:type="gramEnd"/>
      <w:r w:rsidRPr="00C841CB">
        <w:rPr>
          <w:rFonts w:ascii="Times New Roman" w:hAnsi="Times New Roman" w:cs="Times New Roman"/>
          <w:sz w:val="28"/>
          <w:szCs w:val="28"/>
        </w:rPr>
        <w:t>тентификации.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8" w:name="sub_501014"/>
      <w:bookmarkEnd w:id="87"/>
      <w:r w:rsidRPr="00C841CB">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7" w:history="1">
        <w:r w:rsidRPr="00C841CB">
          <w:rPr>
            <w:rFonts w:ascii="Times New Roman" w:hAnsi="Times New Roman" w:cs="Times New Roman"/>
            <w:sz w:val="28"/>
            <w:szCs w:val="28"/>
          </w:rPr>
          <w:t>Федеральным законом</w:t>
        </w:r>
      </w:hyperlink>
      <w:r w:rsidRPr="00C841CB">
        <w:rPr>
          <w:rFonts w:ascii="Times New Roman" w:hAnsi="Times New Roman" w:cs="Times New Roman"/>
          <w:sz w:val="28"/>
          <w:szCs w:val="28"/>
        </w:rPr>
        <w:t xml:space="preserve"> от 27 июля 2006 года N 152-ФЗ "О персональных данных".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89" w:name="sub_501015"/>
      <w:bookmarkEnd w:id="88"/>
      <w:r w:rsidRPr="00C841CB">
        <w:rPr>
          <w:rFonts w:ascii="Times New Roman" w:hAnsi="Times New Roman" w:cs="Times New Roman"/>
          <w:sz w:val="28"/>
          <w:szCs w:val="28"/>
        </w:rPr>
        <w:t xml:space="preserve">15. Предложения и замечания, внесенные в соответствии с </w:t>
      </w:r>
      <w:hyperlink w:anchor="sub_501010" w:history="1">
        <w:r w:rsidRPr="00C841CB">
          <w:rPr>
            <w:rFonts w:ascii="Times New Roman" w:hAnsi="Times New Roman" w:cs="Times New Roman"/>
            <w:sz w:val="28"/>
            <w:szCs w:val="28"/>
          </w:rPr>
          <w:t>частью 10</w:t>
        </w:r>
      </w:hyperlink>
      <w:r w:rsidRPr="00C841CB">
        <w:rPr>
          <w:rFonts w:ascii="Times New Roman" w:hAnsi="Times New Roman" w:cs="Times New Roman"/>
          <w:sz w:val="28"/>
          <w:szCs w:val="28"/>
        </w:rPr>
        <w:t xml:space="preserve"> настоящей статьи, не рассматриваются в случае выявления факта </w:t>
      </w:r>
      <w:r w:rsidRPr="00C841CB">
        <w:rPr>
          <w:rFonts w:ascii="Times New Roman" w:hAnsi="Times New Roman" w:cs="Times New Roman"/>
          <w:sz w:val="28"/>
          <w:szCs w:val="28"/>
        </w:rPr>
        <w:lastRenderedPageBreak/>
        <w:t>представления участником общественных обсуждений или публичных слушаний недостоверных сведений.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0" w:name="sub_501016"/>
      <w:bookmarkEnd w:id="89"/>
      <w:r w:rsidRPr="00C841CB">
        <w:rPr>
          <w:rFonts w:ascii="Times New Roman" w:hAnsi="Times New Roman" w:cs="Times New Roman"/>
          <w:sz w:val="28"/>
          <w:szCs w:val="28"/>
        </w:rPr>
        <w:t xml:space="preserve">16. </w:t>
      </w:r>
      <w:proofErr w:type="gramStart"/>
      <w:r w:rsidRPr="00C841CB">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841CB">
        <w:rPr>
          <w:rFonts w:ascii="Times New Roman" w:hAnsi="Times New Roman" w:cs="Times New Roman"/>
          <w:sz w:val="28"/>
          <w:szCs w:val="28"/>
        </w:rPr>
        <w:t xml:space="preserve"> самоуправления, подведомственных им организаций).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1" w:name="sub_501017"/>
      <w:bookmarkEnd w:id="90"/>
      <w:r w:rsidRPr="00C841CB">
        <w:rPr>
          <w:rFonts w:ascii="Times New Roman" w:hAnsi="Times New Roman" w:cs="Times New Roman"/>
          <w:sz w:val="28"/>
          <w:szCs w:val="28"/>
        </w:rPr>
        <w:t>17. Официальный сайт и (или) информационные системы должны обеспечивать возможность:</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2" w:name="sub_501171"/>
      <w:bookmarkEnd w:id="91"/>
      <w:r w:rsidRPr="00C841CB">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3" w:name="sub_501172"/>
      <w:bookmarkEnd w:id="92"/>
      <w:r w:rsidRPr="00C841CB">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4" w:name="sub_501018"/>
      <w:bookmarkEnd w:id="93"/>
      <w:r w:rsidRPr="00C841CB">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5" w:name="sub_501181"/>
      <w:bookmarkEnd w:id="94"/>
      <w:r w:rsidRPr="00C841CB">
        <w:rPr>
          <w:rFonts w:ascii="Times New Roman" w:hAnsi="Times New Roman" w:cs="Times New Roman"/>
          <w:sz w:val="28"/>
          <w:szCs w:val="28"/>
        </w:rPr>
        <w:t>1) дата оформления протокола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6" w:name="sub_501182"/>
      <w:bookmarkEnd w:id="95"/>
      <w:r w:rsidRPr="00C841CB">
        <w:rPr>
          <w:rFonts w:ascii="Times New Roman" w:hAnsi="Times New Roman" w:cs="Times New Roman"/>
          <w:sz w:val="28"/>
          <w:szCs w:val="28"/>
        </w:rPr>
        <w:t>2) информация об организаторе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7" w:name="sub_501183"/>
      <w:bookmarkEnd w:id="96"/>
      <w:r w:rsidRPr="00C841CB">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8" w:name="sub_501184"/>
      <w:bookmarkEnd w:id="97"/>
      <w:r w:rsidRPr="00C841CB">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9" w:name="sub_501185"/>
      <w:bookmarkEnd w:id="98"/>
      <w:r w:rsidRPr="00C841CB">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0" w:name="sub_501019"/>
      <w:bookmarkEnd w:id="99"/>
      <w:r w:rsidRPr="00C841CB">
        <w:rPr>
          <w:rFonts w:ascii="Times New Roman" w:hAnsi="Times New Roman" w:cs="Times New Roman"/>
          <w:sz w:val="28"/>
          <w:szCs w:val="28"/>
        </w:rPr>
        <w:t xml:space="preserve">19. </w:t>
      </w:r>
      <w:proofErr w:type="gramStart"/>
      <w:r w:rsidRPr="00C841CB">
        <w:rPr>
          <w:rFonts w:ascii="Times New Roman" w:hAnsi="Times New Roman" w:cs="Times New Roman"/>
          <w:sz w:val="28"/>
          <w:szCs w:val="28"/>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w:t>
      </w:r>
      <w:r w:rsidRPr="00C841CB">
        <w:rPr>
          <w:rFonts w:ascii="Times New Roman" w:hAnsi="Times New Roman" w:cs="Times New Roman"/>
          <w:sz w:val="28"/>
          <w:szCs w:val="28"/>
        </w:rPr>
        <w:lastRenderedPageBreak/>
        <w:t>наименование, основной государственный регистрационный номер, место нахождения и адрес - для юридических лиц).</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1" w:name="sub_501020"/>
      <w:bookmarkEnd w:id="100"/>
      <w:r w:rsidRPr="00C841CB">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2" w:name="sub_501021"/>
      <w:bookmarkEnd w:id="101"/>
      <w:r w:rsidRPr="00C841CB">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3" w:name="sub_501022"/>
      <w:bookmarkEnd w:id="102"/>
      <w:r w:rsidRPr="00C841CB">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4" w:name="sub_501221"/>
      <w:bookmarkEnd w:id="103"/>
      <w:r w:rsidRPr="00C841CB">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5" w:name="sub_501222"/>
      <w:bookmarkEnd w:id="104"/>
      <w:r w:rsidRPr="00C841CB">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6" w:name="sub_501223"/>
      <w:bookmarkEnd w:id="105"/>
      <w:r w:rsidRPr="00C841CB">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7" w:name="sub_501224"/>
      <w:bookmarkEnd w:id="106"/>
      <w:proofErr w:type="gramStart"/>
      <w:r w:rsidRPr="00C841CB">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841CB">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8" w:name="sub_501225"/>
      <w:bookmarkEnd w:id="107"/>
      <w:r w:rsidRPr="00C841CB">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09" w:name="sub_501023"/>
      <w:bookmarkEnd w:id="108"/>
      <w:r w:rsidRPr="00C841CB">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0" w:name="sub_501024"/>
      <w:bookmarkEnd w:id="109"/>
      <w:r w:rsidRPr="00C841CB">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1" w:name="sub_501241"/>
      <w:bookmarkEnd w:id="110"/>
      <w:r w:rsidRPr="00C841CB">
        <w:rPr>
          <w:rFonts w:ascii="Times New Roman" w:hAnsi="Times New Roman" w:cs="Times New Roman"/>
          <w:sz w:val="28"/>
          <w:szCs w:val="28"/>
        </w:rPr>
        <w:lastRenderedPageBreak/>
        <w:t>1) порядок организации и проведения общественных обсуждений или публичных слушаний по проектам;</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2" w:name="sub_501242"/>
      <w:bookmarkEnd w:id="111"/>
      <w:r w:rsidRPr="00C841CB">
        <w:rPr>
          <w:rFonts w:ascii="Times New Roman" w:hAnsi="Times New Roman" w:cs="Times New Roman"/>
          <w:sz w:val="28"/>
          <w:szCs w:val="28"/>
        </w:rPr>
        <w:t>2) организатор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3" w:name="sub_501243"/>
      <w:bookmarkEnd w:id="112"/>
      <w:r w:rsidRPr="00C841CB">
        <w:rPr>
          <w:rFonts w:ascii="Times New Roman" w:hAnsi="Times New Roman" w:cs="Times New Roman"/>
          <w:sz w:val="28"/>
          <w:szCs w:val="28"/>
        </w:rPr>
        <w:t>3) срок проведения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4" w:name="sub_501244"/>
      <w:bookmarkEnd w:id="113"/>
      <w:r w:rsidRPr="00C841CB">
        <w:rPr>
          <w:rFonts w:ascii="Times New Roman" w:hAnsi="Times New Roman" w:cs="Times New Roman"/>
          <w:sz w:val="28"/>
          <w:szCs w:val="28"/>
        </w:rPr>
        <w:t>4) официальный сайт и (или) информационные системы;</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5" w:name="sub_501245"/>
      <w:bookmarkEnd w:id="114"/>
      <w:r w:rsidRPr="00C841CB">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6" w:name="sub_501246"/>
      <w:bookmarkEnd w:id="115"/>
      <w:r w:rsidRPr="00C841CB">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7" w:name="sub_501247"/>
      <w:bookmarkEnd w:id="116"/>
      <w:r w:rsidRPr="00C841CB">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17"/>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27. </w:t>
      </w:r>
      <w:proofErr w:type="gramStart"/>
      <w:r w:rsidRPr="00C841CB">
        <w:rPr>
          <w:rFonts w:ascii="Times New Roman" w:hAnsi="Times New Roman" w:cs="Times New Roman"/>
          <w:sz w:val="28"/>
          <w:szCs w:val="28"/>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28. Глава местной администрации с учетом заключения о результатах общественных обсуждений или публичных слушаний принимает решение:</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8" w:name="sub_28091"/>
      <w:r w:rsidRPr="00C841CB">
        <w:rPr>
          <w:rFonts w:ascii="Times New Roman" w:hAnsi="Times New Roman" w:cs="Times New Roman"/>
          <w:sz w:val="28"/>
          <w:szCs w:val="28"/>
        </w:rPr>
        <w:t>1) о согласии с проектом правил землепользования и застройки, с проектом внесения изменений в правила землепользования и застройки и направлении его в представительный орган муниципального образования;</w:t>
      </w:r>
    </w:p>
    <w:bookmarkEnd w:id="118"/>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об отклонении проекта правил землепользования и застройки, проекта внесения изменений в правила землепользования и застройки и о направлении его на доработку.</w:t>
      </w:r>
    </w:p>
    <w:p w:rsidR="00B90256" w:rsidRDefault="00B90256" w:rsidP="00B90256">
      <w:pPr>
        <w:pStyle w:val="aff9"/>
        <w:ind w:firstLine="567"/>
        <w:jc w:val="both"/>
        <w:rPr>
          <w:szCs w:val="36"/>
        </w:rPr>
      </w:pPr>
      <w:bookmarkStart w:id="119" w:name="_Toc509842235"/>
      <w:bookmarkStart w:id="120" w:name="_Toc510087740"/>
      <w:bookmarkStart w:id="121" w:name="_Toc28331056"/>
    </w:p>
    <w:p w:rsidR="00B90256" w:rsidRPr="00F61442" w:rsidRDefault="00B90256" w:rsidP="00B90256">
      <w:pPr>
        <w:pStyle w:val="aff9"/>
        <w:ind w:firstLine="567"/>
        <w:jc w:val="both"/>
        <w:rPr>
          <w:szCs w:val="36"/>
        </w:rPr>
      </w:pPr>
      <w:r w:rsidRPr="00F61442">
        <w:rPr>
          <w:szCs w:val="36"/>
        </w:rPr>
        <w:t>Глава 6. Положения о внесении изменений в правила землепользования и застройки</w:t>
      </w:r>
      <w:bookmarkEnd w:id="119"/>
      <w:bookmarkEnd w:id="120"/>
      <w:bookmarkEnd w:id="121"/>
      <w:r w:rsidRPr="00F61442">
        <w:rPr>
          <w:szCs w:val="36"/>
        </w:rPr>
        <w:t xml:space="preserve"> </w:t>
      </w:r>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lastRenderedPageBreak/>
        <w:t>Статья 16. Порядок принятия решения  о внесении изменений в Правила землепользования и застройки</w:t>
      </w:r>
    </w:p>
    <w:p w:rsidR="00B90256" w:rsidRPr="00C841CB" w:rsidRDefault="00B90256" w:rsidP="00B90256">
      <w:pPr>
        <w:spacing w:after="0"/>
        <w:jc w:val="both"/>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Изменениями настоящих Правил считаются любые изменения текста Правил, Карты градостроительного зонирования и зон с особыми условиями использования территории МО Кандауровский сельсовет, либо градостроительных регламентов.</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Основаниями для рассмотрения администрацией МО Кандауровский сельсовет вопроса о внесении изменений в настоящие Правила являются: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несоответствие настоящих Правил Генеральному плану МО Кандауровский сельсовет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841CB">
        <w:rPr>
          <w:rFonts w:ascii="Times New Roman" w:hAnsi="Times New Roman" w:cs="Times New Roman"/>
          <w:sz w:val="28"/>
          <w:szCs w:val="28"/>
        </w:rPr>
        <w:t>приаэродромной</w:t>
      </w:r>
      <w:proofErr w:type="spellEnd"/>
      <w:r w:rsidRPr="00C841CB">
        <w:rPr>
          <w:rFonts w:ascii="Times New Roman" w:hAnsi="Times New Roman" w:cs="Times New Roman"/>
          <w:sz w:val="28"/>
          <w:szCs w:val="28"/>
        </w:rPr>
        <w:t xml:space="preserve"> территории, которые допущены в правилах землепользования и застройки поселения;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90256" w:rsidRPr="00C841CB" w:rsidRDefault="00B90256" w:rsidP="00B90256">
      <w:pPr>
        <w:shd w:val="clear" w:color="auto" w:fill="FFFFFF"/>
        <w:spacing w:after="0" w:line="240" w:lineRule="auto"/>
        <w:ind w:firstLine="567"/>
        <w:jc w:val="both"/>
        <w:rPr>
          <w:rFonts w:ascii="Times New Roman" w:hAnsi="Times New Roman" w:cs="Times New Roman"/>
          <w:sz w:val="28"/>
          <w:szCs w:val="28"/>
        </w:rPr>
      </w:pPr>
      <w:bookmarkStart w:id="122" w:name="dst100519"/>
      <w:bookmarkStart w:id="123" w:name="dst1969"/>
      <w:bookmarkStart w:id="124" w:name="dst2456"/>
      <w:bookmarkEnd w:id="122"/>
      <w:bookmarkEnd w:id="123"/>
      <w:bookmarkEnd w:id="124"/>
      <w:r w:rsidRPr="00C841CB">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0256" w:rsidRPr="00C841CB" w:rsidRDefault="00B90256" w:rsidP="00B90256">
      <w:pPr>
        <w:shd w:val="clear" w:color="auto" w:fill="FFFFFF"/>
        <w:spacing w:after="0" w:line="240" w:lineRule="auto"/>
        <w:ind w:firstLine="567"/>
        <w:jc w:val="both"/>
        <w:rPr>
          <w:rFonts w:ascii="Times New Roman" w:hAnsi="Times New Roman" w:cs="Times New Roman"/>
          <w:sz w:val="28"/>
          <w:szCs w:val="28"/>
        </w:rPr>
      </w:pPr>
      <w:bookmarkStart w:id="125" w:name="dst2457"/>
      <w:bookmarkEnd w:id="125"/>
      <w:r w:rsidRPr="00C841CB">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126" w:name="dst2458"/>
      <w:bookmarkEnd w:id="126"/>
      <w:r w:rsidRPr="00C841CB">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Предложения о внесении изменений в настоящие Правила в комиссию направляются: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органами местного самоуправления МО Кандауровский сельсовет в случаях, если необходимо совершенствовать порядок регулирования землепользования и застройки на соответствующей территории поселения;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5) физическими или юридическими лицами в инициативном порядке либо в случаях, если в результате применения настоящих </w:t>
      </w:r>
      <w:proofErr w:type="gramStart"/>
      <w:r w:rsidRPr="00C841CB">
        <w:rPr>
          <w:rFonts w:ascii="Times New Roman" w:hAnsi="Times New Roman" w:cs="Times New Roman"/>
          <w:sz w:val="28"/>
          <w:szCs w:val="28"/>
        </w:rPr>
        <w:t>Правил</w:t>
      </w:r>
      <w:proofErr w:type="gramEnd"/>
      <w:r w:rsidRPr="00C841CB">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Предложение о внесении изменений в настоящие Правила направляется в письменной форме в Комиссию.</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Комиссия в течение 30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МО Кандауровский сельсовет.</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841CB">
        <w:rPr>
          <w:rFonts w:ascii="Times New Roman" w:hAnsi="Times New Roman" w:cs="Times New Roman"/>
          <w:sz w:val="28"/>
          <w:szCs w:val="28"/>
        </w:rPr>
        <w:t>приаэродромной</w:t>
      </w:r>
      <w:proofErr w:type="spellEnd"/>
      <w:r w:rsidRPr="00C841CB">
        <w:rPr>
          <w:rFonts w:ascii="Times New Roman" w:hAnsi="Times New Roman" w:cs="Times New Roman"/>
          <w:sz w:val="28"/>
          <w:szCs w:val="28"/>
        </w:rPr>
        <w:t xml:space="preserve"> территории, рассмотрению комиссией не подлежит.</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6. Глава МО Кандауровский сельсовет с учетом рекомендаций, содержащихся в заключени</w:t>
      </w:r>
      <w:proofErr w:type="gramStart"/>
      <w:r w:rsidRPr="00C841CB">
        <w:rPr>
          <w:rFonts w:ascii="Times New Roman" w:hAnsi="Times New Roman" w:cs="Times New Roman"/>
          <w:sz w:val="28"/>
          <w:szCs w:val="28"/>
        </w:rPr>
        <w:t>и</w:t>
      </w:r>
      <w:proofErr w:type="gramEnd"/>
      <w:r w:rsidRPr="00C841CB">
        <w:rPr>
          <w:rFonts w:ascii="Times New Roman" w:hAnsi="Times New Roman" w:cs="Times New Roman"/>
          <w:sz w:val="28"/>
          <w:szCs w:val="28"/>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6.1.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841CB">
        <w:rPr>
          <w:rFonts w:ascii="Times New Roman" w:hAnsi="Times New Roman" w:cs="Times New Roman"/>
          <w:sz w:val="28"/>
          <w:szCs w:val="28"/>
        </w:rPr>
        <w:t>обязан</w:t>
      </w:r>
      <w:proofErr w:type="gramEnd"/>
      <w:r w:rsidRPr="00C841CB">
        <w:rPr>
          <w:rFonts w:ascii="Times New Roman" w:hAnsi="Times New Roman" w:cs="Times New Roman"/>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7. </w:t>
      </w:r>
      <w:proofErr w:type="gramStart"/>
      <w:r w:rsidRPr="00C841CB">
        <w:rPr>
          <w:rFonts w:ascii="Times New Roman" w:hAnsi="Times New Roman" w:cs="Times New Roman"/>
          <w:sz w:val="28"/>
          <w:szCs w:val="28"/>
        </w:rPr>
        <w:t xml:space="preserve">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МО Кандауровский сельсовет либо к различным частям территории МО Кандауровский сельсовет (в случае подготовки проекта о внесении </w:t>
      </w:r>
      <w:r w:rsidRPr="00C841CB">
        <w:rPr>
          <w:rFonts w:ascii="Times New Roman" w:hAnsi="Times New Roman" w:cs="Times New Roman"/>
          <w:sz w:val="28"/>
          <w:szCs w:val="28"/>
        </w:rPr>
        <w:lastRenderedPageBreak/>
        <w:t>изменений в настоящие Правила применительно к частям территории МО Кандауровский сельсовет), порядка и сроков проведения работ по подготовке указанного проекта, иных</w:t>
      </w:r>
      <w:proofErr w:type="gramEnd"/>
      <w:r w:rsidRPr="00C841CB">
        <w:rPr>
          <w:rFonts w:ascii="Times New Roman" w:hAnsi="Times New Roman" w:cs="Times New Roman"/>
          <w:sz w:val="28"/>
          <w:szCs w:val="28"/>
        </w:rPr>
        <w:t xml:space="preserve"> положений, касающихся организации указанных работ.</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127" w:name="Par542"/>
      <w:bookmarkEnd w:id="127"/>
      <w:r w:rsidRPr="00C841CB">
        <w:rPr>
          <w:rFonts w:ascii="Times New Roman" w:hAnsi="Times New Roman" w:cs="Times New Roman"/>
          <w:sz w:val="28"/>
          <w:szCs w:val="28"/>
        </w:rPr>
        <w:t xml:space="preserve">8. Глава МО Кандауровский сельсовет не </w:t>
      </w:r>
      <w:proofErr w:type="gramStart"/>
      <w:r w:rsidRPr="00C841CB">
        <w:rPr>
          <w:rFonts w:ascii="Times New Roman" w:hAnsi="Times New Roman" w:cs="Times New Roman"/>
          <w:sz w:val="28"/>
          <w:szCs w:val="28"/>
        </w:rPr>
        <w:t>позднее</w:t>
      </w:r>
      <w:proofErr w:type="gramEnd"/>
      <w:r w:rsidRPr="00C841CB">
        <w:rPr>
          <w:rFonts w:ascii="Times New Roman" w:hAnsi="Times New Roman" w:cs="Times New Roman"/>
          <w:sz w:val="28"/>
          <w:szCs w:val="28"/>
        </w:rPr>
        <w:t xml:space="preserve">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9. В указанном в </w:t>
      </w:r>
      <w:hyperlink w:anchor="Par542" w:history="1">
        <w:r w:rsidRPr="00C841CB">
          <w:rPr>
            <w:rFonts w:ascii="Times New Roman" w:hAnsi="Times New Roman" w:cs="Times New Roman"/>
            <w:sz w:val="28"/>
            <w:szCs w:val="28"/>
            <w:u w:val="single"/>
          </w:rPr>
          <w:t>части 8</w:t>
        </w:r>
      </w:hyperlink>
      <w:r w:rsidRPr="00C841CB">
        <w:rPr>
          <w:rFonts w:ascii="Times New Roman" w:hAnsi="Times New Roman" w:cs="Times New Roman"/>
          <w:sz w:val="28"/>
          <w:szCs w:val="28"/>
        </w:rPr>
        <w:t xml:space="preserve"> настоящей статьи сообщении о принятии решения о подготовке проекта внесения изменений в настоящие Правила указываются: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 состав и порядок деятельности Комиссии;</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2) последовательность градостроительного зонирования применительно к территории МО Кандауровский сельсовет либо применительно к различным частям территории МО Кандауровский сельсовет (в случае подготовки проекта внесения изменений в настоящие Правила применительно к частям территории МО Кандауровский сельсовет);</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порядок и сроки проведения работ по подготовке проекта внесения изменений в настоящие Правила;</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4) порядок направления в Комиссию предложений заинтересованных лиц по подготовке проекта внесения изменений в настоящие Правила;</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5) иные вопросы организации работ.</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128" w:name="Par549"/>
      <w:bookmarkEnd w:id="128"/>
      <w:r w:rsidRPr="00C841CB">
        <w:rPr>
          <w:rFonts w:ascii="Times New Roman" w:hAnsi="Times New Roman" w:cs="Times New Roman"/>
          <w:sz w:val="28"/>
          <w:szCs w:val="28"/>
        </w:rPr>
        <w:t xml:space="preserve">10. </w:t>
      </w:r>
      <w:proofErr w:type="gramStart"/>
      <w:r w:rsidRPr="00C841CB">
        <w:rPr>
          <w:rFonts w:ascii="Times New Roman" w:hAnsi="Times New Roman" w:cs="Times New Roman"/>
          <w:sz w:val="28"/>
          <w:szCs w:val="28"/>
        </w:rPr>
        <w:t>Администрация МО Кандауровский сельсовет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МО Кандауровский сельсовет,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11. По результатам указанной в </w:t>
      </w:r>
      <w:hyperlink w:anchor="Par549" w:history="1">
        <w:r w:rsidRPr="00C841CB">
          <w:rPr>
            <w:rFonts w:ascii="Times New Roman" w:hAnsi="Times New Roman" w:cs="Times New Roman"/>
            <w:sz w:val="28"/>
            <w:szCs w:val="28"/>
            <w:u w:val="single"/>
          </w:rPr>
          <w:t>части 10</w:t>
        </w:r>
      </w:hyperlink>
      <w:r w:rsidRPr="00C841CB">
        <w:rPr>
          <w:rFonts w:ascii="Times New Roman" w:hAnsi="Times New Roman" w:cs="Times New Roman"/>
          <w:sz w:val="28"/>
          <w:szCs w:val="28"/>
        </w:rPr>
        <w:t xml:space="preserve"> настоящей статьи проверки администрация направляет проект внесения изменений в настоящие Правила главе МО Кандауровский сельсовет или в случае обнаружения его несоответствия требованиям и документам, указанным в </w:t>
      </w:r>
      <w:hyperlink w:anchor="Par549" w:history="1">
        <w:r w:rsidRPr="00C841CB">
          <w:rPr>
            <w:rFonts w:ascii="Times New Roman" w:hAnsi="Times New Roman" w:cs="Times New Roman"/>
            <w:sz w:val="28"/>
            <w:szCs w:val="28"/>
            <w:u w:val="single"/>
          </w:rPr>
          <w:t>части 10</w:t>
        </w:r>
      </w:hyperlink>
      <w:r w:rsidRPr="00C841CB">
        <w:rPr>
          <w:rFonts w:ascii="Times New Roman" w:hAnsi="Times New Roman" w:cs="Times New Roman"/>
          <w:sz w:val="28"/>
          <w:szCs w:val="28"/>
        </w:rPr>
        <w:t xml:space="preserve"> настоящей статьи, в Комиссию на доработку.</w:t>
      </w:r>
    </w:p>
    <w:p w:rsidR="00B90256" w:rsidRPr="00C841CB" w:rsidRDefault="00B90256" w:rsidP="00B902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841CB">
        <w:rPr>
          <w:rFonts w:ascii="Times New Roman" w:eastAsia="Calibri" w:hAnsi="Times New Roman" w:cs="Times New Roman"/>
          <w:sz w:val="28"/>
          <w:szCs w:val="28"/>
        </w:rPr>
        <w:t xml:space="preserve">Глава </w:t>
      </w:r>
      <w:r w:rsidRPr="00C841CB">
        <w:rPr>
          <w:rFonts w:ascii="Times New Roman" w:hAnsi="Times New Roman" w:cs="Times New Roman"/>
          <w:sz w:val="28"/>
          <w:szCs w:val="28"/>
        </w:rPr>
        <w:t>МО Кандауровский сельсовет</w:t>
      </w:r>
      <w:r w:rsidRPr="00C841CB">
        <w:rPr>
          <w:rFonts w:ascii="Times New Roman" w:eastAsia="Calibri" w:hAnsi="Times New Roman" w:cs="Times New Roman"/>
          <w:sz w:val="28"/>
          <w:szCs w:val="28"/>
        </w:rPr>
        <w:t xml:space="preserve"> при получении от </w:t>
      </w:r>
      <w:r w:rsidRPr="00C841CB">
        <w:rPr>
          <w:rFonts w:ascii="Times New Roman" w:hAnsi="Times New Roman" w:cs="Times New Roman"/>
          <w:sz w:val="28"/>
          <w:szCs w:val="28"/>
        </w:rPr>
        <w:t>администрации</w:t>
      </w:r>
      <w:r w:rsidRPr="00C841CB">
        <w:rPr>
          <w:rFonts w:ascii="Times New Roman" w:eastAsia="Calibri" w:hAnsi="Times New Roman" w:cs="Times New Roman"/>
          <w:sz w:val="28"/>
          <w:szCs w:val="28"/>
        </w:rPr>
        <w:t xml:space="preserve"> проекта </w:t>
      </w:r>
      <w:r w:rsidRPr="00C841CB">
        <w:rPr>
          <w:rFonts w:ascii="Times New Roman" w:hAnsi="Times New Roman" w:cs="Times New Roman"/>
          <w:sz w:val="28"/>
          <w:szCs w:val="28"/>
        </w:rPr>
        <w:t>внесения изменений в настоящие Правила</w:t>
      </w:r>
      <w:r w:rsidRPr="00C841CB">
        <w:rPr>
          <w:rFonts w:ascii="Times New Roman" w:eastAsia="Calibri" w:hAnsi="Times New Roman" w:cs="Times New Roman"/>
          <w:sz w:val="28"/>
          <w:szCs w:val="28"/>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12. 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B90256" w:rsidRPr="00C841CB" w:rsidRDefault="00B90256" w:rsidP="00B902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841CB">
        <w:rPr>
          <w:rFonts w:ascii="Times New Roman" w:eastAsia="Calibri" w:hAnsi="Times New Roman" w:cs="Times New Roman"/>
          <w:sz w:val="28"/>
          <w:szCs w:val="28"/>
        </w:rPr>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B90256" w:rsidRPr="00C841CB" w:rsidRDefault="00B90256" w:rsidP="00B902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841CB">
        <w:rPr>
          <w:rFonts w:ascii="Times New Roman" w:eastAsia="Calibri"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90256" w:rsidRPr="00C841CB" w:rsidRDefault="00B90256" w:rsidP="00B90256">
      <w:pPr>
        <w:autoSpaceDE w:val="0"/>
        <w:autoSpaceDN w:val="0"/>
        <w:adjustRightInd w:val="0"/>
        <w:spacing w:after="0" w:line="240" w:lineRule="auto"/>
        <w:ind w:firstLine="567"/>
        <w:jc w:val="both"/>
        <w:rPr>
          <w:rFonts w:ascii="Times New Roman" w:hAnsi="Times New Roman" w:cs="Times New Roman"/>
          <w:sz w:val="28"/>
          <w:szCs w:val="28"/>
        </w:rPr>
      </w:pPr>
      <w:bookmarkStart w:id="129" w:name="Par552"/>
      <w:bookmarkEnd w:id="129"/>
      <w:r w:rsidRPr="00C841CB">
        <w:rPr>
          <w:rFonts w:ascii="Times New Roman" w:hAnsi="Times New Roman" w:cs="Times New Roman"/>
          <w:sz w:val="28"/>
          <w:szCs w:val="28"/>
        </w:rPr>
        <w:t>13. После завершения публичных слушаний или общественных обсуждений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МО Кандауровский сельсовет. Обязательными приложениями к проекту внесения изменений в Правила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настоящим Кодексом не требуется.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14. </w:t>
      </w:r>
      <w:proofErr w:type="gramStart"/>
      <w:r w:rsidRPr="00C841CB">
        <w:rPr>
          <w:rFonts w:ascii="Times New Roman" w:hAnsi="Times New Roman" w:cs="Times New Roman"/>
          <w:sz w:val="28"/>
          <w:szCs w:val="28"/>
        </w:rPr>
        <w:t xml:space="preserve">Глава МО Кандауровский сельсовет в течение десяти дней после представления ему проекта внесения изменений в Правила и указанных в </w:t>
      </w:r>
      <w:hyperlink w:anchor="Par552" w:history="1">
        <w:r w:rsidRPr="00C841CB">
          <w:rPr>
            <w:rFonts w:ascii="Times New Roman" w:hAnsi="Times New Roman" w:cs="Times New Roman"/>
            <w:sz w:val="28"/>
            <w:szCs w:val="28"/>
            <w:u w:val="single"/>
          </w:rPr>
          <w:t>части 13</w:t>
        </w:r>
      </w:hyperlink>
      <w:r w:rsidRPr="00C841CB">
        <w:rPr>
          <w:rFonts w:ascii="Times New Roman" w:hAnsi="Times New Roman" w:cs="Times New Roman"/>
          <w:sz w:val="28"/>
          <w:szCs w:val="28"/>
        </w:rPr>
        <w:t xml:space="preserve"> настоящей статьи обязательных приложений принимает решение о направлении указанного проекта в установленном порядке в Совет депутатов МО Кандауровский сельсовет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15. </w:t>
      </w:r>
      <w:proofErr w:type="gramStart"/>
      <w:r w:rsidRPr="00C841CB">
        <w:rPr>
          <w:rFonts w:ascii="Times New Roman" w:hAnsi="Times New Roman" w:cs="Times New Roman"/>
          <w:sz w:val="28"/>
          <w:szCs w:val="28"/>
        </w:rPr>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w:t>
      </w:r>
      <w:proofErr w:type="gramEnd"/>
      <w:r w:rsidRPr="00C841CB">
        <w:rPr>
          <w:rFonts w:ascii="Times New Roman" w:hAnsi="Times New Roman" w:cs="Times New Roman"/>
          <w:sz w:val="28"/>
          <w:szCs w:val="28"/>
        </w:rPr>
        <w:t>. При этом утверждение изменений в правила землепользования и застройки в целях их уточнения в соответствии с требованием, не требуется.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15.1. </w:t>
      </w:r>
      <w:proofErr w:type="gramStart"/>
      <w:r w:rsidRPr="00C841CB">
        <w:rPr>
          <w:rFonts w:ascii="Times New Roman" w:hAnsi="Times New Roman" w:cs="Times New Roman"/>
          <w:sz w:val="28"/>
          <w:szCs w:val="28"/>
        </w:rPr>
        <w:t xml:space="preserve">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w:t>
      </w:r>
      <w:r w:rsidRPr="00C841CB">
        <w:rPr>
          <w:rFonts w:ascii="Times New Roman" w:hAnsi="Times New Roman" w:cs="Times New Roman"/>
          <w:sz w:val="28"/>
          <w:szCs w:val="28"/>
        </w:rPr>
        <w:lastRenderedPageBreak/>
        <w:t>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C841CB">
        <w:rPr>
          <w:rFonts w:ascii="Times New Roman" w:hAnsi="Times New Roman" w:cs="Times New Roman"/>
          <w:sz w:val="28"/>
          <w:szCs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B90256" w:rsidRDefault="00B90256" w:rsidP="00B90256">
      <w:pPr>
        <w:pStyle w:val="6"/>
        <w:spacing w:before="0" w:after="0"/>
        <w:ind w:left="0" w:firstLine="567"/>
        <w:jc w:val="both"/>
        <w:rPr>
          <w:sz w:val="28"/>
          <w:szCs w:val="28"/>
        </w:rPr>
      </w:pPr>
      <w:bookmarkStart w:id="130" w:name="sub_31085"/>
    </w:p>
    <w:p w:rsidR="00B90256" w:rsidRPr="00F61442" w:rsidRDefault="00B90256" w:rsidP="00B90256">
      <w:pPr>
        <w:pStyle w:val="6"/>
        <w:spacing w:before="0" w:after="0"/>
        <w:ind w:left="0" w:firstLine="567"/>
        <w:jc w:val="both"/>
        <w:rPr>
          <w:sz w:val="28"/>
          <w:szCs w:val="28"/>
        </w:rPr>
      </w:pPr>
      <w:r w:rsidRPr="00F61442">
        <w:rPr>
          <w:sz w:val="28"/>
          <w:szCs w:val="28"/>
        </w:rPr>
        <w:t>Статья 17. Порядок утверждения внесения изменений в Правила землепользования и застройки</w:t>
      </w:r>
      <w:bookmarkEnd w:id="130"/>
    </w:p>
    <w:p w:rsidR="00B90256" w:rsidRPr="00F61442" w:rsidRDefault="00B90256" w:rsidP="00B90256">
      <w:pPr>
        <w:spacing w:after="0" w:line="240" w:lineRule="auto"/>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1.Правила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 публичных слушаний или общественных обсуждений по указанному проекту и заключение о результатах таких публичных слушаний или общественных обсуждений</w:t>
      </w:r>
      <w:r w:rsidRPr="00C841CB">
        <w:rPr>
          <w:rFonts w:ascii="Times New Roman" w:hAnsi="Times New Roman" w:cs="Times New Roman"/>
          <w:sz w:val="28"/>
        </w:rPr>
        <w:t>, за исключением случаев, если их проведение в соответствии с Градостроительным Кодексом РФ не требуется</w:t>
      </w:r>
      <w:r w:rsidRPr="00C841CB">
        <w:rPr>
          <w:rFonts w:ascii="Times New Roman" w:hAnsi="Times New Roman" w:cs="Times New Roman"/>
          <w:sz w:val="28"/>
          <w:szCs w:val="28"/>
        </w:rPr>
        <w:t xml:space="preserve">. </w:t>
      </w:r>
      <w:bookmarkStart w:id="131" w:name="sub_3202"/>
      <w:r w:rsidRPr="00C841CB">
        <w:rPr>
          <w:rFonts w:ascii="Times New Roman" w:hAnsi="Times New Roman" w:cs="Times New Roman"/>
          <w:sz w:val="28"/>
          <w:szCs w:val="28"/>
        </w:rPr>
        <w:t xml:space="preserve"> </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w:t>
      </w:r>
      <w:r w:rsidRPr="00C841CB">
        <w:rPr>
          <w:rFonts w:ascii="Times New Roman" w:hAnsi="Times New Roman" w:cs="Times New Roman"/>
          <w:sz w:val="28"/>
        </w:rPr>
        <w:t>заключением о результатах</w:t>
      </w:r>
      <w:r w:rsidRPr="00C841CB">
        <w:rPr>
          <w:rFonts w:ascii="Times New Roman" w:hAnsi="Times New Roman" w:cs="Times New Roman"/>
          <w:sz w:val="28"/>
          <w:szCs w:val="28"/>
        </w:rPr>
        <w:t xml:space="preserve"> публичных слушаний или общественных обсуждений по указанному проекту.</w:t>
      </w:r>
    </w:p>
    <w:bookmarkEnd w:id="131"/>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B90256" w:rsidRPr="00C841CB" w:rsidRDefault="00B90256" w:rsidP="00B90256">
      <w:pPr>
        <w:spacing w:after="0" w:line="240" w:lineRule="auto"/>
        <w:ind w:firstLine="567"/>
        <w:jc w:val="both"/>
        <w:rPr>
          <w:rFonts w:ascii="Times New Roman" w:hAnsi="Times New Roman" w:cs="Times New Roman"/>
          <w:sz w:val="28"/>
          <w:szCs w:val="28"/>
        </w:rPr>
      </w:pPr>
      <w:bookmarkStart w:id="132" w:name="sub_3204"/>
      <w:r w:rsidRPr="00C841CB">
        <w:rPr>
          <w:rFonts w:ascii="Times New Roman" w:hAnsi="Times New Roman" w:cs="Times New Roman"/>
          <w:sz w:val="28"/>
          <w:szCs w:val="28"/>
        </w:rPr>
        <w:t>4. Физические и юридические лица вправе оспорить решение об утверждении правил землепользования и застройки в судебном порядке.</w:t>
      </w:r>
    </w:p>
    <w:bookmarkEnd w:id="132"/>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5. </w:t>
      </w:r>
      <w:proofErr w:type="gramStart"/>
      <w:r w:rsidRPr="00C841CB">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C841CB">
          <w:rPr>
            <w:rFonts w:ascii="Times New Roman" w:hAnsi="Times New Roman" w:cs="Times New Roman"/>
            <w:sz w:val="28"/>
            <w:szCs w:val="28"/>
          </w:rPr>
          <w:t>территориального планирования</w:t>
        </w:r>
      </w:hyperlink>
      <w:r w:rsidRPr="00C841CB">
        <w:rPr>
          <w:rFonts w:ascii="Times New Roman" w:hAnsi="Times New Roman" w:cs="Times New Roman"/>
          <w:sz w:val="28"/>
          <w:szCs w:val="28"/>
        </w:rPr>
        <w:t xml:space="preserve">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B90256" w:rsidRPr="00D001C9" w:rsidRDefault="00B90256" w:rsidP="00B90256">
      <w:pPr>
        <w:spacing w:after="0" w:line="240" w:lineRule="auto"/>
        <w:ind w:firstLine="567"/>
        <w:jc w:val="both"/>
        <w:rPr>
          <w:rFonts w:ascii="Times New Roman" w:hAnsi="Times New Roman" w:cs="Times New Roman"/>
          <w:szCs w:val="28"/>
        </w:rPr>
      </w:pPr>
    </w:p>
    <w:p w:rsidR="00B90256" w:rsidRPr="00F61442" w:rsidRDefault="00B90256" w:rsidP="00B90256">
      <w:pPr>
        <w:pStyle w:val="aff9"/>
        <w:ind w:firstLine="567"/>
        <w:jc w:val="both"/>
        <w:rPr>
          <w:szCs w:val="36"/>
        </w:rPr>
      </w:pPr>
      <w:bookmarkStart w:id="133" w:name="_Toc509842236"/>
      <w:bookmarkStart w:id="134" w:name="_Toc510087741"/>
      <w:bookmarkStart w:id="135" w:name="_Toc28331057"/>
      <w:r w:rsidRPr="00F61442">
        <w:rPr>
          <w:szCs w:val="36"/>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133"/>
      <w:bookmarkEnd w:id="134"/>
      <w:bookmarkEnd w:id="135"/>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F61442">
        <w:rPr>
          <w:sz w:val="28"/>
          <w:szCs w:val="28"/>
        </w:rPr>
        <w:lastRenderedPageBreak/>
        <w:t>Статья 18. Отклонение от предельных параметров разрешенного строительства, реконструкции объектов капитального строительства</w:t>
      </w:r>
    </w:p>
    <w:p w:rsidR="00B90256" w:rsidRPr="00F61442" w:rsidRDefault="00B90256" w:rsidP="00B90256">
      <w:pPr>
        <w:spacing w:after="0" w:line="240" w:lineRule="auto"/>
      </w:pP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6" w:name="sub_4001"/>
      <w:r w:rsidRPr="00C841CB">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841CB">
        <w:rPr>
          <w:rFonts w:ascii="Times New Roman" w:hAnsi="Times New Roman" w:cs="Times New Roman"/>
          <w:sz w:val="28"/>
          <w:szCs w:val="28"/>
        </w:rPr>
        <w:t>1.1</w:t>
      </w:r>
      <w:r w:rsidRPr="00C841CB">
        <w:rPr>
          <w:rFonts w:ascii="Times New Roman" w:hAnsi="Times New Roman" w:cs="Times New Roman"/>
          <w:sz w:val="28"/>
        </w:rPr>
        <w:t xml:space="preserve"> </w:t>
      </w:r>
      <w:r w:rsidRPr="00C841CB">
        <w:rPr>
          <w:rFonts w:ascii="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bookmarkEnd w:id="136"/>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841CB">
        <w:rPr>
          <w:rFonts w:ascii="Times New Roman" w:hAnsi="Times New Roman" w:cs="Times New Roman"/>
          <w:sz w:val="28"/>
          <w:szCs w:val="28"/>
        </w:rPr>
        <w:t>архитектурным решениям</w:t>
      </w:r>
      <w:proofErr w:type="gramEnd"/>
      <w:r w:rsidRPr="00C841CB">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7" w:name="sub_4003"/>
      <w:r w:rsidRPr="00C841CB">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90256" w:rsidRPr="00C841CB" w:rsidRDefault="00B90256" w:rsidP="00B90256">
      <w:pPr>
        <w:spacing w:after="0" w:line="240" w:lineRule="auto"/>
        <w:ind w:firstLine="567"/>
        <w:jc w:val="both"/>
        <w:rPr>
          <w:rFonts w:ascii="Times New Roman" w:hAnsi="Times New Roman" w:cs="Times New Roman"/>
          <w:sz w:val="24"/>
          <w:szCs w:val="21"/>
        </w:rPr>
      </w:pPr>
      <w:bookmarkStart w:id="138" w:name="sub_4004"/>
      <w:bookmarkEnd w:id="137"/>
      <w:r w:rsidRPr="00C841CB">
        <w:rPr>
          <w:rFonts w:ascii="Times New Roman" w:hAnsi="Times New Roman" w:cs="Times New Roman"/>
          <w:sz w:val="28"/>
          <w:szCs w:val="28"/>
        </w:rPr>
        <w:t xml:space="preserve">4. </w:t>
      </w:r>
      <w:proofErr w:type="gramStart"/>
      <w:r w:rsidRPr="00C841CB">
        <w:rPr>
          <w:rFonts w:ascii="Times New Roman" w:hAnsi="Times New Roman" w:cs="Times New Roman"/>
          <w:sz w:val="28"/>
        </w:rPr>
        <w:t>Проект решения о</w:t>
      </w:r>
      <w:r w:rsidRPr="00C841CB">
        <w:rPr>
          <w:rFonts w:ascii="Times New Roman" w:hAnsi="Times New Roman" w:cs="Times New Roman"/>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или общественных обсуждений,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Главой 5 настоящих Правил,</w:t>
      </w:r>
      <w:r w:rsidRPr="00C841CB">
        <w:rPr>
          <w:rFonts w:ascii="Times New Roman" w:hAnsi="Times New Roman" w:cs="Times New Roman"/>
          <w:sz w:val="28"/>
        </w:rPr>
        <w:t xml:space="preserve"> за исключением случая, указанного в части 1.1 настоящей статьи</w:t>
      </w:r>
      <w:r w:rsidRPr="00C841CB">
        <w:rPr>
          <w:rFonts w:ascii="Times New Roman" w:hAnsi="Times New Roman" w:cs="Times New Roman"/>
          <w:sz w:val="28"/>
          <w:szCs w:val="28"/>
        </w:rPr>
        <w:t>.</w:t>
      </w:r>
      <w:proofErr w:type="gramEnd"/>
      <w:r w:rsidRPr="00C841CB">
        <w:rPr>
          <w:rFonts w:ascii="Times New Roman" w:hAnsi="Times New Roman" w:cs="Times New Roman"/>
          <w:sz w:val="28"/>
          <w:szCs w:val="28"/>
        </w:rPr>
        <w:t xml:space="preserve"> Расходы, связанные с организацией и проведением публичных слушаний или общественных обсуждений по </w:t>
      </w:r>
      <w:r w:rsidRPr="00C841CB">
        <w:rPr>
          <w:rFonts w:ascii="Times New Roman" w:hAnsi="Times New Roman" w:cs="Times New Roman"/>
          <w:sz w:val="28"/>
        </w:rPr>
        <w:t>проекту решения</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39" w:name="sub_4005"/>
      <w:bookmarkEnd w:id="138"/>
      <w:r w:rsidRPr="00C841CB">
        <w:rPr>
          <w:rFonts w:ascii="Times New Roman" w:hAnsi="Times New Roman" w:cs="Times New Roman"/>
          <w:sz w:val="28"/>
          <w:szCs w:val="28"/>
        </w:rPr>
        <w:t xml:space="preserve">5. </w:t>
      </w:r>
      <w:proofErr w:type="gramStart"/>
      <w:r w:rsidRPr="00C841CB">
        <w:rPr>
          <w:rFonts w:ascii="Times New Roman" w:hAnsi="Times New Roman" w:cs="Times New Roman"/>
          <w:sz w:val="28"/>
          <w:szCs w:val="28"/>
        </w:rPr>
        <w:t xml:space="preserve">На основании заключения о результатах публичных слушаний или общественных обсуждений по </w:t>
      </w:r>
      <w:r w:rsidRPr="00C841CB">
        <w:rPr>
          <w:rFonts w:ascii="Times New Roman" w:hAnsi="Times New Roman" w:cs="Times New Roman"/>
          <w:sz w:val="28"/>
        </w:rPr>
        <w:t>проекту решения</w:t>
      </w:r>
      <w:r w:rsidRPr="00C841CB">
        <w:rPr>
          <w:rFonts w:ascii="Times New Roman" w:hAnsi="Times New Roman" w:cs="Times New Roman"/>
          <w:sz w:val="36"/>
          <w:szCs w:val="28"/>
        </w:rPr>
        <w:t xml:space="preserve"> </w:t>
      </w:r>
      <w:r w:rsidRPr="00C841CB">
        <w:rPr>
          <w:rFonts w:ascii="Times New Roman" w:hAnsi="Times New Roman" w:cs="Times New Roman"/>
          <w:sz w:val="28"/>
          <w:szCs w:val="28"/>
        </w:rPr>
        <w:t xml:space="preserve">о предоставлении </w:t>
      </w:r>
      <w:r w:rsidRPr="00C841CB">
        <w:rPr>
          <w:rFonts w:ascii="Times New Roman" w:hAnsi="Times New Roman" w:cs="Times New Roman"/>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40" w:name="sub_4006"/>
      <w:bookmarkEnd w:id="139"/>
      <w:r w:rsidRPr="00C841CB">
        <w:rPr>
          <w:rFonts w:ascii="Times New Roman" w:hAnsi="Times New Roman" w:cs="Times New Roman"/>
          <w:sz w:val="28"/>
          <w:szCs w:val="28"/>
        </w:rPr>
        <w:t>6. Глава местной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140"/>
    <w:p w:rsidR="00B90256" w:rsidRPr="00C841CB" w:rsidRDefault="00B90256" w:rsidP="00B902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0256" w:rsidRPr="00D001C9" w:rsidRDefault="00B90256" w:rsidP="00B90256">
      <w:pPr>
        <w:widowControl w:val="0"/>
        <w:autoSpaceDE w:val="0"/>
        <w:autoSpaceDN w:val="0"/>
        <w:adjustRightInd w:val="0"/>
        <w:spacing w:after="0"/>
        <w:ind w:firstLine="567"/>
        <w:jc w:val="both"/>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567"/>
        <w:jc w:val="both"/>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D001C9"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Default="00B90256" w:rsidP="00B90256">
      <w:pPr>
        <w:widowControl w:val="0"/>
        <w:autoSpaceDE w:val="0"/>
        <w:autoSpaceDN w:val="0"/>
        <w:adjustRightInd w:val="0"/>
        <w:spacing w:after="0"/>
        <w:ind w:firstLine="720"/>
        <w:rPr>
          <w:rFonts w:ascii="Times New Roman" w:hAnsi="Times New Roman" w:cs="Times New Roman"/>
          <w:szCs w:val="28"/>
        </w:rPr>
      </w:pPr>
    </w:p>
    <w:p w:rsidR="00B90256" w:rsidRPr="00C841CB" w:rsidRDefault="00B90256" w:rsidP="00B90256">
      <w:pPr>
        <w:pStyle w:val="aff9"/>
        <w:rPr>
          <w:szCs w:val="28"/>
        </w:rPr>
      </w:pPr>
      <w:bookmarkStart w:id="141" w:name="_Toc28331058"/>
      <w:bookmarkEnd w:id="2"/>
      <w:r w:rsidRPr="00C841CB">
        <w:rPr>
          <w:szCs w:val="28"/>
        </w:rPr>
        <w:lastRenderedPageBreak/>
        <w:t>ЧАСТЬ 2</w:t>
      </w:r>
      <w:r w:rsidRPr="00C841CB">
        <w:rPr>
          <w:bCs w:val="0"/>
          <w:caps/>
          <w:szCs w:val="28"/>
        </w:rPr>
        <w:t xml:space="preserve">. </w:t>
      </w:r>
      <w:r w:rsidRPr="00C841CB">
        <w:rPr>
          <w:szCs w:val="28"/>
        </w:rPr>
        <w:t>КАРТА ГРАДОСТРОИТЕЛЬНОГО ЗОНИРОВАНИЯ И ЗОН С ОСОБЫМИ УСЛОВИЯМИ ИСПОЛЬЗОВАНИЯ ТЕРРИТОРИИ</w:t>
      </w:r>
      <w:bookmarkEnd w:id="141"/>
    </w:p>
    <w:p w:rsidR="00B90256" w:rsidRPr="00C841CB" w:rsidRDefault="00B90256" w:rsidP="00B90256">
      <w:pPr>
        <w:pStyle w:val="aff9"/>
        <w:rPr>
          <w:b w:val="0"/>
          <w:szCs w:val="28"/>
        </w:rPr>
      </w:pPr>
    </w:p>
    <w:p w:rsidR="00B90256" w:rsidRPr="00C841CB" w:rsidRDefault="00B90256" w:rsidP="00B90256">
      <w:pPr>
        <w:pStyle w:val="aff9"/>
        <w:ind w:firstLine="567"/>
        <w:rPr>
          <w:szCs w:val="28"/>
        </w:rPr>
      </w:pPr>
      <w:bookmarkStart w:id="142" w:name="_Toc28331059"/>
      <w:r w:rsidRPr="00C841CB">
        <w:rPr>
          <w:szCs w:val="28"/>
        </w:rPr>
        <w:t>Глава 8. Градостроительное зонирование. Территориальные зоны на карте градостроительного зонирования</w:t>
      </w:r>
      <w:bookmarkEnd w:id="142"/>
    </w:p>
    <w:p w:rsidR="00B90256" w:rsidRDefault="00B90256" w:rsidP="00B90256">
      <w:pPr>
        <w:pStyle w:val="6"/>
        <w:spacing w:before="0" w:after="0"/>
        <w:ind w:left="0" w:firstLine="567"/>
        <w:jc w:val="center"/>
        <w:rPr>
          <w:sz w:val="28"/>
          <w:szCs w:val="28"/>
        </w:rPr>
      </w:pPr>
      <w:r w:rsidRPr="00C841CB">
        <w:rPr>
          <w:sz w:val="28"/>
          <w:szCs w:val="28"/>
        </w:rPr>
        <w:t>Статья 19. Градостроительное зонирование</w:t>
      </w:r>
    </w:p>
    <w:p w:rsidR="00B90256" w:rsidRPr="00C841CB" w:rsidRDefault="00B90256" w:rsidP="00B90256">
      <w:pPr>
        <w:spacing w:after="0" w:line="240" w:lineRule="auto"/>
      </w:pPr>
    </w:p>
    <w:p w:rsidR="00B90256" w:rsidRPr="00C841CB" w:rsidRDefault="00B90256" w:rsidP="00B90256">
      <w:pPr>
        <w:shd w:val="clear" w:color="auto" w:fill="FFFFFF"/>
        <w:spacing w:after="0" w:line="240" w:lineRule="auto"/>
        <w:ind w:right="-1" w:firstLine="567"/>
        <w:jc w:val="both"/>
        <w:rPr>
          <w:rFonts w:ascii="Times New Roman" w:hAnsi="Times New Roman" w:cs="Times New Roman"/>
          <w:sz w:val="28"/>
          <w:szCs w:val="28"/>
        </w:rPr>
      </w:pPr>
      <w:r w:rsidRPr="00C841CB">
        <w:rPr>
          <w:rStyle w:val="afffffd"/>
          <w:rFonts w:ascii="Times New Roman" w:hAnsi="Times New Roman" w:cs="Times New Roman"/>
          <w:sz w:val="28"/>
          <w:szCs w:val="28"/>
        </w:rPr>
        <w:t>Градостроительное зонирование</w:t>
      </w:r>
      <w:r w:rsidRPr="00C841CB">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90256" w:rsidRPr="00C841CB" w:rsidRDefault="00B90256" w:rsidP="00B90256">
      <w:pPr>
        <w:shd w:val="clear" w:color="auto" w:fill="FFFFFF"/>
        <w:spacing w:after="0" w:line="240" w:lineRule="auto"/>
        <w:ind w:right="-1" w:firstLine="567"/>
        <w:jc w:val="both"/>
        <w:rPr>
          <w:rFonts w:ascii="Times New Roman" w:hAnsi="Times New Roman" w:cs="Times New Roman"/>
          <w:sz w:val="28"/>
          <w:szCs w:val="28"/>
        </w:rPr>
      </w:pPr>
      <w:r w:rsidRPr="00C841CB">
        <w:rPr>
          <w:rFonts w:ascii="Times New Roman" w:hAnsi="Times New Roman" w:cs="Times New Roman"/>
          <w:sz w:val="28"/>
          <w:szCs w:val="28"/>
        </w:rPr>
        <w:t>Градостроительное зонирование Кандауровский сельсовет представлено картой: «Карта градостроительного зонирования» М 1:25000; М 1:10000.</w:t>
      </w:r>
    </w:p>
    <w:p w:rsidR="00B90256" w:rsidRPr="00C841CB" w:rsidRDefault="00B90256" w:rsidP="00B90256">
      <w:pPr>
        <w:shd w:val="clear" w:color="auto" w:fill="FFFFFF"/>
        <w:spacing w:after="0" w:line="240" w:lineRule="auto"/>
        <w:ind w:right="-1"/>
        <w:rPr>
          <w:rFonts w:ascii="Times New Roman" w:hAnsi="Times New Roman" w:cs="Times New Roman"/>
          <w:sz w:val="28"/>
          <w:szCs w:val="28"/>
        </w:rPr>
      </w:pPr>
    </w:p>
    <w:p w:rsidR="00B90256" w:rsidRPr="00C841CB" w:rsidRDefault="00B90256" w:rsidP="00B90256">
      <w:pPr>
        <w:pStyle w:val="6"/>
        <w:spacing w:before="0" w:after="0"/>
        <w:jc w:val="center"/>
        <w:rPr>
          <w:sz w:val="28"/>
          <w:szCs w:val="28"/>
        </w:rPr>
      </w:pPr>
      <w:r w:rsidRPr="00C841CB">
        <w:rPr>
          <w:sz w:val="28"/>
          <w:szCs w:val="28"/>
        </w:rPr>
        <w:t>Статья 20. Территориальные зоны</w:t>
      </w:r>
    </w:p>
    <w:p w:rsidR="00B90256" w:rsidRPr="00C841CB" w:rsidRDefault="00B90256" w:rsidP="00B90256">
      <w:pPr>
        <w:spacing w:after="0" w:line="240" w:lineRule="auto"/>
        <w:rPr>
          <w:rFonts w:ascii="Times New Roman" w:hAnsi="Times New Roman" w:cs="Times New Roman"/>
          <w:sz w:val="28"/>
          <w:szCs w:val="28"/>
        </w:rPr>
      </w:pPr>
    </w:p>
    <w:p w:rsidR="00B90256" w:rsidRPr="00C841CB" w:rsidRDefault="00B90256" w:rsidP="00B90256">
      <w:pPr>
        <w:pStyle w:val="1a"/>
        <w:widowControl w:val="0"/>
        <w:spacing w:line="240" w:lineRule="auto"/>
        <w:ind w:firstLine="567"/>
        <w:rPr>
          <w:b w:val="0"/>
          <w:sz w:val="28"/>
          <w:szCs w:val="28"/>
        </w:rPr>
      </w:pPr>
      <w:r w:rsidRPr="00C841CB">
        <w:rPr>
          <w:b w:val="0"/>
          <w:sz w:val="28"/>
          <w:szCs w:val="28"/>
        </w:rPr>
        <w:t>1.         На картах градостроительного зонирования и зон с особыми условиями использования территории:</w:t>
      </w:r>
    </w:p>
    <w:p w:rsidR="00B90256" w:rsidRPr="00C841CB" w:rsidRDefault="00B90256" w:rsidP="00B90256">
      <w:pPr>
        <w:pStyle w:val="afffa"/>
        <w:numPr>
          <w:ilvl w:val="0"/>
          <w:numId w:val="17"/>
        </w:numPr>
        <w:ind w:left="0" w:firstLine="567"/>
        <w:contextualSpacing w:val="0"/>
        <w:jc w:val="both"/>
        <w:rPr>
          <w:sz w:val="28"/>
          <w:szCs w:val="28"/>
          <w:lang w:val="ru-RU"/>
        </w:rPr>
      </w:pPr>
      <w:r w:rsidRPr="00C841CB">
        <w:rPr>
          <w:sz w:val="28"/>
          <w:szCs w:val="28"/>
          <w:lang w:val="ru-RU"/>
        </w:rPr>
        <w:t>выделены территориальные зоны для всей территории муниципального образования Кандауровский сельсовет, за исключением территорий, обозначенных в части 5 настоящей статьи;</w:t>
      </w:r>
    </w:p>
    <w:p w:rsidR="00B90256" w:rsidRPr="00C841CB" w:rsidRDefault="00B90256" w:rsidP="00B90256">
      <w:pPr>
        <w:pStyle w:val="afffa"/>
        <w:numPr>
          <w:ilvl w:val="0"/>
          <w:numId w:val="17"/>
        </w:numPr>
        <w:ind w:left="0" w:firstLine="567"/>
        <w:contextualSpacing w:val="0"/>
        <w:jc w:val="both"/>
        <w:rPr>
          <w:sz w:val="28"/>
          <w:szCs w:val="28"/>
          <w:lang w:val="ru-RU"/>
        </w:rPr>
      </w:pPr>
      <w:r w:rsidRPr="00C841CB">
        <w:rPr>
          <w:sz w:val="28"/>
          <w:szCs w:val="28"/>
          <w:lang w:val="ru-RU"/>
        </w:rPr>
        <w:t>обозначены границы зон с особыми условиями использования территорий: санитарно-защитные зоны, иные зоны охраны, установленные в соответствии с федеральным законодательством;</w:t>
      </w:r>
    </w:p>
    <w:p w:rsidR="00B90256" w:rsidRPr="00C841CB" w:rsidRDefault="00B90256" w:rsidP="00B90256">
      <w:pPr>
        <w:pStyle w:val="afffa"/>
        <w:ind w:left="0" w:firstLine="567"/>
        <w:jc w:val="both"/>
        <w:rPr>
          <w:sz w:val="28"/>
          <w:szCs w:val="28"/>
          <w:lang w:val="ru-RU"/>
        </w:rPr>
      </w:pPr>
      <w:r w:rsidRPr="00C841CB">
        <w:rPr>
          <w:sz w:val="28"/>
          <w:szCs w:val="28"/>
          <w:lang w:val="ru-RU"/>
        </w:rPr>
        <w:t xml:space="preserve">2. К земельным участкам, иным объектам недвижимости, расположенным в пределах зон ограничений, отображенных на картах (статьи 22),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B90256" w:rsidRPr="00C841CB" w:rsidRDefault="00B90256" w:rsidP="00B90256">
      <w:pPr>
        <w:pStyle w:val="afffa"/>
        <w:ind w:left="0" w:firstLine="567"/>
        <w:jc w:val="both"/>
        <w:rPr>
          <w:sz w:val="28"/>
          <w:szCs w:val="28"/>
          <w:lang w:val="ru-RU"/>
        </w:rPr>
      </w:pPr>
      <w:r w:rsidRPr="00C841CB">
        <w:rPr>
          <w:sz w:val="28"/>
          <w:szCs w:val="28"/>
          <w:lang w:val="ru-RU"/>
        </w:rPr>
        <w:t>3. Для каждого земельного участка, иного объекта недвижимости разрешенным считается такое использование, которое соответствует:</w:t>
      </w:r>
    </w:p>
    <w:p w:rsidR="00B90256" w:rsidRPr="00C841CB" w:rsidRDefault="00B90256" w:rsidP="00B90256">
      <w:pPr>
        <w:pStyle w:val="afffa"/>
        <w:ind w:left="0" w:firstLine="567"/>
        <w:jc w:val="both"/>
        <w:rPr>
          <w:sz w:val="28"/>
          <w:szCs w:val="28"/>
          <w:lang w:val="ru-RU"/>
        </w:rPr>
      </w:pPr>
      <w:r w:rsidRPr="00C841CB">
        <w:rPr>
          <w:sz w:val="28"/>
          <w:szCs w:val="28"/>
          <w:lang w:val="ru-RU"/>
        </w:rPr>
        <w:t xml:space="preserve"> - градостроительным регламентам;</w:t>
      </w:r>
    </w:p>
    <w:p w:rsidR="00B90256" w:rsidRPr="00C841CB" w:rsidRDefault="00B90256" w:rsidP="00B90256">
      <w:pPr>
        <w:pStyle w:val="afffa"/>
        <w:ind w:left="0" w:firstLine="567"/>
        <w:jc w:val="both"/>
        <w:rPr>
          <w:sz w:val="28"/>
          <w:szCs w:val="28"/>
          <w:lang w:val="ru-RU"/>
        </w:rPr>
      </w:pPr>
      <w:r w:rsidRPr="00C841CB">
        <w:rPr>
          <w:sz w:val="28"/>
          <w:szCs w:val="28"/>
          <w:lang w:val="ru-RU"/>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B90256" w:rsidRPr="00C841CB" w:rsidRDefault="00B90256" w:rsidP="00B90256">
      <w:pPr>
        <w:pStyle w:val="afffa"/>
        <w:ind w:left="0" w:firstLine="567"/>
        <w:jc w:val="both"/>
        <w:rPr>
          <w:sz w:val="28"/>
          <w:szCs w:val="28"/>
          <w:lang w:val="ru-RU"/>
        </w:rPr>
      </w:pPr>
      <w:r w:rsidRPr="00C841CB">
        <w:rPr>
          <w:sz w:val="28"/>
          <w:szCs w:val="28"/>
          <w:lang w:val="ru-RU"/>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B90256" w:rsidRPr="00C841CB" w:rsidRDefault="00B90256" w:rsidP="00B90256">
      <w:pPr>
        <w:pStyle w:val="afffa"/>
        <w:ind w:left="0" w:firstLine="567"/>
        <w:jc w:val="both"/>
        <w:rPr>
          <w:sz w:val="28"/>
          <w:szCs w:val="28"/>
          <w:highlight w:val="yellow"/>
          <w:lang w:val="ru-RU"/>
        </w:rPr>
      </w:pPr>
      <w:r w:rsidRPr="00C841CB">
        <w:rPr>
          <w:sz w:val="28"/>
          <w:szCs w:val="28"/>
          <w:lang w:val="ru-RU"/>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B90256" w:rsidRPr="00C841CB" w:rsidRDefault="00B90256" w:rsidP="00B90256">
      <w:pPr>
        <w:spacing w:after="0"/>
        <w:rPr>
          <w:rFonts w:ascii="Times New Roman" w:hAnsi="Times New Roman" w:cs="Times New Roman"/>
          <w:sz w:val="28"/>
          <w:szCs w:val="28"/>
        </w:rPr>
      </w:pPr>
    </w:p>
    <w:p w:rsidR="00B90256" w:rsidRPr="00C841CB" w:rsidRDefault="00B90256" w:rsidP="00B90256">
      <w:pPr>
        <w:spacing w:after="0"/>
        <w:rPr>
          <w:rFonts w:ascii="Times New Roman" w:hAnsi="Times New Roman" w:cs="Times New Roman"/>
          <w:sz w:val="28"/>
          <w:szCs w:val="28"/>
        </w:rPr>
      </w:pPr>
    </w:p>
    <w:tbl>
      <w:tblPr>
        <w:tblW w:w="0" w:type="auto"/>
        <w:jc w:val="center"/>
        <w:tblLook w:val="0000"/>
      </w:tblPr>
      <w:tblGrid>
        <w:gridCol w:w="1641"/>
        <w:gridCol w:w="7929"/>
      </w:tblGrid>
      <w:tr w:rsidR="00B90256" w:rsidRPr="00C841CB" w:rsidTr="0016058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Кодовое</w:t>
            </w:r>
          </w:p>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обозначение</w:t>
            </w:r>
          </w:p>
        </w:tc>
        <w:tc>
          <w:tcPr>
            <w:tcW w:w="7929" w:type="dxa"/>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firstLine="344"/>
              <w:jc w:val="center"/>
              <w:rPr>
                <w:rFonts w:ascii="Times New Roman" w:hAnsi="Times New Roman" w:cs="Times New Roman"/>
                <w:b/>
                <w:sz w:val="28"/>
                <w:szCs w:val="28"/>
              </w:rPr>
            </w:pPr>
            <w:r w:rsidRPr="00C841CB">
              <w:rPr>
                <w:rFonts w:ascii="Times New Roman" w:hAnsi="Times New Roman" w:cs="Times New Roman"/>
                <w:b/>
                <w:sz w:val="28"/>
                <w:szCs w:val="28"/>
              </w:rPr>
              <w:t>Наименование зоны</w:t>
            </w:r>
          </w:p>
        </w:tc>
      </w:tr>
      <w:tr w:rsidR="00B90256" w:rsidRPr="00C841CB" w:rsidTr="00160582">
        <w:trPr>
          <w:cantSplit/>
          <w:jc w:val="center"/>
        </w:trPr>
        <w:tc>
          <w:tcPr>
            <w:tcW w:w="9570" w:type="dxa"/>
            <w:gridSpan w:val="2"/>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Жилая зона</w:t>
            </w:r>
          </w:p>
        </w:tc>
      </w:tr>
      <w:tr w:rsidR="00B90256" w:rsidRPr="00C841CB" w:rsidTr="0016058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Ж</w:t>
            </w:r>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застройки индивидуальными и блокированными жилыми домами</w:t>
            </w:r>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Общественно-деловые зоны</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О</w:t>
            </w:r>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делового общественного и коммерческого назначения</w:t>
            </w:r>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Рекреационные зоны</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proofErr w:type="gramStart"/>
            <w:r w:rsidRPr="00C841CB">
              <w:rPr>
                <w:rFonts w:ascii="Times New Roman" w:hAnsi="Times New Roman" w:cs="Times New Roman"/>
                <w:b/>
                <w:sz w:val="28"/>
                <w:szCs w:val="28"/>
              </w:rPr>
              <w:t>Р</w:t>
            </w:r>
            <w:proofErr w:type="gramEnd"/>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Рекреационная зона общего пользования и спорта</w:t>
            </w:r>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Зоны сельскохозяйственного использования</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СХ</w:t>
            </w:r>
            <w:proofErr w:type="gramStart"/>
            <w:r w:rsidRPr="00C841CB">
              <w:rPr>
                <w:rFonts w:ascii="Times New Roman" w:hAnsi="Times New Roman" w:cs="Times New Roman"/>
                <w:b/>
                <w:sz w:val="28"/>
                <w:szCs w:val="28"/>
              </w:rPr>
              <w:t>1</w:t>
            </w:r>
            <w:proofErr w:type="gramEnd"/>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сельскохозяйственного использования</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СХ</w:t>
            </w:r>
            <w:proofErr w:type="gramStart"/>
            <w:r w:rsidRPr="00C841CB">
              <w:rPr>
                <w:rFonts w:ascii="Times New Roman" w:hAnsi="Times New Roman" w:cs="Times New Roman"/>
                <w:b/>
                <w:sz w:val="28"/>
                <w:szCs w:val="28"/>
              </w:rPr>
              <w:t>2</w:t>
            </w:r>
            <w:proofErr w:type="gramEnd"/>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 xml:space="preserve">Зона сельскохозяйственного использования, совмещённая с зоной </w:t>
            </w:r>
            <w:proofErr w:type="spellStart"/>
            <w:r w:rsidRPr="00C841CB">
              <w:rPr>
                <w:rFonts w:ascii="Times New Roman" w:hAnsi="Times New Roman" w:cs="Times New Roman"/>
                <w:sz w:val="28"/>
                <w:szCs w:val="28"/>
              </w:rPr>
              <w:t>недропользования</w:t>
            </w:r>
            <w:proofErr w:type="spellEnd"/>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Производственные зоны</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П-СХ</w:t>
            </w:r>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сельскохозяйственного производства</w:t>
            </w:r>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firstLine="344"/>
              <w:jc w:val="center"/>
              <w:rPr>
                <w:rFonts w:ascii="Times New Roman" w:hAnsi="Times New Roman" w:cs="Times New Roman"/>
                <w:b/>
                <w:sz w:val="28"/>
                <w:szCs w:val="28"/>
              </w:rPr>
            </w:pPr>
            <w:r w:rsidRPr="00C841CB">
              <w:rPr>
                <w:rFonts w:ascii="Times New Roman" w:hAnsi="Times New Roman" w:cs="Times New Roman"/>
                <w:b/>
                <w:sz w:val="28"/>
                <w:szCs w:val="28"/>
              </w:rPr>
              <w:t>Зоны инженерной и транспортной инфраструктуры</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Т</w:t>
            </w:r>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транспортной инфраструктуры</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И</w:t>
            </w:r>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инженерной инфраструктуры</w:t>
            </w:r>
          </w:p>
        </w:tc>
      </w:tr>
      <w:tr w:rsidR="00B90256" w:rsidRPr="00C841CB" w:rsidTr="00160582">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tabs>
                <w:tab w:val="left" w:pos="7713"/>
              </w:tabs>
              <w:spacing w:after="0"/>
              <w:ind w:left="-81" w:right="-138" w:firstLine="344"/>
              <w:jc w:val="center"/>
              <w:rPr>
                <w:rFonts w:ascii="Times New Roman" w:hAnsi="Times New Roman" w:cs="Times New Roman"/>
                <w:b/>
                <w:sz w:val="28"/>
                <w:szCs w:val="28"/>
              </w:rPr>
            </w:pPr>
            <w:r w:rsidRPr="00C841CB">
              <w:rPr>
                <w:rFonts w:ascii="Times New Roman" w:hAnsi="Times New Roman" w:cs="Times New Roman"/>
                <w:b/>
                <w:sz w:val="28"/>
                <w:szCs w:val="28"/>
              </w:rPr>
              <w:t>Зоны специального назначения</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СО</w:t>
            </w:r>
            <w:proofErr w:type="gramStart"/>
            <w:r w:rsidRPr="00C841CB">
              <w:rPr>
                <w:rFonts w:ascii="Times New Roman" w:hAnsi="Times New Roman" w:cs="Times New Roman"/>
                <w:b/>
                <w:sz w:val="28"/>
                <w:szCs w:val="28"/>
              </w:rPr>
              <w:t>1</w:t>
            </w:r>
            <w:proofErr w:type="gramEnd"/>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кладбищ</w:t>
            </w:r>
          </w:p>
        </w:tc>
      </w:tr>
      <w:tr w:rsidR="00B90256" w:rsidRPr="00C841CB" w:rsidTr="0016058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90256" w:rsidRPr="00C841CB" w:rsidRDefault="00B90256" w:rsidP="00160582">
            <w:pPr>
              <w:spacing w:after="0"/>
              <w:ind w:right="-138"/>
              <w:jc w:val="center"/>
              <w:rPr>
                <w:rFonts w:ascii="Times New Roman" w:hAnsi="Times New Roman" w:cs="Times New Roman"/>
                <w:b/>
                <w:sz w:val="28"/>
                <w:szCs w:val="28"/>
              </w:rPr>
            </w:pPr>
            <w:r w:rsidRPr="00C841CB">
              <w:rPr>
                <w:rFonts w:ascii="Times New Roman" w:hAnsi="Times New Roman" w:cs="Times New Roman"/>
                <w:b/>
                <w:sz w:val="28"/>
                <w:szCs w:val="28"/>
              </w:rPr>
              <w:t>СО</w:t>
            </w:r>
            <w:proofErr w:type="gramStart"/>
            <w:r w:rsidRPr="00C841CB">
              <w:rPr>
                <w:rFonts w:ascii="Times New Roman" w:hAnsi="Times New Roman" w:cs="Times New Roman"/>
                <w:b/>
                <w:sz w:val="28"/>
                <w:szCs w:val="28"/>
                <w:lang w:val="en-US"/>
              </w:rPr>
              <w:t>2</w:t>
            </w:r>
            <w:proofErr w:type="gramEnd"/>
          </w:p>
        </w:tc>
        <w:tc>
          <w:tcPr>
            <w:tcW w:w="7929" w:type="dxa"/>
            <w:tcBorders>
              <w:top w:val="single" w:sz="4" w:space="0" w:color="auto"/>
              <w:left w:val="single" w:sz="4" w:space="0" w:color="auto"/>
              <w:bottom w:val="single" w:sz="4" w:space="0" w:color="auto"/>
              <w:right w:val="single" w:sz="4" w:space="0" w:color="auto"/>
            </w:tcBorders>
          </w:tcPr>
          <w:p w:rsidR="00B90256" w:rsidRPr="00C841CB" w:rsidRDefault="00B90256" w:rsidP="00160582">
            <w:pPr>
              <w:tabs>
                <w:tab w:val="left" w:pos="7713"/>
              </w:tabs>
              <w:spacing w:after="0"/>
              <w:ind w:left="-81" w:firstLine="344"/>
              <w:rPr>
                <w:rFonts w:ascii="Times New Roman" w:hAnsi="Times New Roman" w:cs="Times New Roman"/>
                <w:sz w:val="28"/>
                <w:szCs w:val="28"/>
              </w:rPr>
            </w:pPr>
            <w:r w:rsidRPr="00C841CB">
              <w:rPr>
                <w:rFonts w:ascii="Times New Roman" w:hAnsi="Times New Roman" w:cs="Times New Roman"/>
                <w:sz w:val="28"/>
                <w:szCs w:val="28"/>
              </w:rPr>
              <w:t>Зона размещения санитарно-технических сооружений</w:t>
            </w:r>
          </w:p>
        </w:tc>
      </w:tr>
    </w:tbl>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Кандауровский сельсовет в границах некоторых земельных участков установлено </w:t>
      </w:r>
      <w:proofErr w:type="gramStart"/>
      <w:r w:rsidRPr="00C841CB">
        <w:rPr>
          <w:rFonts w:ascii="Times New Roman" w:hAnsi="Times New Roman" w:cs="Times New Roman"/>
          <w:sz w:val="28"/>
          <w:szCs w:val="28"/>
        </w:rPr>
        <w:t>две и более функциональных зон</w:t>
      </w:r>
      <w:proofErr w:type="gramEnd"/>
      <w:r w:rsidRPr="00C841CB">
        <w:rPr>
          <w:rFonts w:ascii="Times New Roman" w:hAnsi="Times New Roman" w:cs="Times New Roman"/>
          <w:sz w:val="28"/>
          <w:szCs w:val="28"/>
        </w:rPr>
        <w:t>.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В перечень земельных участков, требующих градостроительного преобразования могут </w:t>
      </w:r>
      <w:proofErr w:type="gramStart"/>
      <w:r w:rsidRPr="00C841CB">
        <w:rPr>
          <w:rFonts w:ascii="Times New Roman" w:hAnsi="Times New Roman" w:cs="Times New Roman"/>
          <w:sz w:val="28"/>
          <w:szCs w:val="28"/>
        </w:rPr>
        <w:t>включатся</w:t>
      </w:r>
      <w:proofErr w:type="gramEnd"/>
      <w:r w:rsidRPr="00C841CB">
        <w:rPr>
          <w:rFonts w:ascii="Times New Roman" w:hAnsi="Times New Roman" w:cs="Times New Roman"/>
          <w:sz w:val="28"/>
          <w:szCs w:val="28"/>
        </w:rPr>
        <w:t>:</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земельные участки под жилыми домами, признанными ветхими или аварийными и предназначенными под снос;</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земельные участки, сформированные с ошибочными границами (по разным причинам);</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B90256" w:rsidRPr="00C841CB" w:rsidRDefault="00B90256" w:rsidP="00B90256">
      <w:pPr>
        <w:numPr>
          <w:ilvl w:val="0"/>
          <w:numId w:val="18"/>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другие земельные участки, границы которых нуждаются в преобразовании.</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B90256" w:rsidRPr="00D001C9" w:rsidRDefault="00B90256" w:rsidP="00B90256">
      <w:pPr>
        <w:spacing w:after="0"/>
        <w:ind w:firstLine="567"/>
        <w:jc w:val="both"/>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C841CB" w:rsidRDefault="00B90256" w:rsidP="00B90256">
      <w:pPr>
        <w:pStyle w:val="6"/>
        <w:spacing w:after="0"/>
        <w:jc w:val="center"/>
        <w:rPr>
          <w:sz w:val="28"/>
          <w:szCs w:val="28"/>
        </w:rPr>
      </w:pPr>
      <w:r w:rsidRPr="00C841CB">
        <w:rPr>
          <w:sz w:val="28"/>
          <w:szCs w:val="28"/>
        </w:rPr>
        <w:lastRenderedPageBreak/>
        <w:t>Статья 21. Карта градостроительного зонирования М 1:25000; М 1:10000.</w:t>
      </w:r>
    </w:p>
    <w:p w:rsidR="00B90256" w:rsidRPr="00D001C9" w:rsidRDefault="00B90256" w:rsidP="00B90256">
      <w:pPr>
        <w:shd w:val="clear" w:color="auto" w:fill="FFFFFF"/>
        <w:spacing w:after="0"/>
        <w:ind w:left="-567" w:right="-2"/>
        <w:rPr>
          <w:rFonts w:ascii="Times New Roman" w:hAnsi="Times New Roman" w:cs="Times New Roman"/>
          <w:sz w:val="28"/>
          <w:szCs w:val="28"/>
        </w:rPr>
      </w:pPr>
    </w:p>
    <w:p w:rsidR="00B90256" w:rsidRPr="00D001C9" w:rsidRDefault="00B90256" w:rsidP="00B90256">
      <w:pPr>
        <w:shd w:val="clear" w:color="auto" w:fill="FFFFFF"/>
        <w:spacing w:after="0"/>
        <w:ind w:right="-1"/>
        <w:rPr>
          <w:rFonts w:ascii="Times New Roman" w:hAnsi="Times New Roman" w:cs="Times New Roman"/>
          <w:sz w:val="28"/>
          <w:szCs w:val="28"/>
        </w:rPr>
      </w:pPr>
      <w:r w:rsidRPr="00D001C9">
        <w:rPr>
          <w:rFonts w:ascii="Times New Roman" w:hAnsi="Times New Roman" w:cs="Times New Roman"/>
          <w:noProof/>
          <w:sz w:val="28"/>
          <w:szCs w:val="28"/>
        </w:rPr>
        <w:drawing>
          <wp:inline distT="0" distB="0" distL="0" distR="0">
            <wp:extent cx="5924550" cy="6115050"/>
            <wp:effectExtent l="19050" t="0" r="0" b="0"/>
            <wp:docPr id="1" name="Рисунок 1" descr="Карта ПЗ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ПЗиЗ"/>
                    <pic:cNvPicPr>
                      <a:picLocks noChangeAspect="1" noChangeArrowheads="1"/>
                    </pic:cNvPicPr>
                  </pic:nvPicPr>
                  <pic:blipFill>
                    <a:blip r:embed="rId8" cstate="print"/>
                    <a:srcRect/>
                    <a:stretch>
                      <a:fillRect/>
                    </a:stretch>
                  </pic:blipFill>
                  <pic:spPr bwMode="auto">
                    <a:xfrm>
                      <a:off x="0" y="0"/>
                      <a:ext cx="5924550" cy="6115050"/>
                    </a:xfrm>
                    <a:prstGeom prst="rect">
                      <a:avLst/>
                    </a:prstGeom>
                    <a:noFill/>
                    <a:ln w="9525">
                      <a:noFill/>
                      <a:miter lim="800000"/>
                      <a:headEnd/>
                      <a:tailEnd/>
                    </a:ln>
                  </pic:spPr>
                </pic:pic>
              </a:graphicData>
            </a:graphic>
          </wp:inline>
        </w:drawing>
      </w:r>
    </w:p>
    <w:p w:rsidR="00B90256" w:rsidRPr="00D001C9" w:rsidRDefault="00B90256" w:rsidP="00B90256">
      <w:pPr>
        <w:shd w:val="clear" w:color="auto" w:fill="FFFFFF"/>
        <w:spacing w:after="0"/>
        <w:ind w:right="-1"/>
        <w:rPr>
          <w:rFonts w:ascii="Times New Roman" w:hAnsi="Times New Roman" w:cs="Times New Roman"/>
          <w:sz w:val="28"/>
          <w:szCs w:val="28"/>
        </w:rPr>
      </w:pPr>
    </w:p>
    <w:p w:rsidR="00AF28A2" w:rsidRDefault="00AF28A2" w:rsidP="00B90256">
      <w:pPr>
        <w:pStyle w:val="aff9"/>
        <w:rPr>
          <w:szCs w:val="28"/>
        </w:rPr>
      </w:pPr>
      <w:bookmarkStart w:id="143" w:name="_Toc513732993"/>
      <w:bookmarkStart w:id="144" w:name="_Toc28331060"/>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AF28A2" w:rsidRDefault="00AF28A2" w:rsidP="00B90256">
      <w:pPr>
        <w:pStyle w:val="aff9"/>
        <w:rPr>
          <w:szCs w:val="28"/>
        </w:rPr>
      </w:pPr>
    </w:p>
    <w:p w:rsidR="00B90256" w:rsidRDefault="00B90256" w:rsidP="00B90256">
      <w:pPr>
        <w:pStyle w:val="aff9"/>
        <w:rPr>
          <w:szCs w:val="28"/>
        </w:rPr>
      </w:pPr>
      <w:r w:rsidRPr="00C841CB">
        <w:rPr>
          <w:szCs w:val="28"/>
        </w:rPr>
        <w:lastRenderedPageBreak/>
        <w:t>ЧАСТЬ 3</w:t>
      </w:r>
      <w:r w:rsidRPr="00C841CB">
        <w:rPr>
          <w:bCs w:val="0"/>
          <w:caps/>
          <w:szCs w:val="28"/>
        </w:rPr>
        <w:t xml:space="preserve">. </w:t>
      </w:r>
      <w:r w:rsidRPr="00C841CB">
        <w:rPr>
          <w:szCs w:val="28"/>
        </w:rPr>
        <w:t>ГРАДОСТРОИТЕЛЬНЫЕ РЕГЛАМЕНТЫ</w:t>
      </w:r>
      <w:bookmarkEnd w:id="143"/>
      <w:bookmarkEnd w:id="144"/>
      <w:r>
        <w:rPr>
          <w:szCs w:val="28"/>
        </w:rPr>
        <w:t>.</w:t>
      </w:r>
    </w:p>
    <w:p w:rsidR="00B90256" w:rsidRPr="00C841CB" w:rsidRDefault="00B90256" w:rsidP="00B90256">
      <w:pPr>
        <w:pStyle w:val="aff9"/>
        <w:rPr>
          <w:szCs w:val="28"/>
        </w:rPr>
      </w:pPr>
    </w:p>
    <w:p w:rsidR="00B90256" w:rsidRDefault="00B90256" w:rsidP="00B90256">
      <w:pPr>
        <w:pStyle w:val="aff9"/>
        <w:rPr>
          <w:szCs w:val="28"/>
        </w:rPr>
      </w:pPr>
      <w:bookmarkStart w:id="145" w:name="_Toc513732994"/>
      <w:bookmarkStart w:id="146" w:name="_Toc28331061"/>
      <w:r w:rsidRPr="00C841CB">
        <w:rPr>
          <w:szCs w:val="28"/>
        </w:rPr>
        <w:t>Глава 9. Градостроительные регламенты. Действие и виды градостроительных регламентов.</w:t>
      </w:r>
      <w:bookmarkEnd w:id="145"/>
      <w:bookmarkEnd w:id="146"/>
    </w:p>
    <w:p w:rsidR="00B90256" w:rsidRPr="00C841CB" w:rsidRDefault="00B90256" w:rsidP="00B90256">
      <w:pPr>
        <w:pStyle w:val="aff9"/>
        <w:rPr>
          <w:szCs w:val="28"/>
        </w:rPr>
      </w:pPr>
    </w:p>
    <w:p w:rsidR="00B90256" w:rsidRDefault="00B90256" w:rsidP="00B90256">
      <w:pPr>
        <w:pStyle w:val="6"/>
        <w:spacing w:before="0" w:after="0"/>
        <w:jc w:val="center"/>
        <w:rPr>
          <w:sz w:val="28"/>
          <w:szCs w:val="28"/>
        </w:rPr>
      </w:pPr>
      <w:r w:rsidRPr="00C841CB">
        <w:rPr>
          <w:sz w:val="28"/>
          <w:szCs w:val="28"/>
        </w:rPr>
        <w:t>Статья 22.</w:t>
      </w:r>
      <w:r w:rsidRPr="00C841CB">
        <w:rPr>
          <w:sz w:val="28"/>
          <w:szCs w:val="28"/>
        </w:rPr>
        <w:tab/>
        <w:t>Градостроительный регламент.</w:t>
      </w:r>
    </w:p>
    <w:p w:rsidR="00B90256" w:rsidRPr="00C841CB" w:rsidRDefault="00B90256" w:rsidP="00B90256">
      <w:pPr>
        <w:spacing w:after="0" w:line="240" w:lineRule="auto"/>
      </w:pP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90256" w:rsidRPr="00C841CB" w:rsidRDefault="00B90256" w:rsidP="00B90256">
      <w:pPr>
        <w:spacing w:after="0"/>
        <w:ind w:firstLine="567"/>
        <w:jc w:val="both"/>
        <w:rPr>
          <w:rFonts w:ascii="Times New Roman" w:hAnsi="Times New Roman" w:cs="Times New Roman"/>
          <w:sz w:val="28"/>
          <w:szCs w:val="28"/>
        </w:rPr>
      </w:pPr>
      <w:proofErr w:type="gramStart"/>
      <w:r w:rsidRPr="00C841CB">
        <w:rPr>
          <w:rFonts w:ascii="Times New Roman" w:hAnsi="Times New Roman" w:cs="Times New Roman"/>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B90256" w:rsidRPr="00C841CB" w:rsidRDefault="00B90256" w:rsidP="00B90256">
      <w:pPr>
        <w:spacing w:after="0"/>
        <w:ind w:firstLine="567"/>
        <w:jc w:val="both"/>
        <w:rPr>
          <w:rFonts w:ascii="Times New Roman" w:hAnsi="Times New Roman" w:cs="Times New Roman"/>
          <w:sz w:val="28"/>
          <w:szCs w:val="28"/>
        </w:rPr>
      </w:pPr>
      <w:proofErr w:type="gramStart"/>
      <w:r w:rsidRPr="00C841CB">
        <w:rPr>
          <w:rFonts w:ascii="Times New Roman" w:hAnsi="Times New Roman" w:cs="Times New Roman"/>
          <w:sz w:val="28"/>
          <w:szCs w:val="28"/>
        </w:rPr>
        <w:t>б) условно разрешенные виды разрешенного использования  земельных участков и объектов капитального строительства</w:t>
      </w:r>
      <w:r w:rsidRPr="00C841CB">
        <w:rPr>
          <w:rFonts w:ascii="Times New Roman" w:hAnsi="Times New Roman" w:cs="Times New Roman"/>
          <w:b/>
          <w:bCs/>
          <w:sz w:val="28"/>
          <w:szCs w:val="28"/>
        </w:rPr>
        <w:t xml:space="preserve"> – </w:t>
      </w:r>
      <w:r w:rsidRPr="00C841CB">
        <w:rPr>
          <w:rFonts w:ascii="Times New Roman" w:hAnsi="Times New Roman" w:cs="Times New Roman"/>
          <w:bCs/>
          <w:sz w:val="28"/>
          <w:szCs w:val="28"/>
        </w:rPr>
        <w:t>виды деятельности</w:t>
      </w:r>
      <w:r w:rsidRPr="00C841CB">
        <w:rPr>
          <w:rFonts w:ascii="Times New Roman" w:hAnsi="Times New Roman" w:cs="Times New Roman"/>
          <w:sz w:val="28"/>
          <w:szCs w:val="2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841CB">
        <w:rPr>
          <w:rFonts w:ascii="Times New Roman" w:hAnsi="Times New Roman" w:cs="Times New Roman"/>
          <w:sz w:val="28"/>
          <w:szCs w:val="28"/>
        </w:rPr>
        <w:t xml:space="preserve"> регламентов;</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в) вспомогательные виды разрешенного использования недвижимости, допустимы только в качестве </w:t>
      </w:r>
      <w:proofErr w:type="gramStart"/>
      <w:r w:rsidRPr="00C841CB">
        <w:rPr>
          <w:rFonts w:ascii="Times New Roman" w:hAnsi="Times New Roman" w:cs="Times New Roman"/>
          <w:sz w:val="28"/>
          <w:szCs w:val="28"/>
        </w:rPr>
        <w:t>дополнительных</w:t>
      </w:r>
      <w:proofErr w:type="gramEnd"/>
      <w:r w:rsidRPr="00C841CB">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lastRenderedPageBreak/>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для объектов, требующих постоянного присутствия охраны – помещения или здания для персонала охраны; </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автостоянки и гаражи (в том числе открытого типа, подземные и многоэтажные)</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автомобильные проезды и подъезды, оборудованные пешеходные пути, обслуживающие соответствующие участки; </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благоустроенные, в том числе озелененные, детские площадки, площадки для отдыха, спортивных занятий; </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площадки хозяйственные, в том числе для мусоросборников;</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площадки для выгула собак;</w:t>
      </w:r>
    </w:p>
    <w:p w:rsidR="00B90256" w:rsidRPr="00C841CB" w:rsidRDefault="00B90256" w:rsidP="00B90256">
      <w:pPr>
        <w:numPr>
          <w:ilvl w:val="0"/>
          <w:numId w:val="20"/>
        </w:numPr>
        <w:spacing w:after="0" w:line="240" w:lineRule="auto"/>
        <w:ind w:left="0"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общественные туалеты (кроме </w:t>
      </w:r>
      <w:proofErr w:type="gramStart"/>
      <w:r w:rsidRPr="00C841CB">
        <w:rPr>
          <w:rFonts w:ascii="Times New Roman" w:hAnsi="Times New Roman" w:cs="Times New Roman"/>
          <w:sz w:val="28"/>
          <w:szCs w:val="28"/>
        </w:rPr>
        <w:t>встроенных</w:t>
      </w:r>
      <w:proofErr w:type="gramEnd"/>
      <w:r w:rsidRPr="00C841CB">
        <w:rPr>
          <w:rFonts w:ascii="Times New Roman" w:hAnsi="Times New Roman" w:cs="Times New Roman"/>
          <w:sz w:val="28"/>
          <w:szCs w:val="28"/>
        </w:rPr>
        <w:t xml:space="preserve"> в жилые дома, детские учреждения).</w:t>
      </w:r>
    </w:p>
    <w:p w:rsidR="00B90256" w:rsidRPr="00C841CB" w:rsidRDefault="00B90256" w:rsidP="00B90256">
      <w:pPr>
        <w:spacing w:after="0"/>
        <w:ind w:firstLine="567"/>
        <w:jc w:val="both"/>
        <w:rPr>
          <w:rFonts w:ascii="Times New Roman" w:hAnsi="Times New Roman" w:cs="Times New Roman"/>
          <w:sz w:val="28"/>
          <w:szCs w:val="28"/>
        </w:rPr>
      </w:pPr>
      <w:r w:rsidRPr="00C841CB">
        <w:rPr>
          <w:rFonts w:ascii="Times New Roman" w:hAnsi="Times New Roman" w:cs="Times New Roman"/>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B90256" w:rsidRPr="00C841CB" w:rsidRDefault="00B90256" w:rsidP="00B90256">
      <w:pPr>
        <w:spacing w:after="0"/>
        <w:ind w:firstLine="567"/>
        <w:jc w:val="both"/>
        <w:rPr>
          <w:rFonts w:ascii="Times New Roman" w:hAnsi="Times New Roman" w:cs="Times New Roman"/>
          <w:b/>
          <w:sz w:val="28"/>
          <w:szCs w:val="28"/>
        </w:rPr>
      </w:pPr>
      <w:r w:rsidRPr="00C841CB">
        <w:rPr>
          <w:rFonts w:ascii="Times New Roman" w:hAnsi="Times New Roman" w:cs="Times New Roman"/>
          <w:sz w:val="28"/>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B90256" w:rsidRDefault="00B90256" w:rsidP="00B90256">
      <w:pPr>
        <w:pStyle w:val="6"/>
        <w:spacing w:before="0" w:after="0"/>
        <w:ind w:firstLine="567"/>
        <w:jc w:val="both"/>
        <w:rPr>
          <w:sz w:val="28"/>
          <w:szCs w:val="28"/>
        </w:rPr>
      </w:pPr>
    </w:p>
    <w:p w:rsidR="00B90256" w:rsidRDefault="00B90256" w:rsidP="00B90256">
      <w:pPr>
        <w:pStyle w:val="6"/>
        <w:spacing w:before="0" w:after="0"/>
        <w:ind w:firstLine="567"/>
        <w:jc w:val="both"/>
        <w:rPr>
          <w:sz w:val="28"/>
          <w:szCs w:val="28"/>
        </w:rPr>
      </w:pPr>
      <w:r w:rsidRPr="001548CF">
        <w:rPr>
          <w:sz w:val="28"/>
          <w:szCs w:val="28"/>
        </w:rPr>
        <w:t>Статья 23. Действие градостроительного регламента.</w:t>
      </w:r>
    </w:p>
    <w:p w:rsidR="00B90256" w:rsidRPr="001548CF" w:rsidRDefault="00B90256" w:rsidP="00B90256">
      <w:pPr>
        <w:spacing w:line="240" w:lineRule="auto"/>
      </w:pPr>
    </w:p>
    <w:p w:rsidR="00B90256" w:rsidRPr="00C841CB" w:rsidRDefault="00B90256" w:rsidP="00B90256">
      <w:pPr>
        <w:pStyle w:val="1a"/>
        <w:widowControl w:val="0"/>
        <w:numPr>
          <w:ilvl w:val="0"/>
          <w:numId w:val="16"/>
        </w:numPr>
        <w:spacing w:line="240" w:lineRule="auto"/>
        <w:ind w:left="0" w:firstLine="567"/>
        <w:rPr>
          <w:b w:val="0"/>
          <w:sz w:val="28"/>
          <w:szCs w:val="28"/>
        </w:rPr>
      </w:pPr>
      <w:r w:rsidRPr="00C841CB">
        <w:rPr>
          <w:b w:val="0"/>
          <w:sz w:val="28"/>
          <w:szCs w:val="28"/>
        </w:rPr>
        <w:t>Градостроительные регламенты</w:t>
      </w:r>
      <w:r w:rsidRPr="00C841CB">
        <w:rPr>
          <w:sz w:val="28"/>
          <w:szCs w:val="28"/>
        </w:rPr>
        <w:t xml:space="preserve"> </w:t>
      </w:r>
      <w:r w:rsidRPr="00C841CB">
        <w:rPr>
          <w:b w:val="0"/>
          <w:sz w:val="28"/>
          <w:szCs w:val="28"/>
        </w:rPr>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B90256" w:rsidRPr="00C841CB" w:rsidRDefault="00B90256" w:rsidP="00B90256">
      <w:pPr>
        <w:pStyle w:val="1a"/>
        <w:widowControl w:val="0"/>
        <w:numPr>
          <w:ilvl w:val="0"/>
          <w:numId w:val="16"/>
        </w:numPr>
        <w:spacing w:line="240" w:lineRule="auto"/>
        <w:ind w:left="0" w:firstLine="567"/>
        <w:rPr>
          <w:b w:val="0"/>
          <w:sz w:val="28"/>
          <w:szCs w:val="28"/>
        </w:rPr>
      </w:pPr>
      <w:r w:rsidRPr="00C841CB">
        <w:rPr>
          <w:b w:val="0"/>
          <w:sz w:val="28"/>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Start"/>
      <w:r w:rsidRPr="00C841CB">
        <w:rPr>
          <w:b w:val="0"/>
          <w:sz w:val="28"/>
          <w:szCs w:val="28"/>
        </w:rPr>
        <w:t xml:space="preserve">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C841CB">
        <w:rPr>
          <w:b w:val="0"/>
          <w:sz w:val="28"/>
          <w:szCs w:val="28"/>
        </w:rPr>
        <w:t>водоохранных</w:t>
      </w:r>
      <w:proofErr w:type="spellEnd"/>
      <w:r w:rsidRPr="00C841CB">
        <w:rPr>
          <w:b w:val="0"/>
          <w:sz w:val="28"/>
          <w:szCs w:val="28"/>
        </w:rPr>
        <w:t xml:space="preserve">, санитарно-защитных зон,  зон </w:t>
      </w:r>
      <w:r w:rsidRPr="00C841CB">
        <w:rPr>
          <w:b w:val="0"/>
          <w:sz w:val="28"/>
          <w:szCs w:val="28"/>
        </w:rPr>
        <w:lastRenderedPageBreak/>
        <w:t>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B90256" w:rsidRPr="00C841CB" w:rsidRDefault="00B90256" w:rsidP="00B90256">
      <w:pPr>
        <w:pStyle w:val="1a"/>
        <w:widowControl w:val="0"/>
        <w:numPr>
          <w:ilvl w:val="0"/>
          <w:numId w:val="16"/>
        </w:numPr>
        <w:spacing w:line="240" w:lineRule="auto"/>
        <w:ind w:left="0" w:firstLine="567"/>
        <w:rPr>
          <w:b w:val="0"/>
          <w:sz w:val="28"/>
          <w:szCs w:val="28"/>
        </w:rPr>
      </w:pPr>
      <w:r w:rsidRPr="00C841CB">
        <w:rPr>
          <w:b w:val="0"/>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90256" w:rsidRPr="00C841CB" w:rsidRDefault="00B90256" w:rsidP="00B90256">
      <w:pPr>
        <w:pStyle w:val="afffa"/>
        <w:numPr>
          <w:ilvl w:val="0"/>
          <w:numId w:val="16"/>
        </w:numPr>
        <w:ind w:left="0" w:firstLine="567"/>
        <w:contextualSpacing w:val="0"/>
        <w:jc w:val="both"/>
        <w:rPr>
          <w:sz w:val="28"/>
          <w:szCs w:val="28"/>
          <w:lang w:val="ru-RU"/>
        </w:rPr>
      </w:pPr>
      <w:r w:rsidRPr="00C841CB">
        <w:rPr>
          <w:sz w:val="28"/>
          <w:szCs w:val="28"/>
          <w:lang w:val="ru-RU"/>
        </w:rPr>
        <w:t xml:space="preserve">Действие градостроительного регламента не распространяется на земельные участки: </w:t>
      </w:r>
    </w:p>
    <w:p w:rsidR="00B90256" w:rsidRPr="00C841CB" w:rsidRDefault="00B90256" w:rsidP="00B90256">
      <w:pPr>
        <w:pStyle w:val="afffa"/>
        <w:ind w:left="0" w:firstLine="567"/>
        <w:contextualSpacing w:val="0"/>
        <w:jc w:val="both"/>
        <w:rPr>
          <w:sz w:val="28"/>
          <w:szCs w:val="28"/>
          <w:lang w:val="ru-RU"/>
        </w:rPr>
      </w:pPr>
      <w:bookmarkStart w:id="147" w:name="36041"/>
      <w:bookmarkEnd w:id="147"/>
      <w:proofErr w:type="gramStart"/>
      <w:r w:rsidRPr="00C841CB">
        <w:rPr>
          <w:sz w:val="28"/>
          <w:szCs w:val="28"/>
          <w:lang w:val="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C841CB">
          <w:rPr>
            <w:sz w:val="28"/>
            <w:szCs w:val="28"/>
            <w:lang w:val="ru-RU"/>
          </w:rPr>
          <w:t>законодательством</w:t>
        </w:r>
      </w:hyperlink>
      <w:r w:rsidRPr="00C841CB">
        <w:rPr>
          <w:sz w:val="28"/>
          <w:szCs w:val="28"/>
          <w:lang w:val="ru-RU"/>
        </w:rPr>
        <w:t xml:space="preserve"> Российской Федерации об охране объектов</w:t>
      </w:r>
      <w:proofErr w:type="gramEnd"/>
      <w:r w:rsidRPr="00C841CB">
        <w:rPr>
          <w:sz w:val="28"/>
          <w:szCs w:val="28"/>
          <w:lang w:val="ru-RU"/>
        </w:rPr>
        <w:t xml:space="preserve"> культурного наследия; </w:t>
      </w:r>
    </w:p>
    <w:p w:rsidR="00B90256" w:rsidRPr="00C841CB" w:rsidRDefault="00B90256" w:rsidP="00B90256">
      <w:pPr>
        <w:pStyle w:val="afffa"/>
        <w:ind w:left="0" w:firstLine="567"/>
        <w:contextualSpacing w:val="0"/>
        <w:jc w:val="both"/>
        <w:rPr>
          <w:sz w:val="28"/>
          <w:szCs w:val="28"/>
          <w:lang w:val="ru-RU"/>
        </w:rPr>
      </w:pPr>
      <w:bookmarkStart w:id="148" w:name="36042"/>
      <w:bookmarkEnd w:id="148"/>
      <w:r w:rsidRPr="00C841CB">
        <w:rPr>
          <w:sz w:val="28"/>
          <w:szCs w:val="28"/>
          <w:lang w:val="ru-RU"/>
        </w:rPr>
        <w:t xml:space="preserve">2)  в границах </w:t>
      </w:r>
      <w:hyperlink r:id="rId10" w:anchor="1012" w:history="1">
        <w:r w:rsidRPr="00C841CB">
          <w:rPr>
            <w:sz w:val="28"/>
            <w:szCs w:val="28"/>
            <w:lang w:val="ru-RU"/>
          </w:rPr>
          <w:t>территорий общего пользования</w:t>
        </w:r>
      </w:hyperlink>
      <w:r w:rsidRPr="00C841CB">
        <w:rPr>
          <w:sz w:val="28"/>
          <w:szCs w:val="28"/>
          <w:lang w:val="ru-RU"/>
        </w:rPr>
        <w:t xml:space="preserve">; </w:t>
      </w:r>
    </w:p>
    <w:p w:rsidR="00B90256" w:rsidRPr="00C841CB" w:rsidRDefault="00B90256" w:rsidP="00B90256">
      <w:pPr>
        <w:pStyle w:val="afffa"/>
        <w:ind w:left="0" w:firstLine="567"/>
        <w:contextualSpacing w:val="0"/>
        <w:jc w:val="both"/>
        <w:rPr>
          <w:sz w:val="28"/>
          <w:szCs w:val="28"/>
          <w:lang w:val="ru-RU"/>
        </w:rPr>
      </w:pPr>
      <w:bookmarkStart w:id="149" w:name="36043"/>
      <w:bookmarkEnd w:id="149"/>
      <w:proofErr w:type="gramStart"/>
      <w:r w:rsidRPr="00C841CB">
        <w:rPr>
          <w:sz w:val="28"/>
          <w:szCs w:val="28"/>
          <w:lang w:val="ru-RU"/>
        </w:rPr>
        <w:t xml:space="preserve">3)  предназначенные для размещения линейных объектов и (или) занятые линейными объектами; </w:t>
      </w:r>
      <w:proofErr w:type="gramEnd"/>
    </w:p>
    <w:p w:rsidR="00B90256" w:rsidRPr="00C841CB" w:rsidRDefault="00B90256" w:rsidP="00B90256">
      <w:pPr>
        <w:pStyle w:val="afffa"/>
        <w:ind w:left="0" w:firstLine="567"/>
        <w:contextualSpacing w:val="0"/>
        <w:jc w:val="both"/>
        <w:rPr>
          <w:sz w:val="28"/>
          <w:szCs w:val="28"/>
          <w:lang w:val="ru-RU"/>
        </w:rPr>
      </w:pPr>
      <w:bookmarkStart w:id="150" w:name="36044"/>
      <w:bookmarkEnd w:id="150"/>
      <w:proofErr w:type="gramStart"/>
      <w:r w:rsidRPr="00C841CB">
        <w:rPr>
          <w:sz w:val="28"/>
          <w:szCs w:val="28"/>
          <w:lang w:val="ru-RU"/>
        </w:rPr>
        <w:t xml:space="preserve">4)  предоставленные для добычи полезных ископаемых. </w:t>
      </w:r>
      <w:proofErr w:type="gramEnd"/>
    </w:p>
    <w:p w:rsidR="00B90256" w:rsidRPr="00C841CB" w:rsidRDefault="00B90256" w:rsidP="00B90256">
      <w:pPr>
        <w:pStyle w:val="afffa"/>
        <w:numPr>
          <w:ilvl w:val="0"/>
          <w:numId w:val="16"/>
        </w:numPr>
        <w:ind w:left="0" w:firstLine="567"/>
        <w:contextualSpacing w:val="0"/>
        <w:jc w:val="both"/>
        <w:rPr>
          <w:sz w:val="28"/>
          <w:szCs w:val="28"/>
          <w:lang w:val="ru-RU"/>
        </w:rPr>
      </w:pPr>
      <w:r w:rsidRPr="00C841CB">
        <w:rPr>
          <w:sz w:val="28"/>
          <w:szCs w:val="28"/>
          <w:lang w:val="ru-RU"/>
        </w:rPr>
        <w:t xml:space="preserve">Градостроительные регламенты не устанавливаются </w:t>
      </w:r>
      <w:proofErr w:type="gramStart"/>
      <w:r w:rsidRPr="00C841CB">
        <w:rPr>
          <w:sz w:val="28"/>
          <w:szCs w:val="28"/>
          <w:lang w:val="ru-RU"/>
        </w:rPr>
        <w:t>для</w:t>
      </w:r>
      <w:proofErr w:type="gramEnd"/>
      <w:r w:rsidRPr="00C841CB">
        <w:rPr>
          <w:sz w:val="28"/>
          <w:szCs w:val="28"/>
          <w:lang w:val="ru-RU"/>
        </w:rPr>
        <w:t xml:space="preserve">: </w:t>
      </w:r>
    </w:p>
    <w:p w:rsidR="00B90256" w:rsidRPr="00C841CB" w:rsidRDefault="00B90256" w:rsidP="00B90256">
      <w:pPr>
        <w:pStyle w:val="afffa"/>
        <w:numPr>
          <w:ilvl w:val="0"/>
          <w:numId w:val="19"/>
        </w:numPr>
        <w:ind w:left="0" w:firstLine="567"/>
        <w:jc w:val="both"/>
        <w:rPr>
          <w:sz w:val="28"/>
          <w:szCs w:val="28"/>
        </w:rPr>
      </w:pPr>
      <w:proofErr w:type="spellStart"/>
      <w:r w:rsidRPr="00C841CB">
        <w:rPr>
          <w:sz w:val="28"/>
          <w:szCs w:val="28"/>
        </w:rPr>
        <w:t>земель</w:t>
      </w:r>
      <w:proofErr w:type="spellEnd"/>
      <w:r w:rsidRPr="00C841CB">
        <w:rPr>
          <w:sz w:val="28"/>
          <w:szCs w:val="28"/>
        </w:rPr>
        <w:t xml:space="preserve"> </w:t>
      </w:r>
      <w:proofErr w:type="spellStart"/>
      <w:r w:rsidRPr="00C841CB">
        <w:rPr>
          <w:sz w:val="28"/>
          <w:szCs w:val="28"/>
        </w:rPr>
        <w:t>лесного</w:t>
      </w:r>
      <w:proofErr w:type="spellEnd"/>
      <w:r w:rsidRPr="00C841CB">
        <w:rPr>
          <w:sz w:val="28"/>
          <w:szCs w:val="28"/>
        </w:rPr>
        <w:t xml:space="preserve"> </w:t>
      </w:r>
      <w:proofErr w:type="spellStart"/>
      <w:r w:rsidRPr="00C841CB">
        <w:rPr>
          <w:sz w:val="28"/>
          <w:szCs w:val="28"/>
        </w:rPr>
        <w:t>фонда</w:t>
      </w:r>
      <w:proofErr w:type="spellEnd"/>
      <w:r w:rsidRPr="00C841CB">
        <w:rPr>
          <w:sz w:val="28"/>
          <w:szCs w:val="28"/>
        </w:rPr>
        <w:t>;</w:t>
      </w:r>
    </w:p>
    <w:p w:rsidR="00B90256" w:rsidRPr="00C841CB" w:rsidRDefault="00B90256" w:rsidP="00B90256">
      <w:pPr>
        <w:pStyle w:val="afffa"/>
        <w:numPr>
          <w:ilvl w:val="0"/>
          <w:numId w:val="19"/>
        </w:numPr>
        <w:ind w:left="0" w:firstLine="567"/>
        <w:jc w:val="both"/>
        <w:rPr>
          <w:sz w:val="28"/>
          <w:szCs w:val="28"/>
        </w:rPr>
      </w:pPr>
      <w:proofErr w:type="spellStart"/>
      <w:r w:rsidRPr="00C841CB">
        <w:rPr>
          <w:sz w:val="28"/>
          <w:szCs w:val="28"/>
        </w:rPr>
        <w:t>земель</w:t>
      </w:r>
      <w:proofErr w:type="spellEnd"/>
      <w:r w:rsidRPr="00C841CB">
        <w:rPr>
          <w:sz w:val="28"/>
          <w:szCs w:val="28"/>
        </w:rPr>
        <w:t xml:space="preserve">, </w:t>
      </w:r>
      <w:proofErr w:type="spellStart"/>
      <w:r w:rsidRPr="00C841CB">
        <w:rPr>
          <w:sz w:val="28"/>
          <w:szCs w:val="28"/>
        </w:rPr>
        <w:t>покрытых</w:t>
      </w:r>
      <w:proofErr w:type="spellEnd"/>
      <w:r w:rsidRPr="00C841CB">
        <w:rPr>
          <w:sz w:val="28"/>
          <w:szCs w:val="28"/>
        </w:rPr>
        <w:t xml:space="preserve"> </w:t>
      </w:r>
      <w:proofErr w:type="spellStart"/>
      <w:r w:rsidRPr="00C841CB">
        <w:rPr>
          <w:sz w:val="28"/>
          <w:szCs w:val="28"/>
        </w:rPr>
        <w:t>поверхностными</w:t>
      </w:r>
      <w:proofErr w:type="spellEnd"/>
      <w:r w:rsidRPr="00C841CB">
        <w:rPr>
          <w:sz w:val="28"/>
          <w:szCs w:val="28"/>
        </w:rPr>
        <w:t xml:space="preserve"> </w:t>
      </w:r>
      <w:proofErr w:type="spellStart"/>
      <w:r w:rsidRPr="00C841CB">
        <w:rPr>
          <w:sz w:val="28"/>
          <w:szCs w:val="28"/>
        </w:rPr>
        <w:t>водами</w:t>
      </w:r>
      <w:proofErr w:type="spellEnd"/>
      <w:r w:rsidRPr="00C841CB">
        <w:rPr>
          <w:sz w:val="28"/>
          <w:szCs w:val="28"/>
        </w:rPr>
        <w:t>;</w:t>
      </w:r>
    </w:p>
    <w:p w:rsidR="00B90256" w:rsidRPr="00C841CB" w:rsidRDefault="00B90256" w:rsidP="00B90256">
      <w:pPr>
        <w:pStyle w:val="afffa"/>
        <w:numPr>
          <w:ilvl w:val="0"/>
          <w:numId w:val="19"/>
        </w:numPr>
        <w:ind w:left="0" w:firstLine="567"/>
        <w:jc w:val="both"/>
        <w:rPr>
          <w:sz w:val="28"/>
          <w:szCs w:val="28"/>
        </w:rPr>
      </w:pPr>
      <w:proofErr w:type="spellStart"/>
      <w:r w:rsidRPr="00C841CB">
        <w:rPr>
          <w:sz w:val="28"/>
          <w:szCs w:val="28"/>
        </w:rPr>
        <w:t>земель</w:t>
      </w:r>
      <w:proofErr w:type="spellEnd"/>
      <w:r w:rsidRPr="00C841CB">
        <w:rPr>
          <w:sz w:val="28"/>
          <w:szCs w:val="28"/>
        </w:rPr>
        <w:t xml:space="preserve"> </w:t>
      </w:r>
      <w:proofErr w:type="spellStart"/>
      <w:r w:rsidRPr="00C841CB">
        <w:rPr>
          <w:sz w:val="28"/>
          <w:szCs w:val="28"/>
        </w:rPr>
        <w:t>запаса</w:t>
      </w:r>
      <w:proofErr w:type="spellEnd"/>
      <w:r w:rsidRPr="00C841CB">
        <w:rPr>
          <w:sz w:val="28"/>
          <w:szCs w:val="28"/>
        </w:rPr>
        <w:t>;</w:t>
      </w:r>
    </w:p>
    <w:p w:rsidR="00B90256" w:rsidRPr="00C841CB" w:rsidRDefault="00B90256" w:rsidP="00B90256">
      <w:pPr>
        <w:pStyle w:val="afffa"/>
        <w:numPr>
          <w:ilvl w:val="0"/>
          <w:numId w:val="19"/>
        </w:numPr>
        <w:ind w:left="0" w:firstLine="567"/>
        <w:jc w:val="both"/>
        <w:rPr>
          <w:sz w:val="28"/>
          <w:szCs w:val="28"/>
          <w:lang w:val="ru-RU"/>
        </w:rPr>
      </w:pPr>
      <w:r w:rsidRPr="00C841CB">
        <w:rPr>
          <w:sz w:val="28"/>
          <w:szCs w:val="28"/>
          <w:lang w:val="ru-RU"/>
        </w:rPr>
        <w:t>земель особо охраняемых природных территорий (за исключением земель лечебно-оздоровительных местностей и курортов);</w:t>
      </w:r>
    </w:p>
    <w:p w:rsidR="00B90256" w:rsidRPr="00C841CB" w:rsidRDefault="00B90256" w:rsidP="00B90256">
      <w:pPr>
        <w:pStyle w:val="afffa"/>
        <w:numPr>
          <w:ilvl w:val="0"/>
          <w:numId w:val="19"/>
        </w:numPr>
        <w:ind w:left="0" w:firstLine="567"/>
        <w:jc w:val="both"/>
        <w:rPr>
          <w:sz w:val="28"/>
          <w:szCs w:val="28"/>
          <w:lang w:val="ru-RU"/>
        </w:rPr>
      </w:pPr>
      <w:r w:rsidRPr="00C841CB">
        <w:rPr>
          <w:sz w:val="28"/>
          <w:szCs w:val="28"/>
          <w:lang w:val="ru-RU"/>
        </w:rPr>
        <w:t>сельскохозяйственных угодий в составе земель сельскохозяйственного назначения;</w:t>
      </w:r>
    </w:p>
    <w:p w:rsidR="00B90256" w:rsidRPr="00C841CB" w:rsidRDefault="00B90256" w:rsidP="00B90256">
      <w:pPr>
        <w:pStyle w:val="afffa"/>
        <w:numPr>
          <w:ilvl w:val="0"/>
          <w:numId w:val="19"/>
        </w:numPr>
        <w:ind w:left="0" w:firstLine="567"/>
        <w:jc w:val="both"/>
        <w:rPr>
          <w:sz w:val="28"/>
          <w:szCs w:val="28"/>
          <w:lang w:val="ru-RU"/>
        </w:rPr>
      </w:pPr>
      <w:r w:rsidRPr="00C841CB">
        <w:rPr>
          <w:sz w:val="28"/>
          <w:szCs w:val="28"/>
          <w:lang w:val="ru-RU"/>
        </w:rPr>
        <w:t>земельных участков, расположенных в границах особых экономических зон и территорий опережающего социально-экономического развития.</w:t>
      </w:r>
    </w:p>
    <w:p w:rsidR="00B90256" w:rsidRPr="00C841CB" w:rsidRDefault="00B90256" w:rsidP="00B90256">
      <w:pPr>
        <w:spacing w:after="0" w:line="240" w:lineRule="auto"/>
        <w:ind w:firstLine="567"/>
        <w:jc w:val="both"/>
        <w:rPr>
          <w:rFonts w:ascii="Times New Roman" w:hAnsi="Times New Roman" w:cs="Times New Roman"/>
          <w:sz w:val="28"/>
          <w:szCs w:val="28"/>
        </w:rPr>
      </w:pPr>
      <w:r w:rsidRPr="00C841CB">
        <w:rPr>
          <w:rFonts w:ascii="Times New Roman" w:hAnsi="Times New Roman" w:cs="Times New Roman"/>
          <w:sz w:val="28"/>
          <w:szCs w:val="28"/>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spacing w:after="0"/>
        <w:rPr>
          <w:rFonts w:ascii="Times New Roman" w:hAnsi="Times New Roman" w:cs="Times New Roman"/>
          <w:sz w:val="28"/>
          <w:szCs w:val="28"/>
        </w:rPr>
      </w:pPr>
    </w:p>
    <w:p w:rsidR="00B90256" w:rsidRPr="00D001C9" w:rsidRDefault="00B90256" w:rsidP="00B90256">
      <w:pPr>
        <w:pStyle w:val="aff9"/>
        <w:rPr>
          <w:b w:val="0"/>
          <w:sz w:val="36"/>
          <w:szCs w:val="36"/>
        </w:rPr>
        <w:sectPr w:rsidR="00B90256" w:rsidRPr="00D001C9" w:rsidSect="00F71ACC">
          <w:pgSz w:w="11906" w:h="16838"/>
          <w:pgMar w:top="1134" w:right="851" w:bottom="851" w:left="1701" w:header="709" w:footer="709" w:gutter="0"/>
          <w:cols w:space="708"/>
          <w:titlePg/>
          <w:docGrid w:linePitch="360"/>
        </w:sectPr>
      </w:pPr>
    </w:p>
    <w:p w:rsidR="00B90256" w:rsidRPr="00B519C1" w:rsidRDefault="00B90256" w:rsidP="00B90256">
      <w:pPr>
        <w:pStyle w:val="aff9"/>
        <w:rPr>
          <w:szCs w:val="28"/>
        </w:rPr>
      </w:pPr>
      <w:bookmarkStart w:id="151" w:name="_Toc513732995"/>
      <w:bookmarkStart w:id="152" w:name="_Toc28331062"/>
      <w:r w:rsidRPr="00B519C1">
        <w:rPr>
          <w:szCs w:val="28"/>
        </w:rPr>
        <w:lastRenderedPageBreak/>
        <w:t>Глава 10. Градостроительные регламенты территориальных зон МО Кандауровский сельсовет</w:t>
      </w:r>
      <w:bookmarkEnd w:id="151"/>
      <w:bookmarkEnd w:id="152"/>
    </w:p>
    <w:p w:rsidR="00B90256" w:rsidRPr="00B519C1" w:rsidRDefault="00B90256" w:rsidP="00B90256">
      <w:pPr>
        <w:pStyle w:val="6"/>
        <w:spacing w:after="0"/>
        <w:ind w:firstLine="567"/>
        <w:jc w:val="center"/>
        <w:rPr>
          <w:b w:val="0"/>
          <w:sz w:val="28"/>
          <w:szCs w:val="28"/>
        </w:rPr>
      </w:pPr>
      <w:bookmarkStart w:id="153" w:name="_Toc426622149"/>
      <w:r w:rsidRPr="00B519C1">
        <w:rPr>
          <w:sz w:val="28"/>
          <w:szCs w:val="28"/>
        </w:rPr>
        <w:t>Статья 24.1 Градостроительные регламенты. Жилая зона</w:t>
      </w:r>
      <w:r w:rsidRPr="00B519C1">
        <w:rPr>
          <w:b w:val="0"/>
          <w:sz w:val="28"/>
          <w:szCs w:val="28"/>
        </w:rPr>
        <w:t>.</w:t>
      </w:r>
      <w:bookmarkEnd w:id="153"/>
    </w:p>
    <w:p w:rsidR="00B90256" w:rsidRPr="00B519C1" w:rsidRDefault="00B90256" w:rsidP="00B90256">
      <w:pPr>
        <w:spacing w:before="240" w:after="0"/>
        <w:ind w:firstLine="567"/>
        <w:rPr>
          <w:rFonts w:ascii="Times New Roman" w:hAnsi="Times New Roman" w:cs="Times New Roman"/>
          <w:bCs/>
          <w:sz w:val="28"/>
          <w:szCs w:val="28"/>
        </w:rPr>
      </w:pPr>
      <w:r w:rsidRPr="00B519C1">
        <w:rPr>
          <w:rFonts w:ascii="Times New Roman" w:hAnsi="Times New Roman" w:cs="Times New Roman"/>
          <w:bCs/>
          <w:sz w:val="28"/>
          <w:szCs w:val="28"/>
        </w:rPr>
        <w:t>Ж. Зона застройки индивидуальными и блокированными жилыми домами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701"/>
        <w:gridCol w:w="1985"/>
        <w:gridCol w:w="850"/>
        <w:gridCol w:w="1276"/>
        <w:gridCol w:w="567"/>
        <w:gridCol w:w="850"/>
        <w:gridCol w:w="1134"/>
        <w:gridCol w:w="1276"/>
      </w:tblGrid>
      <w:tr w:rsidR="00B90256" w:rsidRPr="00B519C1" w:rsidTr="00160582">
        <w:trPr>
          <w:trHeight w:val="589"/>
        </w:trPr>
        <w:tc>
          <w:tcPr>
            <w:tcW w:w="1701"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t>Основные виды разрешенного использования земельного участка*</w:t>
            </w:r>
          </w:p>
        </w:tc>
        <w:tc>
          <w:tcPr>
            <w:tcW w:w="2977"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t>Код (числовое обозначение) вида разрешенного использования земельного участка***</w:t>
            </w:r>
          </w:p>
        </w:tc>
        <w:tc>
          <w:tcPr>
            <w:tcW w:w="7938"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701"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2977"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1701"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участков, </w:t>
            </w:r>
            <w:r w:rsidRPr="00B519C1">
              <w:tab/>
              <w:t>кв</w:t>
            </w:r>
            <w:proofErr w:type="gramStart"/>
            <w:r w:rsidRPr="00B519C1">
              <w:t>.м</w:t>
            </w:r>
            <w:proofErr w:type="gramEnd"/>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Предельное количество этажей или предельная высота зданий, строений, сооружений</w:t>
            </w: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1</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Для индивидуального жилищного строительства</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proofErr w:type="gramStart"/>
            <w:r w:rsidRPr="00B519C1">
              <w:t xml:space="preserve">Размещение жилого дома (отдельно стоящего здания количеством надземных этажей не более чем три, </w:t>
            </w:r>
            <w:r w:rsidRPr="00B519C1">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p>
          <w:p w:rsidR="00B90256" w:rsidRPr="00B519C1" w:rsidRDefault="00B90256" w:rsidP="00160582">
            <w:pPr>
              <w:pStyle w:val="afffffe"/>
              <w:ind w:left="-108" w:right="-108"/>
              <w:jc w:val="center"/>
            </w:pPr>
            <w:r w:rsidRPr="00B519C1">
              <w:t>размещение индивидуальных гаражей и хозяйственных построек</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2.1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spacing w:after="0"/>
              <w:ind w:left="-94" w:right="-117"/>
              <w:jc w:val="center"/>
              <w:rPr>
                <w:rFonts w:ascii="Times New Roman" w:hAnsi="Times New Roman" w:cs="Times New Roman"/>
                <w:sz w:val="24"/>
                <w:szCs w:val="24"/>
              </w:rPr>
            </w:pPr>
            <w:r w:rsidRPr="00B519C1">
              <w:rPr>
                <w:rFonts w:ascii="Times New Roman" w:hAnsi="Times New Roman" w:cs="Times New Roman"/>
                <w:sz w:val="24"/>
                <w:szCs w:val="24"/>
              </w:rPr>
              <w:t>Максимальная площадь – 2500</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-3</w:t>
            </w:r>
          </w:p>
          <w:p w:rsidR="00B90256" w:rsidRPr="00B519C1" w:rsidRDefault="00B90256" w:rsidP="00160582">
            <w:pPr>
              <w:spacing w:after="0"/>
              <w:ind w:left="-94" w:right="-117"/>
              <w:jc w:val="center"/>
              <w:rPr>
                <w:rFonts w:ascii="Times New Roman" w:hAnsi="Times New Roman" w:cs="Times New Roman"/>
                <w:sz w:val="24"/>
                <w:szCs w:val="24"/>
              </w:rPr>
            </w:pPr>
            <w:r w:rsidRPr="00B519C1">
              <w:rPr>
                <w:rFonts w:ascii="Times New Roman" w:hAnsi="Times New Roman" w:cs="Times New Roman"/>
                <w:sz w:val="24"/>
                <w:szCs w:val="24"/>
              </w:rPr>
              <w:t xml:space="preserve">Максимальная </w:t>
            </w:r>
            <w:r w:rsidRPr="00B519C1">
              <w:rPr>
                <w:rFonts w:ascii="Times New Roman" w:hAnsi="Times New Roman" w:cs="Times New Roman"/>
                <w:sz w:val="24"/>
                <w:szCs w:val="24"/>
              </w:rPr>
              <w:lastRenderedPageBreak/>
              <w:t>высота строений – 15м.</w:t>
            </w: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 xml:space="preserve">Минимальный отступ зданий, строений, </w:t>
            </w:r>
            <w:r w:rsidRPr="00B519C1">
              <w:lastRenderedPageBreak/>
              <w:t>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94" w:right="-117"/>
            </w:pPr>
            <w:r w:rsidRPr="00B519C1">
              <w:t>на проезд -3 м</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40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Для ведения личного подсобного хозяйства (приусадебный земельный участок)</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90256" w:rsidRPr="00B519C1" w:rsidRDefault="00B90256" w:rsidP="00160582">
            <w:pPr>
              <w:pStyle w:val="afffffe"/>
              <w:ind w:left="-108" w:right="-108"/>
              <w:jc w:val="center"/>
            </w:pPr>
            <w:r w:rsidRPr="00B519C1">
              <w:t>содержание сельскохозяйственных животных</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2.2</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pStyle w:val="affffff"/>
              <w:ind w:left="-94" w:right="-117"/>
            </w:pPr>
            <w:r w:rsidRPr="00B519C1">
              <w:t>Максимальная площадь – 2500</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-3</w:t>
            </w:r>
          </w:p>
          <w:p w:rsidR="00B90256" w:rsidRPr="00B519C1" w:rsidRDefault="00B90256" w:rsidP="00160582">
            <w:pPr>
              <w:pStyle w:val="affffff"/>
              <w:ind w:left="-94" w:right="-117"/>
            </w:pPr>
            <w:r w:rsidRPr="00B519C1">
              <w:t>Максимальная высота строений – 15м.</w:t>
            </w: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94" w:right="-117"/>
            </w:pPr>
            <w:r w:rsidRPr="00B519C1">
              <w:t>на проезд -3 м</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40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 xml:space="preserve">Блокированная </w:t>
            </w:r>
            <w:r w:rsidRPr="00B519C1">
              <w:lastRenderedPageBreak/>
              <w:t>жилая застройка</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proofErr w:type="gramStart"/>
            <w:r w:rsidRPr="00B519C1">
              <w:lastRenderedPageBreak/>
              <w:t xml:space="preserve">Размещение жилого дома, не </w:t>
            </w:r>
            <w:r w:rsidRPr="00B519C1">
              <w:lastRenderedPageBreak/>
              <w:t>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519C1">
              <w:t xml:space="preserve">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2.3</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 xml:space="preserve">Минимальная </w:t>
            </w:r>
            <w:r w:rsidRPr="00B519C1">
              <w:lastRenderedPageBreak/>
              <w:t>площадь – 600</w:t>
            </w:r>
          </w:p>
          <w:p w:rsidR="00B90256" w:rsidRPr="00B519C1" w:rsidRDefault="00B90256" w:rsidP="00160582">
            <w:pPr>
              <w:pStyle w:val="affffff"/>
              <w:ind w:left="-94" w:right="-117"/>
            </w:pPr>
            <w:r w:rsidRPr="00B519C1">
              <w:t>Максимальная площадь – 2000</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 xml:space="preserve">Максимальное </w:t>
            </w:r>
            <w:r w:rsidRPr="00B519C1">
              <w:lastRenderedPageBreak/>
              <w:t>количество этажей -3</w:t>
            </w:r>
          </w:p>
          <w:p w:rsidR="00B90256" w:rsidRPr="00B519C1" w:rsidRDefault="00B90256" w:rsidP="00160582">
            <w:pPr>
              <w:pStyle w:val="affffff"/>
              <w:ind w:left="-94" w:right="-117"/>
            </w:pPr>
            <w:r w:rsidRPr="00B519C1">
              <w:t>Максимальная высота строений – 15м.</w:t>
            </w: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Минимальны</w:t>
            </w:r>
            <w:r w:rsidRPr="00B519C1">
              <w:lastRenderedPageBreak/>
              <w:t>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94" w:right="-117"/>
            </w:pPr>
            <w:r w:rsidRPr="00B519C1">
              <w:t>на проезд -3 м</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40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Малоэтажная многоквартирная жилая застройка</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proofErr w:type="gramStart"/>
            <w:r w:rsidRPr="00B519C1">
              <w:t xml:space="preserve">Размещение малоэтажных многоквартирных домов (многоквартирные дома высотой до 4 этажей, </w:t>
            </w:r>
            <w:r w:rsidRPr="00B519C1">
              <w:lastRenderedPageBreak/>
              <w:t>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2.1.1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Минимальная площадь земельного участка на одну </w:t>
            </w:r>
            <w:r w:rsidRPr="00B519C1">
              <w:lastRenderedPageBreak/>
              <w:t>квартиру - 30 м² (без площади застройки);</w:t>
            </w:r>
          </w:p>
          <w:p w:rsidR="00B90256" w:rsidRPr="00B519C1" w:rsidRDefault="00B90256" w:rsidP="00160582">
            <w:pPr>
              <w:pStyle w:val="affffff"/>
              <w:ind w:left="-108" w:right="-117"/>
            </w:pPr>
            <w:r w:rsidRPr="00B519C1">
              <w:t>Максимальная площадь земельного участка на одну квартиру 60 м² (без площади застройки)</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Максимальное количество этажей - 4</w:t>
            </w:r>
          </w:p>
          <w:p w:rsidR="00B90256" w:rsidRPr="00B519C1" w:rsidRDefault="00B90256" w:rsidP="00160582">
            <w:pPr>
              <w:pStyle w:val="affffff"/>
              <w:ind w:left="-108" w:right="-117"/>
            </w:pP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 xml:space="preserve">Минимальный отступ зданий, строений, </w:t>
            </w:r>
            <w:r w:rsidRPr="00B519C1">
              <w:lastRenderedPageBreak/>
              <w:t>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40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Образование и просвещение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3.5</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1000</w:t>
            </w:r>
          </w:p>
          <w:p w:rsidR="00B90256" w:rsidRPr="00B519C1" w:rsidRDefault="00B90256" w:rsidP="00160582">
            <w:pPr>
              <w:pStyle w:val="affffff"/>
              <w:ind w:left="-94" w:right="-117"/>
            </w:pPr>
            <w:r w:rsidRPr="00B519C1">
              <w:t>Максимальная площадь – 50000</w:t>
            </w:r>
          </w:p>
        </w:tc>
        <w:tc>
          <w:tcPr>
            <w:tcW w:w="2126"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-3</w:t>
            </w:r>
          </w:p>
          <w:p w:rsidR="00B90256" w:rsidRPr="00B519C1" w:rsidRDefault="00B90256" w:rsidP="00160582">
            <w:pPr>
              <w:pStyle w:val="affffff"/>
              <w:ind w:left="-94" w:right="-117"/>
            </w:pPr>
          </w:p>
        </w:tc>
        <w:tc>
          <w:tcPr>
            <w:tcW w:w="1417"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94" w:right="-117"/>
            </w:pPr>
            <w:r w:rsidRPr="00B519C1">
              <w:t>на проезд -3 м</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70</w:t>
            </w:r>
          </w:p>
        </w:tc>
      </w:tr>
      <w:tr w:rsidR="00B90256" w:rsidRPr="00B519C1" w:rsidTr="00160582">
        <w:trPr>
          <w:trHeight w:val="915"/>
        </w:trPr>
        <w:tc>
          <w:tcPr>
            <w:tcW w:w="1701"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t xml:space="preserve">Условно разрешенные виды </w:t>
            </w:r>
            <w:r w:rsidRPr="00B519C1">
              <w:lastRenderedPageBreak/>
              <w:t>использования земельного участка*</w:t>
            </w:r>
          </w:p>
        </w:tc>
        <w:tc>
          <w:tcPr>
            <w:tcW w:w="2977"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lastRenderedPageBreak/>
              <w:t xml:space="preserve">Описание условно разрешенного вида использования земельного </w:t>
            </w:r>
            <w:r w:rsidRPr="00B519C1">
              <w:lastRenderedPageBreak/>
              <w:t>участка**</w:t>
            </w:r>
          </w:p>
        </w:tc>
        <w:tc>
          <w:tcPr>
            <w:tcW w:w="1701"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lastRenderedPageBreak/>
              <w:t xml:space="preserve">Код (числовое обозначение) вида условно </w:t>
            </w:r>
            <w:r w:rsidRPr="00B519C1">
              <w:lastRenderedPageBreak/>
              <w:t>разрешенного использования земельного участка***</w:t>
            </w:r>
          </w:p>
        </w:tc>
        <w:tc>
          <w:tcPr>
            <w:tcW w:w="7938"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701"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2977"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1701"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участков, </w:t>
            </w:r>
            <w:r w:rsidRPr="00B519C1">
              <w:tab/>
              <w:t>кв</w:t>
            </w:r>
            <w:proofErr w:type="gramStart"/>
            <w:r w:rsidRPr="00B519C1">
              <w:t>.м</w:t>
            </w:r>
            <w:proofErr w:type="gramEnd"/>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Предельное количество этажей или предельная высота зданий, строений, сооружений</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lastRenderedPageBreak/>
              <w:t>1</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Коммунальное обслуживание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3.1</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 определяется заданием на проектирование</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 определяется заданием на проектирование</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не регламентировано, определяется заданием на проектирование</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 определяется заданием на проектирование</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 xml:space="preserve">Социальное </w:t>
            </w:r>
            <w:r w:rsidRPr="00B519C1">
              <w:lastRenderedPageBreak/>
              <w:t>обслуживание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ind w:firstLine="0"/>
              <w:jc w:val="center"/>
              <w:rPr>
                <w:rFonts w:ascii="Times New Roman" w:hAnsi="Times New Roman" w:cs="Times New Roman"/>
                <w:sz w:val="24"/>
                <w:szCs w:val="24"/>
              </w:rPr>
            </w:pPr>
            <w:r w:rsidRPr="00B519C1">
              <w:rPr>
                <w:rFonts w:ascii="Times New Roman" w:hAnsi="Times New Roman" w:cs="Times New Roman"/>
                <w:sz w:val="24"/>
                <w:szCs w:val="24"/>
              </w:rPr>
              <w:lastRenderedPageBreak/>
              <w:t xml:space="preserve">Размещение зданий, </w:t>
            </w:r>
            <w:r w:rsidRPr="00B519C1">
              <w:rPr>
                <w:rFonts w:ascii="Times New Roman" w:hAnsi="Times New Roman" w:cs="Times New Roman"/>
                <w:sz w:val="24"/>
                <w:szCs w:val="24"/>
              </w:rPr>
              <w:lastRenderedPageBreak/>
              <w:t xml:space="preserve">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B519C1">
                <w:rPr>
                  <w:rFonts w:ascii="Times New Roman" w:hAnsi="Times New Roman" w:cs="Times New Roman"/>
                  <w:sz w:val="24"/>
                  <w:szCs w:val="24"/>
                </w:rPr>
                <w:t>кодами 3.2.1</w:t>
              </w:r>
            </w:hyperlink>
            <w:r w:rsidRPr="00B519C1">
              <w:rPr>
                <w:rFonts w:ascii="Times New Roman" w:hAnsi="Times New Roman" w:cs="Times New Roman"/>
                <w:sz w:val="24"/>
                <w:szCs w:val="24"/>
              </w:rPr>
              <w:t xml:space="preserve"> - </w:t>
            </w:r>
            <w:hyperlink w:anchor="Par224" w:tooltip="3.2.4" w:history="1">
              <w:r w:rsidRPr="00B519C1">
                <w:rPr>
                  <w:rFonts w:ascii="Times New Roman" w:hAnsi="Times New Roman" w:cs="Times New Roman"/>
                  <w:sz w:val="24"/>
                  <w:szCs w:val="24"/>
                </w:rPr>
                <w:t>3.2.4</w:t>
              </w:r>
            </w:hyperlink>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3.2</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 xml:space="preserve">Минимальная площадь – </w:t>
            </w:r>
            <w:r w:rsidRPr="00B519C1">
              <w:lastRenderedPageBreak/>
              <w:t>600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 xml:space="preserve">Максимальное </w:t>
            </w:r>
            <w:r w:rsidRPr="00B519C1">
              <w:lastRenderedPageBreak/>
              <w:t>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 xml:space="preserve">Минимальный </w:t>
            </w:r>
            <w:r w:rsidRPr="00B519C1">
              <w:lastRenderedPageBreak/>
              <w:t>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Бытовое обслуживание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3.3</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Здравоохранение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3.4</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1000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Религиозное использование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 xml:space="preserve">Размещение зданий и сооружений религиозного использования. Содержание </w:t>
            </w:r>
            <w:r w:rsidRPr="00B519C1">
              <w:lastRenderedPageBreak/>
              <w:t>данного вида разрешенного использования включает в себя содержание видов разрешенного использования с кодами 3.7.1 - 3.7.2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3.7</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Минимальная площадь – 600 Максимальная площадь – 5000</w:t>
            </w:r>
          </w:p>
          <w:p w:rsidR="00B90256" w:rsidRPr="00B519C1" w:rsidRDefault="00B90256" w:rsidP="00160582">
            <w:pPr>
              <w:spacing w:after="0"/>
              <w:jc w:val="center"/>
              <w:rPr>
                <w:rFonts w:ascii="Times New Roman" w:hAnsi="Times New Roman" w:cs="Times New Roman"/>
                <w:sz w:val="24"/>
                <w:szCs w:val="24"/>
              </w:rPr>
            </w:pPr>
          </w:p>
          <w:p w:rsidR="00B90256" w:rsidRPr="00B519C1" w:rsidRDefault="00B90256" w:rsidP="00160582">
            <w:pPr>
              <w:spacing w:after="0"/>
              <w:jc w:val="center"/>
              <w:rPr>
                <w:rFonts w:ascii="Times New Roman" w:hAnsi="Times New Roman" w:cs="Times New Roman"/>
                <w:sz w:val="24"/>
                <w:szCs w:val="24"/>
              </w:rPr>
            </w:pPr>
          </w:p>
          <w:p w:rsidR="00B90256" w:rsidRPr="00B519C1" w:rsidRDefault="00B90256" w:rsidP="00160582">
            <w:pPr>
              <w:spacing w:after="0"/>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 xml:space="preserve">Максимальная высота строений, количество </w:t>
            </w:r>
            <w:r w:rsidRPr="00B519C1">
              <w:lastRenderedPageBreak/>
              <w:t>этажей – по заданию на проектирование</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 xml:space="preserve">Минимальный отступ зданий, строений, </w:t>
            </w:r>
            <w:r w:rsidRPr="00B519C1">
              <w:lastRenderedPageBreak/>
              <w:t>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Магазины</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4.4</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400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Банковская и страховая деятельность</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4.5</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Общественное питание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4.6</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lastRenderedPageBreak/>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lastRenderedPageBreak/>
              <w:t>Гостиничное обслуживание</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jc w:val="center"/>
            </w:pPr>
            <w:r w:rsidRPr="00B519C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4.7</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600</w:t>
            </w:r>
          </w:p>
          <w:p w:rsidR="00B90256" w:rsidRPr="00B519C1" w:rsidRDefault="00B90256" w:rsidP="00160582">
            <w:pPr>
              <w:pStyle w:val="affffff"/>
              <w:ind w:left="-108" w:right="-117"/>
            </w:pPr>
            <w:r w:rsidRPr="00B519C1">
              <w:t>Максимальная площадь – 5000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108"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pPr>
            <w:r w:rsidRPr="00B519C1">
              <w:t>на улицу - 5 м</w:t>
            </w:r>
          </w:p>
          <w:p w:rsidR="00B90256" w:rsidRPr="00B519C1" w:rsidRDefault="00B90256" w:rsidP="00160582">
            <w:pPr>
              <w:pStyle w:val="affffff"/>
              <w:ind w:left="-108" w:right="-117"/>
            </w:pPr>
            <w:r w:rsidRPr="00B519C1">
              <w:t>на проезд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rPr>
          <w:trHeight w:val="882"/>
        </w:trPr>
        <w:tc>
          <w:tcPr>
            <w:tcW w:w="1701" w:type="dxa"/>
            <w:tcBorders>
              <w:top w:val="single" w:sz="4" w:space="0" w:color="auto"/>
              <w:bottom w:val="single" w:sz="4" w:space="0" w:color="auto"/>
              <w:right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Обеспечение занятий спортом в помещениях</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5.1.2</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1000</w:t>
            </w:r>
          </w:p>
          <w:p w:rsidR="00B90256" w:rsidRPr="00B519C1" w:rsidRDefault="00B90256" w:rsidP="00160582">
            <w:pPr>
              <w:pStyle w:val="affffff"/>
              <w:ind w:left="-94" w:right="-117"/>
            </w:pPr>
            <w:r w:rsidRPr="00B519C1">
              <w:t>Максимальная площадь – 50000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- 4</w:t>
            </w:r>
          </w:p>
          <w:p w:rsidR="00B90256" w:rsidRPr="00B519C1" w:rsidRDefault="00B90256" w:rsidP="00160582">
            <w:pPr>
              <w:pStyle w:val="affffff"/>
              <w:ind w:left="-94" w:right="-117"/>
            </w:pP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- 5 м</w:t>
            </w:r>
          </w:p>
          <w:p w:rsidR="00B90256" w:rsidRPr="00B519C1" w:rsidRDefault="00B90256" w:rsidP="00160582">
            <w:pPr>
              <w:pStyle w:val="affffff"/>
              <w:ind w:left="-94" w:right="-117"/>
            </w:pP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70</w:t>
            </w:r>
          </w:p>
        </w:tc>
      </w:tr>
      <w:tr w:rsidR="00B90256" w:rsidRPr="00B519C1" w:rsidTr="00160582">
        <w:trPr>
          <w:trHeight w:val="853"/>
        </w:trPr>
        <w:tc>
          <w:tcPr>
            <w:tcW w:w="1701" w:type="dxa"/>
            <w:tcBorders>
              <w:top w:val="single" w:sz="4" w:space="0" w:color="auto"/>
              <w:bottom w:val="single" w:sz="4" w:space="0" w:color="auto"/>
              <w:right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Площадки для занятий спортом</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tcPr>
          <w:p w:rsidR="00B90256" w:rsidRPr="00B519C1" w:rsidRDefault="00B90256" w:rsidP="00160582">
            <w:pPr>
              <w:spacing w:after="0"/>
              <w:jc w:val="center"/>
              <w:rPr>
                <w:rFonts w:ascii="Times New Roman" w:hAnsi="Times New Roman" w:cs="Times New Roman"/>
                <w:sz w:val="24"/>
                <w:szCs w:val="24"/>
              </w:rPr>
            </w:pPr>
            <w:r w:rsidRPr="00B519C1">
              <w:rPr>
                <w:rFonts w:ascii="Times New Roman" w:hAnsi="Times New Roman" w:cs="Times New Roman"/>
                <w:sz w:val="24"/>
                <w:szCs w:val="24"/>
              </w:rPr>
              <w:t>5.1.3</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Максимальная высота строений – 15 м.</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r>
      <w:tr w:rsidR="00B90256" w:rsidRPr="00B519C1" w:rsidTr="00160582">
        <w:trPr>
          <w:trHeight w:val="609"/>
        </w:trPr>
        <w:tc>
          <w:tcPr>
            <w:tcW w:w="1701"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t>Вспомогательные виды разрешенного использования земельного участка*</w:t>
            </w:r>
          </w:p>
        </w:tc>
        <w:tc>
          <w:tcPr>
            <w:tcW w:w="2977"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t xml:space="preserve">Код (числовое обозначение) вспомогательного вида разрешенного использования земельного </w:t>
            </w:r>
            <w:r w:rsidRPr="00B519C1">
              <w:lastRenderedPageBreak/>
              <w:t>участка***</w:t>
            </w:r>
          </w:p>
        </w:tc>
        <w:tc>
          <w:tcPr>
            <w:tcW w:w="7938"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701"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2977"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1701"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w:t>
            </w:r>
            <w:r w:rsidRPr="00B519C1">
              <w:lastRenderedPageBreak/>
              <w:t xml:space="preserve">участков, </w:t>
            </w:r>
            <w:r w:rsidRPr="00B519C1">
              <w:tab/>
              <w:t>кв</w:t>
            </w:r>
            <w:proofErr w:type="gramStart"/>
            <w:r w:rsidRPr="00B519C1">
              <w:t>.м</w:t>
            </w:r>
            <w:proofErr w:type="gramEnd"/>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 xml:space="preserve">Предельное количество этажей или </w:t>
            </w:r>
            <w:r w:rsidRPr="00B519C1">
              <w:lastRenderedPageBreak/>
              <w:t>предельная высота зданий, строений, сооружений</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 xml:space="preserve">Минимальные отступы от границ земельных </w:t>
            </w:r>
            <w:r w:rsidRPr="00B519C1">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 xml:space="preserve">Максимальный процент </w:t>
            </w:r>
            <w:r w:rsidRPr="00B519C1">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lastRenderedPageBreak/>
              <w:t>1</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pPr>
            <w:r w:rsidRPr="00B519C1">
              <w:t>Хранение автотранспорта</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pPr>
            <w:r w:rsidRPr="00B519C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19C1">
              <w:t>машино-места</w:t>
            </w:r>
            <w:proofErr w:type="spellEnd"/>
            <w:r w:rsidRPr="00B519C1">
              <w:t>, за исключением гаражей, размещение которых предусмотрено содержанием вида разрешенного использования с кодом 4.9</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2.7.1</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18</w:t>
            </w:r>
          </w:p>
          <w:p w:rsidR="00B90256" w:rsidRPr="00B519C1" w:rsidRDefault="00B90256" w:rsidP="00160582">
            <w:pPr>
              <w:pStyle w:val="formattext"/>
              <w:spacing w:before="0" w:beforeAutospacing="0" w:after="0" w:afterAutospacing="0"/>
              <w:ind w:left="-108" w:right="-117"/>
              <w:jc w:val="center"/>
              <w:textAlignment w:val="baseline"/>
            </w:pPr>
            <w:r w:rsidRPr="00B519C1">
              <w:t>Максимальная площадь – 600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Максимальная высота строений – 6 м.</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Минимальный отступ зданий, строений, сооружений от границ земельного участка - 1 м</w:t>
            </w:r>
          </w:p>
          <w:p w:rsidR="00B90256" w:rsidRPr="00B519C1" w:rsidRDefault="00B90256" w:rsidP="00160582">
            <w:pPr>
              <w:pStyle w:val="formattext"/>
              <w:spacing w:before="0" w:beforeAutospacing="0" w:after="0" w:afterAutospacing="0"/>
              <w:ind w:left="-108" w:right="-117"/>
              <w:jc w:val="center"/>
              <w:textAlignment w:val="baseline"/>
            </w:pP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80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spacing w:after="0"/>
              <w:ind w:left="-42" w:firstLine="42"/>
              <w:jc w:val="center"/>
              <w:rPr>
                <w:rFonts w:ascii="Times New Roman" w:hAnsi="Times New Roman" w:cs="Times New Roman"/>
                <w:sz w:val="24"/>
                <w:szCs w:val="24"/>
              </w:rPr>
            </w:pPr>
            <w:r w:rsidRPr="00B519C1">
              <w:rPr>
                <w:rFonts w:ascii="Times New Roman" w:hAnsi="Times New Roman" w:cs="Times New Roman"/>
                <w:sz w:val="24"/>
                <w:szCs w:val="24"/>
              </w:rPr>
              <w:t xml:space="preserve">Земельные </w:t>
            </w:r>
            <w:r w:rsidRPr="00B519C1">
              <w:rPr>
                <w:rFonts w:ascii="Times New Roman" w:hAnsi="Times New Roman" w:cs="Times New Roman"/>
                <w:sz w:val="24"/>
                <w:szCs w:val="24"/>
              </w:rPr>
              <w:lastRenderedPageBreak/>
              <w:t>участки (территории) общего пользования</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42" w:firstLine="42"/>
              <w:jc w:val="center"/>
              <w:rPr>
                <w:rFonts w:ascii="Times New Roman" w:hAnsi="Times New Roman" w:cs="Times New Roman"/>
                <w:sz w:val="24"/>
                <w:szCs w:val="24"/>
              </w:rPr>
            </w:pPr>
            <w:r w:rsidRPr="00B519C1">
              <w:rPr>
                <w:rFonts w:ascii="Times New Roman" w:hAnsi="Times New Roman" w:cs="Times New Roman"/>
                <w:sz w:val="24"/>
                <w:szCs w:val="24"/>
              </w:rPr>
              <w:lastRenderedPageBreak/>
              <w:t xml:space="preserve">Земельные участки </w:t>
            </w:r>
            <w:r w:rsidRPr="00B519C1">
              <w:rPr>
                <w:rFonts w:ascii="Times New Roman" w:hAnsi="Times New Roman" w:cs="Times New Roman"/>
                <w:sz w:val="24"/>
                <w:szCs w:val="24"/>
              </w:rPr>
              <w:lastRenderedPageBreak/>
              <w:t>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42" w:firstLine="42"/>
            </w:pPr>
            <w:r w:rsidRPr="00B519C1">
              <w:lastRenderedPageBreak/>
              <w:t>12.0</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Максимальная высота строений </w:t>
            </w:r>
            <w:r w:rsidRPr="00B519C1">
              <w:lastRenderedPageBreak/>
              <w:t>– 15 м.</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не регламентировано</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100</w:t>
            </w:r>
          </w:p>
        </w:tc>
      </w:tr>
      <w:tr w:rsidR="00B90256" w:rsidRPr="00B519C1" w:rsidTr="00160582">
        <w:tc>
          <w:tcPr>
            <w:tcW w:w="1701"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pPr>
            <w:r w:rsidRPr="00B519C1">
              <w:lastRenderedPageBreak/>
              <w:t>Ведение огородничества</w:t>
            </w:r>
          </w:p>
        </w:tc>
        <w:tc>
          <w:tcPr>
            <w:tcW w:w="2977"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pPr>
            <w:r w:rsidRPr="00B519C1">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13.1</w:t>
            </w:r>
          </w:p>
        </w:tc>
        <w:tc>
          <w:tcPr>
            <w:tcW w:w="283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Минимальная площадь – 100</w:t>
            </w:r>
          </w:p>
          <w:p w:rsidR="00B90256" w:rsidRPr="00B519C1" w:rsidRDefault="00B90256" w:rsidP="00160582">
            <w:pPr>
              <w:pStyle w:val="formattext"/>
              <w:spacing w:before="0" w:beforeAutospacing="0" w:after="0" w:afterAutospacing="0"/>
              <w:ind w:left="-108" w:right="-117"/>
              <w:jc w:val="center"/>
              <w:textAlignment w:val="baseline"/>
            </w:pPr>
            <w:r w:rsidRPr="00B519C1">
              <w:t>Максимальная площадь – 2000</w:t>
            </w:r>
          </w:p>
        </w:tc>
        <w:tc>
          <w:tcPr>
            <w:tcW w:w="1843"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Максимальное количество этажей -2</w:t>
            </w:r>
          </w:p>
          <w:p w:rsidR="00B90256" w:rsidRPr="00B519C1" w:rsidRDefault="00B90256" w:rsidP="00160582">
            <w:pPr>
              <w:pStyle w:val="formattext"/>
              <w:spacing w:before="0" w:beforeAutospacing="0" w:after="0" w:afterAutospacing="0"/>
              <w:ind w:left="-108" w:right="-117"/>
              <w:jc w:val="center"/>
              <w:textAlignment w:val="baseline"/>
            </w:pPr>
            <w:r w:rsidRPr="00B519C1">
              <w:t>Максимальная высота строений – 10м.</w:t>
            </w:r>
          </w:p>
        </w:tc>
        <w:tc>
          <w:tcPr>
            <w:tcW w:w="1984" w:type="dxa"/>
            <w:gridSpan w:val="2"/>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Минимальный отступ зданий, строений, сооружений от границ земельного участка - 3 м</w:t>
            </w:r>
          </w:p>
        </w:tc>
        <w:tc>
          <w:tcPr>
            <w:tcW w:w="127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40</w:t>
            </w:r>
          </w:p>
        </w:tc>
      </w:tr>
    </w:tbl>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B519C1" w:rsidRDefault="00B90256" w:rsidP="00B90256">
      <w:pPr>
        <w:pStyle w:val="ConsNormal"/>
        <w:tabs>
          <w:tab w:val="left" w:pos="900"/>
          <w:tab w:val="left" w:pos="9064"/>
        </w:tabs>
        <w:ind w:right="0" w:firstLine="567"/>
        <w:jc w:val="both"/>
        <w:rPr>
          <w:rFonts w:ascii="Times New Roman" w:hAnsi="Times New Roman" w:cs="Times New Roman"/>
          <w:bCs/>
          <w:iCs/>
          <w:sz w:val="28"/>
          <w:szCs w:val="28"/>
        </w:rPr>
      </w:pPr>
      <w:r w:rsidRPr="00B519C1">
        <w:rPr>
          <w:rFonts w:ascii="Times New Roman" w:hAnsi="Times New Roman" w:cs="Times New Roman"/>
          <w:bCs/>
          <w:iCs/>
          <w:sz w:val="28"/>
          <w:szCs w:val="28"/>
        </w:rPr>
        <w:t>Примечания к таблице:</w:t>
      </w:r>
    </w:p>
    <w:p w:rsidR="00B90256" w:rsidRPr="00B519C1" w:rsidRDefault="00B90256" w:rsidP="00B90256">
      <w:pPr>
        <w:pStyle w:val="ConsNormal"/>
        <w:tabs>
          <w:tab w:val="left" w:pos="900"/>
          <w:tab w:val="left" w:pos="9064"/>
        </w:tabs>
        <w:ind w:right="0" w:firstLine="567"/>
        <w:jc w:val="both"/>
        <w:rPr>
          <w:rFonts w:ascii="Times New Roman" w:hAnsi="Times New Roman" w:cs="Times New Roman"/>
          <w:bCs/>
          <w:iCs/>
          <w:sz w:val="28"/>
          <w:szCs w:val="28"/>
        </w:rPr>
      </w:pPr>
      <w:r w:rsidRPr="00B519C1">
        <w:rPr>
          <w:rFonts w:ascii="Times New Roman" w:hAnsi="Times New Roman" w:cs="Times New Roman"/>
          <w:bCs/>
          <w:iCs/>
          <w:sz w:val="28"/>
          <w:szCs w:val="28"/>
        </w:rPr>
        <w:t>1. В сложившейся застройке</w:t>
      </w:r>
      <w:r w:rsidRPr="00B519C1">
        <w:rPr>
          <w:rFonts w:ascii="Times New Roman" w:hAnsi="Times New Roman" w:cs="Times New Roman"/>
          <w:sz w:val="28"/>
          <w:szCs w:val="28"/>
        </w:rPr>
        <w:t xml:space="preserve"> м</w:t>
      </w:r>
      <w:r w:rsidRPr="00B519C1">
        <w:rPr>
          <w:rFonts w:ascii="Times New Roman" w:hAnsi="Times New Roman" w:cs="Times New Roman"/>
          <w:bCs/>
          <w:iCs/>
          <w:sz w:val="28"/>
          <w:szCs w:val="28"/>
        </w:rPr>
        <w:t xml:space="preserve">инимальные отступы от границ земельных участков до объектов капитального </w:t>
      </w:r>
      <w:r w:rsidRPr="00B519C1">
        <w:rPr>
          <w:rFonts w:ascii="Times New Roman" w:hAnsi="Times New Roman" w:cs="Times New Roman"/>
          <w:bCs/>
          <w:iCs/>
          <w:sz w:val="28"/>
          <w:szCs w:val="28"/>
        </w:rPr>
        <w:lastRenderedPageBreak/>
        <w:t>строительства принимать по сложившейся (существующей) линии регулирования застройки.</w:t>
      </w:r>
    </w:p>
    <w:p w:rsidR="00B90256" w:rsidRPr="00B519C1" w:rsidRDefault="00B90256" w:rsidP="00B90256">
      <w:pPr>
        <w:spacing w:after="0" w:line="240" w:lineRule="auto"/>
        <w:ind w:firstLine="567"/>
        <w:jc w:val="both"/>
        <w:rPr>
          <w:rFonts w:ascii="Times New Roman" w:hAnsi="Times New Roman" w:cs="Times New Roman"/>
          <w:bCs/>
          <w:sz w:val="28"/>
          <w:szCs w:val="28"/>
        </w:rPr>
      </w:pPr>
      <w:r w:rsidRPr="00B519C1">
        <w:rPr>
          <w:rFonts w:ascii="Times New Roman" w:hAnsi="Times New Roman" w:cs="Times New Roman"/>
          <w:bCs/>
          <w:sz w:val="28"/>
          <w:szCs w:val="28"/>
        </w:rPr>
        <w:t xml:space="preserve">2. </w:t>
      </w:r>
      <w:proofErr w:type="gramStart"/>
      <w:r w:rsidRPr="00B519C1">
        <w:rPr>
          <w:rFonts w:ascii="Times New Roman" w:hAnsi="Times New Roman" w:cs="Times New Roman"/>
          <w:bCs/>
          <w:sz w:val="28"/>
          <w:szCs w:val="28"/>
        </w:rPr>
        <w:t xml:space="preserve">До границы соседнего участка расстояния по санитарно-бытовым условиям должны быть не менее: от усадебного, </w:t>
      </w:r>
      <w:proofErr w:type="spellStart"/>
      <w:r w:rsidRPr="00B519C1">
        <w:rPr>
          <w:rFonts w:ascii="Times New Roman" w:hAnsi="Times New Roman" w:cs="Times New Roman"/>
          <w:bCs/>
          <w:sz w:val="28"/>
          <w:szCs w:val="28"/>
        </w:rPr>
        <w:t>одно-двухквартирного</w:t>
      </w:r>
      <w:proofErr w:type="spellEnd"/>
      <w:r w:rsidRPr="00B519C1">
        <w:rPr>
          <w:rFonts w:ascii="Times New Roman" w:hAnsi="Times New Roman" w:cs="Times New Roman"/>
          <w:bCs/>
          <w:sz w:val="28"/>
          <w:szCs w:val="28"/>
        </w:rPr>
        <w:t xml:space="preserve"> и блокированного дома - 3 м; от постройки для содержания скота и птицы - 4 м; от других построек (бани, гаража и др.) - 1 м; от стволов высокорослых деревьев - 4 м; </w:t>
      </w:r>
      <w:proofErr w:type="spellStart"/>
      <w:r w:rsidRPr="00B519C1">
        <w:rPr>
          <w:rFonts w:ascii="Times New Roman" w:hAnsi="Times New Roman" w:cs="Times New Roman"/>
          <w:bCs/>
          <w:sz w:val="28"/>
          <w:szCs w:val="28"/>
        </w:rPr>
        <w:t>среднерослых</w:t>
      </w:r>
      <w:proofErr w:type="spellEnd"/>
      <w:r w:rsidRPr="00B519C1">
        <w:rPr>
          <w:rFonts w:ascii="Times New Roman" w:hAnsi="Times New Roman" w:cs="Times New Roman"/>
          <w:bCs/>
          <w:sz w:val="28"/>
          <w:szCs w:val="28"/>
        </w:rPr>
        <w:t xml:space="preserve"> - 2 м; от кустарника - 1 м.</w:t>
      </w:r>
      <w:proofErr w:type="gramEnd"/>
    </w:p>
    <w:p w:rsidR="00B90256" w:rsidRPr="00B519C1" w:rsidRDefault="00B90256" w:rsidP="00B90256">
      <w:pPr>
        <w:pStyle w:val="ConsNormal"/>
        <w:tabs>
          <w:tab w:val="left" w:pos="900"/>
          <w:tab w:val="left" w:pos="9064"/>
        </w:tabs>
        <w:ind w:right="0" w:firstLine="567"/>
        <w:jc w:val="both"/>
        <w:rPr>
          <w:rFonts w:ascii="Times New Roman" w:hAnsi="Times New Roman" w:cs="Times New Roman"/>
          <w:bCs/>
          <w:sz w:val="28"/>
          <w:szCs w:val="28"/>
        </w:rPr>
      </w:pPr>
      <w:r w:rsidRPr="00B519C1">
        <w:rPr>
          <w:rFonts w:ascii="Times New Roman" w:hAnsi="Times New Roman" w:cs="Times New Roman"/>
          <w:bCs/>
          <w:sz w:val="28"/>
          <w:szCs w:val="28"/>
        </w:rPr>
        <w:t xml:space="preserve">3. Постройки для содержания скота и птицы допускается пристраивать только к усадебным </w:t>
      </w:r>
      <w:proofErr w:type="spellStart"/>
      <w:proofErr w:type="gramStart"/>
      <w:r w:rsidRPr="00B519C1">
        <w:rPr>
          <w:rFonts w:ascii="Times New Roman" w:hAnsi="Times New Roman" w:cs="Times New Roman"/>
          <w:bCs/>
          <w:sz w:val="28"/>
          <w:szCs w:val="28"/>
        </w:rPr>
        <w:t>одно-двухквартирным</w:t>
      </w:r>
      <w:proofErr w:type="spellEnd"/>
      <w:proofErr w:type="gramEnd"/>
      <w:r w:rsidRPr="00B519C1">
        <w:rPr>
          <w:rFonts w:ascii="Times New Roman" w:hAnsi="Times New Roman" w:cs="Times New Roman"/>
          <w:bCs/>
          <w:sz w:val="28"/>
          <w:szCs w:val="28"/>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90256" w:rsidRPr="00B519C1" w:rsidRDefault="00B90256" w:rsidP="00B90256">
      <w:pPr>
        <w:spacing w:after="0" w:line="240" w:lineRule="auto"/>
        <w:ind w:firstLine="567"/>
        <w:jc w:val="both"/>
        <w:rPr>
          <w:rFonts w:ascii="Times New Roman" w:hAnsi="Times New Roman" w:cs="Times New Roman"/>
          <w:iCs/>
          <w:sz w:val="28"/>
          <w:szCs w:val="28"/>
        </w:rPr>
      </w:pPr>
      <w:r w:rsidRPr="00B519C1">
        <w:rPr>
          <w:rFonts w:ascii="Times New Roman" w:hAnsi="Times New Roman" w:cs="Times New Roman"/>
          <w:sz w:val="28"/>
          <w:szCs w:val="28"/>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B90256" w:rsidRPr="00B519C1" w:rsidRDefault="00B90256" w:rsidP="00B90256">
      <w:pPr>
        <w:spacing w:after="0" w:line="240" w:lineRule="auto"/>
        <w:ind w:firstLine="567"/>
        <w:jc w:val="both"/>
        <w:rPr>
          <w:rFonts w:ascii="Times New Roman" w:hAnsi="Times New Roman" w:cs="Times New Roman"/>
          <w:iCs/>
          <w:sz w:val="28"/>
          <w:szCs w:val="28"/>
        </w:rPr>
      </w:pPr>
      <w:r w:rsidRPr="00B519C1">
        <w:rPr>
          <w:rFonts w:ascii="Times New Roman" w:hAnsi="Times New Roman" w:cs="Times New Roman"/>
          <w:iCs/>
          <w:sz w:val="28"/>
          <w:szCs w:val="28"/>
        </w:rPr>
        <w:t xml:space="preserve">Требования к противопожарным расстояниям между зданиями, сооружениями и строениями определяются </w:t>
      </w:r>
      <w:proofErr w:type="gramStart"/>
      <w:r w:rsidRPr="00B519C1">
        <w:rPr>
          <w:rFonts w:ascii="Times New Roman" w:hAnsi="Times New Roman" w:cs="Times New Roman"/>
          <w:iCs/>
          <w:sz w:val="28"/>
          <w:szCs w:val="28"/>
        </w:rPr>
        <w:t>согласно</w:t>
      </w:r>
      <w:proofErr w:type="gramEnd"/>
      <w:r w:rsidRPr="00B519C1">
        <w:rPr>
          <w:rFonts w:ascii="Times New Roman" w:hAnsi="Times New Roman" w:cs="Times New Roman"/>
          <w:iCs/>
          <w:sz w:val="28"/>
          <w:szCs w:val="28"/>
        </w:rPr>
        <w:t xml:space="preserve"> действующего законодательства.</w:t>
      </w:r>
    </w:p>
    <w:p w:rsidR="00B90256" w:rsidRDefault="00B90256" w:rsidP="00B90256">
      <w:pPr>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B90256" w:rsidRPr="00B519C1" w:rsidRDefault="00B90256" w:rsidP="00B90256">
      <w:pPr>
        <w:spacing w:after="0" w:line="240" w:lineRule="auto"/>
        <w:ind w:firstLine="567"/>
        <w:jc w:val="both"/>
        <w:rPr>
          <w:rFonts w:ascii="Times New Roman" w:hAnsi="Times New Roman" w:cs="Times New Roman"/>
          <w:sz w:val="28"/>
          <w:szCs w:val="28"/>
        </w:rPr>
      </w:pPr>
    </w:p>
    <w:p w:rsidR="00B90256" w:rsidRDefault="00B90256" w:rsidP="00B90256">
      <w:pPr>
        <w:pStyle w:val="6"/>
        <w:spacing w:before="0" w:after="0"/>
        <w:ind w:left="0" w:firstLine="567"/>
        <w:jc w:val="center"/>
        <w:rPr>
          <w:sz w:val="28"/>
          <w:szCs w:val="28"/>
        </w:rPr>
      </w:pPr>
      <w:bookmarkStart w:id="154" w:name="_Toc426622150"/>
      <w:r w:rsidRPr="00B519C1">
        <w:rPr>
          <w:sz w:val="28"/>
          <w:szCs w:val="28"/>
        </w:rPr>
        <w:t>Статья 24.2 Градостроительные регламенты. Общественно–деловые зоны.</w:t>
      </w:r>
      <w:bookmarkEnd w:id="154"/>
    </w:p>
    <w:p w:rsidR="00B90256" w:rsidRPr="00B519C1" w:rsidRDefault="00B90256" w:rsidP="00B90256">
      <w:pPr>
        <w:spacing w:after="0" w:line="240" w:lineRule="auto"/>
      </w:pPr>
    </w:p>
    <w:p w:rsidR="00B90256" w:rsidRPr="00B519C1" w:rsidRDefault="00B90256" w:rsidP="00B90256">
      <w:pPr>
        <w:spacing w:after="0" w:line="240" w:lineRule="auto"/>
        <w:ind w:firstLine="567"/>
        <w:jc w:val="both"/>
        <w:rPr>
          <w:rFonts w:ascii="Times New Roman" w:hAnsi="Times New Roman" w:cs="Times New Roman"/>
          <w:bCs/>
          <w:sz w:val="28"/>
          <w:szCs w:val="28"/>
          <w:u w:val="single"/>
        </w:rPr>
      </w:pPr>
      <w:r w:rsidRPr="00B519C1">
        <w:rPr>
          <w:rFonts w:ascii="Times New Roman" w:hAnsi="Times New Roman" w:cs="Times New Roman"/>
          <w:bCs/>
          <w:sz w:val="28"/>
          <w:szCs w:val="28"/>
          <w:u w:val="single"/>
        </w:rPr>
        <w:t>О.  Зона делового, общественного и коммерческого назначения.</w:t>
      </w:r>
    </w:p>
    <w:p w:rsidR="00B90256" w:rsidRDefault="00B90256" w:rsidP="00B90256">
      <w:pPr>
        <w:spacing w:after="0"/>
        <w:ind w:firstLine="567"/>
        <w:jc w:val="both"/>
        <w:rPr>
          <w:rFonts w:ascii="Times New Roman" w:hAnsi="Times New Roman" w:cs="Times New Roman"/>
          <w:sz w:val="28"/>
          <w:szCs w:val="28"/>
        </w:rPr>
      </w:pPr>
      <w:proofErr w:type="gramStart"/>
      <w:r w:rsidRPr="00B519C1">
        <w:rPr>
          <w:rFonts w:ascii="Times New Roman" w:hAnsi="Times New Roman" w:cs="Times New Roman"/>
          <w:sz w:val="28"/>
          <w:szCs w:val="28"/>
        </w:rPr>
        <w:t>Зона делового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roofErr w:type="gramEnd"/>
    </w:p>
    <w:p w:rsidR="00B90256" w:rsidRPr="00B519C1" w:rsidRDefault="00B90256" w:rsidP="00B90256">
      <w:pPr>
        <w:spacing w:after="0"/>
        <w:ind w:firstLine="567"/>
        <w:jc w:val="both"/>
        <w:rPr>
          <w:rFonts w:ascii="Times New Roman" w:hAnsi="Times New Roman" w:cs="Times New Roman"/>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549"/>
        <w:gridCol w:w="2410"/>
        <w:gridCol w:w="1701"/>
        <w:gridCol w:w="709"/>
        <w:gridCol w:w="850"/>
        <w:gridCol w:w="709"/>
        <w:gridCol w:w="850"/>
        <w:gridCol w:w="1272"/>
        <w:gridCol w:w="713"/>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lastRenderedPageBreak/>
              <w:t>Основные виды разрешенного 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t>Описание вида разрешенного использования земельного участка**</w:t>
            </w:r>
          </w:p>
        </w:tc>
        <w:tc>
          <w:tcPr>
            <w:tcW w:w="2410"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t>Код (числовое обозначение) вида разрешенного использования земельного участка***</w:t>
            </w:r>
          </w:p>
        </w:tc>
        <w:tc>
          <w:tcPr>
            <w:tcW w:w="6804"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2410"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участков, </w:t>
            </w:r>
            <w:r w:rsidRPr="00B519C1">
              <w:tab/>
              <w:t>кв</w:t>
            </w:r>
            <w:proofErr w:type="gramStart"/>
            <w:r w:rsidRPr="00B519C1">
              <w:t>.м</w:t>
            </w:r>
            <w:proofErr w:type="gramEnd"/>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Предельное количество этажей или предельная высота зданий, строений, сооружений</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1</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Социальное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Бытовое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 xml:space="preserve">Размещение объектов капитального строительства, </w:t>
            </w:r>
            <w:r w:rsidRPr="00B519C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lastRenderedPageBreak/>
              <w:t>3.3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lastRenderedPageBreak/>
              <w:t>Максимальная площадь – 10000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lastRenderedPageBreak/>
              <w:t xml:space="preserve">Максимальное количество </w:t>
            </w:r>
            <w:r w:rsidRPr="00B519C1">
              <w:lastRenderedPageBreak/>
              <w:t>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lastRenderedPageBreak/>
              <w:t xml:space="preserve">Минимальный отступ зданий, </w:t>
            </w:r>
            <w:r w:rsidRPr="00B519C1">
              <w:lastRenderedPageBreak/>
              <w:t>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lastRenderedPageBreak/>
              <w:t>Здравоохранение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right="-113"/>
              <w:rPr>
                <w:rFonts w:ascii="Times New Roman" w:hAnsi="Times New Roman" w:cs="Times New Roman"/>
                <w:sz w:val="24"/>
                <w:szCs w:val="24"/>
              </w:rPr>
            </w:pPr>
            <w:r w:rsidRPr="00B519C1">
              <w:rPr>
                <w:rFonts w:ascii="Times New Roman" w:hAnsi="Times New Roman" w:cs="Times New Roman"/>
                <w:sz w:val="24"/>
                <w:szCs w:val="24"/>
              </w:rPr>
              <w:t>Медицинские организации особого назначения</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right="-113"/>
              <w:rPr>
                <w:rFonts w:ascii="Times New Roman" w:hAnsi="Times New Roman" w:cs="Times New Roman"/>
                <w:sz w:val="24"/>
                <w:szCs w:val="24"/>
              </w:rPr>
            </w:pPr>
            <w:r w:rsidRPr="00B519C1">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B519C1">
              <w:rPr>
                <w:rFonts w:ascii="Times New Roman" w:hAnsi="Times New Roman" w:cs="Times New Roman"/>
                <w:sz w:val="24"/>
                <w:szCs w:val="24"/>
              </w:rPr>
              <w:t>патолого-анатомической</w:t>
            </w:r>
            <w:proofErr w:type="spellEnd"/>
            <w:proofErr w:type="gramEnd"/>
            <w:r w:rsidRPr="00B519C1">
              <w:rPr>
                <w:rFonts w:ascii="Times New Roman" w:hAnsi="Times New Roman" w:cs="Times New Roman"/>
                <w:sz w:val="24"/>
                <w:szCs w:val="24"/>
              </w:rPr>
              <w:t xml:space="preserve"> экспертизы (морги)</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ind w:right="-113"/>
              <w:rPr>
                <w:rFonts w:ascii="Times New Roman" w:hAnsi="Times New Roman" w:cs="Times New Roman"/>
                <w:sz w:val="24"/>
                <w:szCs w:val="24"/>
              </w:rPr>
            </w:pPr>
            <w:r w:rsidRPr="00B519C1">
              <w:rPr>
                <w:rFonts w:ascii="Times New Roman" w:hAnsi="Times New Roman" w:cs="Times New Roman"/>
                <w:sz w:val="24"/>
                <w:szCs w:val="24"/>
              </w:rPr>
              <w:t>3.4.3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jc w:val="left"/>
            </w:pPr>
            <w:r w:rsidRPr="00B519C1">
              <w:t>на улицу - 5 м</w:t>
            </w:r>
          </w:p>
          <w:p w:rsidR="00B90256" w:rsidRPr="00B519C1" w:rsidRDefault="00B90256" w:rsidP="00160582">
            <w:pPr>
              <w:pStyle w:val="affffff"/>
              <w:ind w:left="-108" w:right="-117"/>
              <w:jc w:val="left"/>
            </w:pPr>
            <w:r w:rsidRPr="00B519C1">
              <w:t>на проезд -3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Образование и просвещение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 xml:space="preserve">Размещение объектов капитального строительства, предназначенных для воспитания, образования и просвещения. Содержание </w:t>
            </w:r>
            <w:r w:rsidRPr="00B519C1">
              <w:lastRenderedPageBreak/>
              <w:t>данного вида разрешенного использования включает в себя содержание видов разрешенного использования с кодами 3.5.1 - 3.5.2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lastRenderedPageBreak/>
              <w:t>3.5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94"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-3</w:t>
            </w:r>
          </w:p>
          <w:p w:rsidR="00B90256" w:rsidRPr="00B519C1" w:rsidRDefault="00B90256" w:rsidP="00160582">
            <w:pPr>
              <w:pStyle w:val="affffff"/>
              <w:ind w:left="-94"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 xml:space="preserve">Минимальный отступ зданий, строений, сооружений от границ </w:t>
            </w:r>
            <w:r w:rsidRPr="00B519C1">
              <w:lastRenderedPageBreak/>
              <w:t>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lastRenderedPageBreak/>
              <w:t>Культурное развитие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3.6</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94"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-4</w:t>
            </w:r>
          </w:p>
          <w:p w:rsidR="00B90256" w:rsidRPr="00B519C1" w:rsidRDefault="00B90256" w:rsidP="00160582">
            <w:pPr>
              <w:pStyle w:val="affffff"/>
              <w:ind w:left="-94"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70</w:t>
            </w:r>
          </w:p>
        </w:tc>
      </w:tr>
      <w:tr w:rsidR="00B90256" w:rsidRPr="00B519C1" w:rsidTr="00160582">
        <w:trPr>
          <w:trHeight w:val="1415"/>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Религиозное использование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3.7</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Минимальная площадь – 600 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Максимальная высота строений, количество этажей – по заданию на проектирование</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Общественное управление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3.8</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 xml:space="preserve">Проведение научных </w:t>
            </w:r>
            <w:r w:rsidRPr="00B519C1">
              <w:rPr>
                <w:rFonts w:ascii="Times New Roman" w:hAnsi="Times New Roman" w:cs="Times New Roman"/>
                <w:sz w:val="24"/>
                <w:szCs w:val="24"/>
              </w:rPr>
              <w:lastRenderedPageBreak/>
              <w:t>исследований</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lastRenderedPageBreak/>
              <w:t xml:space="preserve">Размещение зданий и сооружений, предназначенных </w:t>
            </w:r>
            <w:r w:rsidRPr="00B519C1">
              <w:rPr>
                <w:rFonts w:ascii="Times New Roman" w:hAnsi="Times New Roman" w:cs="Times New Roman"/>
                <w:sz w:val="24"/>
                <w:szCs w:val="24"/>
              </w:rPr>
              <w:lastRenderedPageBreak/>
              <w:t>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lastRenderedPageBreak/>
              <w:t>3.9.2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 xml:space="preserve">Минимальная площадь – 600 Максимальная </w:t>
            </w:r>
            <w:r w:rsidRPr="00B519C1">
              <w:lastRenderedPageBreak/>
              <w:t>площадь – 50000</w:t>
            </w:r>
          </w:p>
          <w:p w:rsidR="00B90256" w:rsidRPr="00B519C1" w:rsidRDefault="00B90256" w:rsidP="00160582">
            <w:pPr>
              <w:spacing w:after="0"/>
              <w:rPr>
                <w:rFonts w:ascii="Times New Roman" w:hAnsi="Times New Roman" w:cs="Times New Roman"/>
                <w:sz w:val="24"/>
                <w:szCs w:val="24"/>
              </w:rPr>
            </w:pPr>
          </w:p>
          <w:p w:rsidR="00B90256" w:rsidRPr="00B519C1" w:rsidRDefault="00B90256" w:rsidP="00160582">
            <w:pPr>
              <w:spacing w:after="0"/>
              <w:rPr>
                <w:rFonts w:ascii="Times New Roman" w:hAnsi="Times New Roman" w:cs="Times New Roman"/>
                <w:sz w:val="24"/>
                <w:szCs w:val="24"/>
              </w:rPr>
            </w:pPr>
          </w:p>
          <w:p w:rsidR="00B90256" w:rsidRPr="00B519C1" w:rsidRDefault="00B90256" w:rsidP="00160582">
            <w:pPr>
              <w:spacing w:after="0"/>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lastRenderedPageBreak/>
              <w:t xml:space="preserve">Максимальная высота строений, </w:t>
            </w:r>
            <w:r w:rsidRPr="00B519C1">
              <w:lastRenderedPageBreak/>
              <w:t>количество этажей – по заданию на проектирование</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lastRenderedPageBreak/>
              <w:t xml:space="preserve">Минимальный отступ зданий, строений, </w:t>
            </w:r>
            <w:r w:rsidRPr="00B519C1">
              <w:lastRenderedPageBreak/>
              <w:t>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lastRenderedPageBreak/>
              <w:t>Амбулаторное ветеринарное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предназначенных для оказания ветеринарных услуг без содержания животных</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3.10.1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- 3</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Деловое управление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proofErr w:type="gramStart"/>
            <w:r w:rsidRPr="00B519C1">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w:t>
            </w:r>
            <w:r w:rsidRPr="00B519C1">
              <w:lastRenderedPageBreak/>
              <w:t>(за исключением банковской и страховой деятельности)</w:t>
            </w:r>
            <w:proofErr w:type="gramEnd"/>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lastRenderedPageBreak/>
              <w:t>4.1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proofErr w:type="gramStart"/>
            <w:r w:rsidRPr="00B519C1">
              <w:lastRenderedPageBreak/>
              <w:t>Объекты торговли (торговые центры, торгово-развлекательные центры (комплексы)</w:t>
            </w:r>
            <w:proofErr w:type="gramEnd"/>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4.2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Рынки</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4.3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Магазины</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B519C1">
              <w:lastRenderedPageBreak/>
              <w:t>м</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lastRenderedPageBreak/>
              <w:t>4.4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200</w:t>
            </w:r>
          </w:p>
          <w:p w:rsidR="00B90256" w:rsidRPr="00B519C1" w:rsidRDefault="00B90256" w:rsidP="00160582">
            <w:pPr>
              <w:pStyle w:val="affffff"/>
              <w:ind w:left="-108" w:right="-117"/>
              <w:jc w:val="left"/>
            </w:pPr>
            <w:r w:rsidRPr="00B519C1">
              <w:t>Максимальная площадь – 5000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 xml:space="preserve">Минимальный отступ зданий, строений, сооружений от границ </w:t>
            </w:r>
            <w:r w:rsidRPr="00B519C1">
              <w:lastRenderedPageBreak/>
              <w:t>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lastRenderedPageBreak/>
              <w:t>Банковская и страховая деятельность</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4.5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Общественное питание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4.6</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Гостиничное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4.7</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firstLine="34"/>
              <w:rPr>
                <w:rFonts w:ascii="Times New Roman" w:hAnsi="Times New Roman" w:cs="Times New Roman"/>
                <w:sz w:val="24"/>
                <w:szCs w:val="24"/>
              </w:rPr>
            </w:pPr>
            <w:r w:rsidRPr="00B519C1">
              <w:rPr>
                <w:rFonts w:ascii="Times New Roman" w:hAnsi="Times New Roman" w:cs="Times New Roman"/>
                <w:sz w:val="24"/>
                <w:szCs w:val="24"/>
              </w:rPr>
              <w:t>Развлекательные мероприятия</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firstLine="34"/>
              <w:rPr>
                <w:rFonts w:ascii="Times New Roman" w:hAnsi="Times New Roman" w:cs="Times New Roman"/>
                <w:sz w:val="24"/>
                <w:szCs w:val="24"/>
              </w:rPr>
            </w:pPr>
            <w:r w:rsidRPr="00B519C1">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B519C1">
              <w:rPr>
                <w:rFonts w:ascii="Times New Roman" w:hAnsi="Times New Roman" w:cs="Times New Roman"/>
                <w:sz w:val="24"/>
                <w:szCs w:val="24"/>
              </w:rPr>
              <w:lastRenderedPageBreak/>
              <w:t>аттракционов и т.п., игровых автоматов (кроме игрового оборудования, используемого для проведения азартных игр), игровых площадок</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ind w:firstLine="34"/>
              <w:rPr>
                <w:rFonts w:ascii="Times New Roman" w:hAnsi="Times New Roman" w:cs="Times New Roman"/>
                <w:sz w:val="24"/>
                <w:szCs w:val="24"/>
              </w:rPr>
            </w:pPr>
            <w:r w:rsidRPr="00B519C1">
              <w:rPr>
                <w:rFonts w:ascii="Times New Roman" w:hAnsi="Times New Roman" w:cs="Times New Roman"/>
                <w:sz w:val="24"/>
                <w:szCs w:val="24"/>
              </w:rPr>
              <w:lastRenderedPageBreak/>
              <w:t>4.8.1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 xml:space="preserve">Максимальная высота строений, количество этажей – по заданию на проектирование </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- 5 м</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lastRenderedPageBreak/>
              <w:t>Обеспечение спортивно-зрелищных мероприятий</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5.1.1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94"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94"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- 5 м</w:t>
            </w:r>
          </w:p>
          <w:p w:rsidR="00B90256" w:rsidRPr="00B519C1" w:rsidRDefault="00B90256" w:rsidP="00160582">
            <w:pPr>
              <w:pStyle w:val="affffff"/>
              <w:ind w:left="-94" w:right="-117"/>
              <w:jc w:val="left"/>
            </w:pP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Обеспечение занятий спортом в помещениях</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5.1.2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1000</w:t>
            </w:r>
          </w:p>
          <w:p w:rsidR="00B90256" w:rsidRPr="00B519C1" w:rsidRDefault="00B90256" w:rsidP="00160582">
            <w:pPr>
              <w:pStyle w:val="affffff"/>
              <w:ind w:left="-94"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94"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- 5 м</w:t>
            </w:r>
          </w:p>
          <w:p w:rsidR="00B90256" w:rsidRPr="00B519C1" w:rsidRDefault="00B90256" w:rsidP="00160582">
            <w:pPr>
              <w:pStyle w:val="affffff"/>
              <w:ind w:left="-94" w:right="-117"/>
              <w:jc w:val="left"/>
            </w:pP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Площадки для занятий спортом</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5.1.3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не регламентировано </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Максимальная высота строений – 15 м.</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c>
          <w:tcPr>
            <w:tcW w:w="1985"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t xml:space="preserve">Условно разрешенные виды </w:t>
            </w:r>
            <w:r w:rsidRPr="00B519C1">
              <w:lastRenderedPageBreak/>
              <w:t>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lastRenderedPageBreak/>
              <w:t xml:space="preserve">Описание условно разрешенного вида использования земельного участка** </w:t>
            </w:r>
          </w:p>
        </w:tc>
        <w:tc>
          <w:tcPr>
            <w:tcW w:w="2410"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t xml:space="preserve">Код (числовое обозначение) вида условно разрешенного </w:t>
            </w:r>
            <w:r w:rsidRPr="00B519C1">
              <w:lastRenderedPageBreak/>
              <w:t>использования земельного участка***</w:t>
            </w:r>
          </w:p>
        </w:tc>
        <w:tc>
          <w:tcPr>
            <w:tcW w:w="6804"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2410"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участков, </w:t>
            </w:r>
            <w:r w:rsidRPr="00B519C1">
              <w:tab/>
              <w:t>кв</w:t>
            </w:r>
            <w:proofErr w:type="gramStart"/>
            <w:r w:rsidRPr="00B519C1">
              <w:t>.м</w:t>
            </w:r>
            <w:proofErr w:type="gramEnd"/>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Предельное количество этажей или предельная высота зданий, строений, сооружений</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B519C1">
              <w:lastRenderedPageBreak/>
              <w:t>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lastRenderedPageBreak/>
              <w:t>1</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Для индивидуального жилищного строительства</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proofErr w:type="gramStart"/>
            <w:r w:rsidRPr="00B519C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B519C1">
              <w:t xml:space="preserve"> размещение индивидуальных гаражей и хозяйственных построек</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2.1</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spacing w:after="0"/>
              <w:ind w:left="-94" w:right="-117"/>
              <w:rPr>
                <w:rFonts w:ascii="Times New Roman" w:hAnsi="Times New Roman" w:cs="Times New Roman"/>
                <w:sz w:val="24"/>
                <w:szCs w:val="24"/>
              </w:rPr>
            </w:pPr>
            <w:r w:rsidRPr="00B519C1">
              <w:rPr>
                <w:rFonts w:ascii="Times New Roman" w:hAnsi="Times New Roman" w:cs="Times New Roman"/>
                <w:sz w:val="24"/>
                <w:szCs w:val="24"/>
              </w:rPr>
              <w:t>Максимальная площадь – 2500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-3</w:t>
            </w:r>
          </w:p>
          <w:p w:rsidR="00B90256" w:rsidRPr="00B519C1" w:rsidRDefault="00B90256" w:rsidP="00160582">
            <w:pPr>
              <w:spacing w:after="0"/>
              <w:ind w:left="-94" w:right="-117"/>
              <w:rPr>
                <w:rFonts w:ascii="Times New Roman" w:hAnsi="Times New Roman" w:cs="Times New Roman"/>
                <w:sz w:val="24"/>
                <w:szCs w:val="24"/>
              </w:rPr>
            </w:pPr>
            <w:r w:rsidRPr="00B519C1">
              <w:rPr>
                <w:rFonts w:ascii="Times New Roman" w:hAnsi="Times New Roman" w:cs="Times New Roman"/>
                <w:sz w:val="24"/>
                <w:szCs w:val="24"/>
              </w:rPr>
              <w:t>Максимальная высота строений – 15м.</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jc w:val="left"/>
            </w:pPr>
            <w:r w:rsidRPr="00B519C1">
              <w:t>на улицу - 5 м</w:t>
            </w:r>
          </w:p>
          <w:p w:rsidR="00B90256" w:rsidRPr="00B519C1" w:rsidRDefault="00B90256" w:rsidP="00160582">
            <w:pPr>
              <w:pStyle w:val="affffff"/>
              <w:ind w:left="-94" w:right="-117"/>
              <w:jc w:val="left"/>
            </w:pPr>
            <w:r w:rsidRPr="00B519C1">
              <w:t>на проезд -3 м</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Блокированная жилая застройка</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proofErr w:type="gramStart"/>
            <w:r w:rsidRPr="00B519C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rsidRPr="00B519C1">
              <w:lastRenderedPageBreak/>
              <w:t>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519C1">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lastRenderedPageBreak/>
              <w:t>2.3</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widowControl w:val="0"/>
              <w:autoSpaceDE w:val="0"/>
              <w:autoSpaceDN w:val="0"/>
              <w:adjustRightInd w:val="0"/>
              <w:spacing w:after="0"/>
              <w:ind w:left="-94" w:right="-117"/>
              <w:rPr>
                <w:rFonts w:ascii="Times New Roman" w:hAnsi="Times New Roman" w:cs="Times New Roman"/>
                <w:sz w:val="24"/>
                <w:szCs w:val="24"/>
              </w:rPr>
            </w:pPr>
            <w:r w:rsidRPr="00B519C1">
              <w:rPr>
                <w:rFonts w:ascii="Times New Roman" w:hAnsi="Times New Roman" w:cs="Times New Roman"/>
                <w:sz w:val="24"/>
                <w:szCs w:val="24"/>
              </w:rPr>
              <w:t xml:space="preserve">Минимальная площадь </w:t>
            </w:r>
            <w:proofErr w:type="spellStart"/>
            <w:r w:rsidRPr="00B519C1">
              <w:rPr>
                <w:rFonts w:ascii="Times New Roman" w:hAnsi="Times New Roman" w:cs="Times New Roman"/>
                <w:sz w:val="24"/>
                <w:szCs w:val="24"/>
              </w:rPr>
              <w:t>приквартирногоучастка</w:t>
            </w:r>
            <w:proofErr w:type="spellEnd"/>
            <w:r w:rsidRPr="00B519C1">
              <w:rPr>
                <w:rFonts w:ascii="Times New Roman" w:hAnsi="Times New Roman" w:cs="Times New Roman"/>
                <w:sz w:val="24"/>
                <w:szCs w:val="24"/>
              </w:rPr>
              <w:t>– 350</w:t>
            </w:r>
          </w:p>
          <w:p w:rsidR="00B90256" w:rsidRPr="00B519C1" w:rsidRDefault="00B90256" w:rsidP="00160582">
            <w:pPr>
              <w:widowControl w:val="0"/>
              <w:autoSpaceDE w:val="0"/>
              <w:autoSpaceDN w:val="0"/>
              <w:adjustRightInd w:val="0"/>
              <w:spacing w:after="0"/>
              <w:ind w:left="-94" w:right="-117"/>
              <w:rPr>
                <w:rFonts w:ascii="Times New Roman" w:hAnsi="Times New Roman" w:cs="Times New Roman"/>
                <w:sz w:val="24"/>
                <w:szCs w:val="24"/>
              </w:rPr>
            </w:pPr>
            <w:r w:rsidRPr="00B519C1">
              <w:rPr>
                <w:rFonts w:ascii="Times New Roman" w:hAnsi="Times New Roman" w:cs="Times New Roman"/>
                <w:sz w:val="24"/>
                <w:szCs w:val="24"/>
              </w:rPr>
              <w:t xml:space="preserve">Максимальная площадь </w:t>
            </w:r>
            <w:proofErr w:type="spellStart"/>
            <w:r w:rsidRPr="00B519C1">
              <w:rPr>
                <w:rFonts w:ascii="Times New Roman" w:hAnsi="Times New Roman" w:cs="Times New Roman"/>
                <w:sz w:val="24"/>
                <w:szCs w:val="24"/>
              </w:rPr>
              <w:t>приквартирногоучастка</w:t>
            </w:r>
            <w:proofErr w:type="spellEnd"/>
            <w:r w:rsidRPr="00B519C1">
              <w:rPr>
                <w:rFonts w:ascii="Times New Roman" w:hAnsi="Times New Roman" w:cs="Times New Roman"/>
                <w:sz w:val="24"/>
                <w:szCs w:val="24"/>
              </w:rPr>
              <w:t xml:space="preserve"> – 1000</w:t>
            </w:r>
          </w:p>
          <w:p w:rsidR="00B90256" w:rsidRPr="00B519C1" w:rsidRDefault="00B90256" w:rsidP="00160582">
            <w:pPr>
              <w:widowControl w:val="0"/>
              <w:autoSpaceDE w:val="0"/>
              <w:autoSpaceDN w:val="0"/>
              <w:adjustRightInd w:val="0"/>
              <w:spacing w:after="0"/>
              <w:ind w:left="-94" w:right="-117"/>
              <w:rPr>
                <w:rFonts w:ascii="Times New Roman" w:hAnsi="Times New Roman" w:cs="Times New Roman"/>
                <w:sz w:val="24"/>
                <w:szCs w:val="24"/>
              </w:rPr>
            </w:pPr>
          </w:p>
          <w:p w:rsidR="00B90256" w:rsidRPr="00B519C1" w:rsidRDefault="00B90256" w:rsidP="00160582">
            <w:pPr>
              <w:widowControl w:val="0"/>
              <w:autoSpaceDE w:val="0"/>
              <w:autoSpaceDN w:val="0"/>
              <w:adjustRightInd w:val="0"/>
              <w:spacing w:after="0"/>
              <w:ind w:left="-94" w:right="-117"/>
              <w:rPr>
                <w:rFonts w:ascii="Times New Roman" w:hAnsi="Times New Roman" w:cs="Times New Roman"/>
                <w:sz w:val="24"/>
                <w:szCs w:val="24"/>
              </w:rPr>
            </w:pPr>
            <w:r w:rsidRPr="00B519C1">
              <w:rPr>
                <w:rFonts w:ascii="Times New Roman" w:hAnsi="Times New Roman" w:cs="Times New Roman"/>
                <w:sz w:val="24"/>
                <w:szCs w:val="24"/>
              </w:rPr>
              <w:t>Без площади застройки</w:t>
            </w:r>
          </w:p>
          <w:p w:rsidR="00B90256" w:rsidRPr="00B519C1" w:rsidRDefault="00B90256" w:rsidP="00160582">
            <w:pPr>
              <w:pStyle w:val="affffff"/>
              <w:ind w:left="-94" w:right="-117"/>
              <w:jc w:val="left"/>
            </w:pP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lastRenderedPageBreak/>
              <w:t>Максимальное количество этажей -3</w:t>
            </w:r>
          </w:p>
          <w:p w:rsidR="00B90256" w:rsidRPr="00B519C1" w:rsidRDefault="00B90256" w:rsidP="00160582">
            <w:pPr>
              <w:pStyle w:val="affffff"/>
              <w:ind w:left="-94" w:right="-117"/>
              <w:jc w:val="left"/>
            </w:pPr>
            <w:r w:rsidRPr="00B519C1">
              <w:t>Максимальная высота строений – 15м.</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со стороны, выходящей:</w:t>
            </w:r>
          </w:p>
          <w:p w:rsidR="00B90256" w:rsidRPr="00B519C1" w:rsidRDefault="00B90256" w:rsidP="00160582">
            <w:pPr>
              <w:pStyle w:val="affffff"/>
              <w:ind w:left="-94" w:right="-117"/>
              <w:jc w:val="left"/>
            </w:pPr>
            <w:r w:rsidRPr="00B519C1">
              <w:t>на улицу - 5 м</w:t>
            </w:r>
          </w:p>
          <w:p w:rsidR="00B90256" w:rsidRPr="00B519C1" w:rsidRDefault="00B90256" w:rsidP="00160582">
            <w:pPr>
              <w:pStyle w:val="affffff"/>
              <w:ind w:left="-94" w:right="-117"/>
              <w:jc w:val="left"/>
            </w:pPr>
            <w:r w:rsidRPr="00B519C1">
              <w:lastRenderedPageBreak/>
              <w:t>на проезд -3 м</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pPr>
            <w:r w:rsidRPr="00B519C1">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lastRenderedPageBreak/>
              <w:t>Коммунальное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pPr>
            <w:r w:rsidRPr="00B519C1">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pPr>
            <w:r w:rsidRPr="00B519C1">
              <w:t>3.1</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не регламентировано, определяется заданием на проектирование</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не регламентировано, определяется заданием на проектирование</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не регламентировано, определяется заданием на проектирование</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Проведение азартных игр</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t xml:space="preserve">Размещение зданий и сооружений, предназначенных для размещения букмекерских контор, тотализаторов, их </w:t>
            </w:r>
            <w:r w:rsidRPr="00B519C1">
              <w:rPr>
                <w:rFonts w:ascii="Times New Roman" w:hAnsi="Times New Roman" w:cs="Times New Roman"/>
                <w:sz w:val="24"/>
                <w:szCs w:val="24"/>
              </w:rPr>
              <w:lastRenderedPageBreak/>
              <w:t>пунктов приема ставок вне игорных зон</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4"/>
                <w:szCs w:val="24"/>
              </w:rPr>
            </w:pPr>
            <w:r w:rsidRPr="00B519C1">
              <w:rPr>
                <w:rFonts w:ascii="Times New Roman" w:hAnsi="Times New Roman" w:cs="Times New Roman"/>
                <w:sz w:val="24"/>
                <w:szCs w:val="24"/>
              </w:rPr>
              <w:lastRenderedPageBreak/>
              <w:t>4.8.2</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50000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 xml:space="preserve">Максимальная высота строений, количество этажей – по </w:t>
            </w:r>
            <w:r w:rsidRPr="00B519C1">
              <w:lastRenderedPageBreak/>
              <w:t xml:space="preserve">заданию на проектирование </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lastRenderedPageBreak/>
              <w:t xml:space="preserve">Минимальный отступ зданий, строений, сооружений от границ земельного </w:t>
            </w:r>
            <w:r w:rsidRPr="00B519C1">
              <w:lastRenderedPageBreak/>
              <w:t>участка - 5 м</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4"/>
                <w:szCs w:val="24"/>
              </w:rPr>
            </w:pPr>
            <w:r w:rsidRPr="00B519C1">
              <w:rPr>
                <w:rFonts w:ascii="Times New Roman" w:hAnsi="Times New Roman" w:cs="Times New Roman"/>
                <w:sz w:val="24"/>
                <w:szCs w:val="24"/>
              </w:rPr>
              <w:lastRenderedPageBreak/>
              <w:t>Складские площадки</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4"/>
                <w:szCs w:val="24"/>
              </w:rPr>
            </w:pPr>
            <w:r w:rsidRPr="00B519C1">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410" w:type="dxa"/>
            <w:tcBorders>
              <w:top w:val="single" w:sz="4" w:space="0" w:color="auto"/>
              <w:left w:val="single" w:sz="4" w:space="0" w:color="auto"/>
              <w:bottom w:val="single" w:sz="4" w:space="0" w:color="auto"/>
            </w:tcBorders>
          </w:tcPr>
          <w:p w:rsidR="00B90256" w:rsidRPr="00B519C1" w:rsidRDefault="00B90256" w:rsidP="00160582">
            <w:pPr>
              <w:spacing w:after="0"/>
              <w:ind w:left="-108"/>
              <w:jc w:val="center"/>
              <w:rPr>
                <w:rFonts w:ascii="Times New Roman" w:hAnsi="Times New Roman" w:cs="Times New Roman"/>
                <w:sz w:val="24"/>
                <w:szCs w:val="24"/>
              </w:rPr>
            </w:pPr>
            <w:r w:rsidRPr="00B519C1">
              <w:rPr>
                <w:rFonts w:ascii="Times New Roman" w:hAnsi="Times New Roman" w:cs="Times New Roman"/>
                <w:sz w:val="24"/>
                <w:szCs w:val="24"/>
              </w:rPr>
              <w:t>6.9.1</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600</w:t>
            </w:r>
          </w:p>
          <w:p w:rsidR="00B90256" w:rsidRPr="00B519C1" w:rsidRDefault="00B90256" w:rsidP="00160582">
            <w:pPr>
              <w:pStyle w:val="affffff"/>
              <w:ind w:left="-108" w:right="-117"/>
              <w:jc w:val="left"/>
            </w:pPr>
            <w:r w:rsidRPr="00B519C1">
              <w:t>Максимальная площадь – 20000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Максимальное количество этажей - 4</w:t>
            </w:r>
          </w:p>
          <w:p w:rsidR="00B90256" w:rsidRPr="00B519C1" w:rsidRDefault="00B90256" w:rsidP="00160582">
            <w:pPr>
              <w:pStyle w:val="affffff"/>
              <w:ind w:left="-108" w:right="-117"/>
              <w:jc w:val="left"/>
            </w:pP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pPr>
            <w:r w:rsidRPr="00B519C1">
              <w:t>Минимальный отступ зданий, строений, сооружений от границ земельного участка - 3 м</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pPr>
            <w:r w:rsidRPr="00B519C1">
              <w:t>Вспомогательные виды разрешенного 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pPr>
            <w:r w:rsidRPr="00B519C1">
              <w:t>Описание вспомогательного вида разрешенного использования земельного участка**</w:t>
            </w:r>
          </w:p>
        </w:tc>
        <w:tc>
          <w:tcPr>
            <w:tcW w:w="2410" w:type="dxa"/>
            <w:vMerge w:val="restart"/>
            <w:tcBorders>
              <w:top w:val="single" w:sz="4" w:space="0" w:color="auto"/>
              <w:left w:val="single" w:sz="4" w:space="0" w:color="auto"/>
            </w:tcBorders>
          </w:tcPr>
          <w:p w:rsidR="00B90256" w:rsidRPr="00B519C1" w:rsidRDefault="00B90256" w:rsidP="00160582">
            <w:pPr>
              <w:pStyle w:val="affffff"/>
              <w:ind w:left="-108" w:right="-117"/>
            </w:pPr>
            <w:r w:rsidRPr="00B519C1">
              <w:t>Код (числовое обозначение) вспомогательного вида разрешенного использования земельного участка***</w:t>
            </w:r>
          </w:p>
        </w:tc>
        <w:tc>
          <w:tcPr>
            <w:tcW w:w="6804" w:type="dxa"/>
            <w:gridSpan w:val="7"/>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pPr>
          </w:p>
        </w:tc>
        <w:tc>
          <w:tcPr>
            <w:tcW w:w="2410" w:type="dxa"/>
            <w:vMerge/>
            <w:tcBorders>
              <w:left w:val="single" w:sz="4" w:space="0" w:color="auto"/>
              <w:bottom w:val="single" w:sz="4" w:space="0" w:color="auto"/>
            </w:tcBorders>
          </w:tcPr>
          <w:p w:rsidR="00B90256" w:rsidRPr="00B519C1" w:rsidRDefault="00B90256" w:rsidP="00160582">
            <w:pPr>
              <w:pStyle w:val="affffff"/>
              <w:ind w:left="-108" w:right="-117"/>
            </w:pP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Предельные (минимальные и (или) максимальные) размеры земельных участков, </w:t>
            </w:r>
            <w:r w:rsidRPr="00B519C1">
              <w:tab/>
              <w:t>кв</w:t>
            </w:r>
            <w:proofErr w:type="gramStart"/>
            <w:r w:rsidRPr="00B519C1">
              <w:t>.м</w:t>
            </w:r>
            <w:proofErr w:type="gramEnd"/>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Предельное количество этажей или предельная высота зданий, строений, сооружений</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t>м</w:t>
            </w:r>
            <w:proofErr w:type="gramEnd"/>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Максимальный процент застройки в границах земельного участка, определяемый как отношение суммарной площади земель</w:t>
            </w:r>
            <w:r w:rsidRPr="00B519C1">
              <w:lastRenderedPageBreak/>
              <w:t>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lastRenderedPageBreak/>
              <w:t>1</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pPr>
            <w:r w:rsidRPr="00B519C1">
              <w:t>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3</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4</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5</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6</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pPr>
            <w:r w:rsidRPr="00B519C1">
              <w:t>Хранение автотранспорта</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pPr>
            <w:r w:rsidRPr="00B519C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19C1">
              <w:t>машино-места</w:t>
            </w:r>
            <w:proofErr w:type="spellEnd"/>
            <w:r w:rsidRPr="00B519C1">
              <w:t>, за исключением гаражей, размещение которых предусмотрено содержанием вида разрешенного использования с кодом 4.9</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2.7.1</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Минимальная площадь – 18</w:t>
            </w:r>
          </w:p>
          <w:p w:rsidR="00B90256" w:rsidRPr="00B519C1" w:rsidRDefault="00B90256" w:rsidP="00160582">
            <w:pPr>
              <w:pStyle w:val="formattext"/>
              <w:spacing w:before="0" w:beforeAutospacing="0" w:after="0" w:afterAutospacing="0"/>
              <w:ind w:left="-108" w:right="-117"/>
              <w:textAlignment w:val="baseline"/>
            </w:pPr>
            <w:r w:rsidRPr="00B519C1">
              <w:t>Максимальная площадь – 600</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pPr>
            <w:r w:rsidRPr="00B519C1">
              <w:t>Максимальная высота строений – 6 м.</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pPr>
            <w:r w:rsidRPr="00B519C1">
              <w:t>Минимальный отступ зданий, строений, сооружений от границ земельного участка - 1 м</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pPr>
            <w:r w:rsidRPr="00B519C1">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pPr>
            <w:r w:rsidRPr="00B519C1">
              <w:t>Земельные участки (территории) общего пользования</w:t>
            </w:r>
          </w:p>
        </w:tc>
        <w:tc>
          <w:tcPr>
            <w:tcW w:w="3549"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pPr>
            <w:r w:rsidRPr="00B519C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12.0</w:t>
            </w:r>
          </w:p>
        </w:tc>
        <w:tc>
          <w:tcPr>
            <w:tcW w:w="2410"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 xml:space="preserve">не регламентировано </w:t>
            </w:r>
          </w:p>
        </w:tc>
        <w:tc>
          <w:tcPr>
            <w:tcW w:w="1559"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Максимальная высота строений – 15 м.</w:t>
            </w:r>
          </w:p>
        </w:tc>
        <w:tc>
          <w:tcPr>
            <w:tcW w:w="2122" w:type="dxa"/>
            <w:gridSpan w:val="2"/>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не регламентировано</w:t>
            </w:r>
          </w:p>
        </w:tc>
        <w:tc>
          <w:tcPr>
            <w:tcW w:w="71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pPr>
            <w:r w:rsidRPr="00B519C1">
              <w:t>100</w:t>
            </w:r>
          </w:p>
        </w:tc>
      </w:tr>
    </w:tbl>
    <w:p w:rsidR="00B90256" w:rsidRPr="00D6204F" w:rsidRDefault="00B90256" w:rsidP="00B90256">
      <w:pPr>
        <w:shd w:val="clear" w:color="auto" w:fill="FFFFFF"/>
        <w:spacing w:after="0" w:line="240" w:lineRule="auto"/>
        <w:ind w:firstLine="567"/>
        <w:jc w:val="both"/>
        <w:rPr>
          <w:rFonts w:ascii="Times New Roman" w:hAnsi="Times New Roman" w:cs="Times New Roman"/>
          <w:sz w:val="28"/>
          <w:szCs w:val="28"/>
        </w:rPr>
      </w:pPr>
      <w:r w:rsidRPr="00D6204F">
        <w:rPr>
          <w:rFonts w:ascii="Times New Roman" w:hAnsi="Times New Roman" w:cs="Times New Roman"/>
          <w:sz w:val="28"/>
          <w:szCs w:val="28"/>
        </w:rPr>
        <w:lastRenderedPageBreak/>
        <w:t>* в скобках указаны равнозначные наименования видов разрешенного использования;</w:t>
      </w:r>
    </w:p>
    <w:p w:rsidR="00B90256" w:rsidRPr="00D6204F" w:rsidRDefault="00B90256" w:rsidP="00B90256">
      <w:pPr>
        <w:shd w:val="clear" w:color="auto" w:fill="FFFFFF"/>
        <w:spacing w:after="0" w:line="240" w:lineRule="auto"/>
        <w:ind w:firstLine="567"/>
        <w:jc w:val="both"/>
        <w:rPr>
          <w:rFonts w:ascii="Times New Roman" w:hAnsi="Times New Roman" w:cs="Times New Roman"/>
          <w:sz w:val="28"/>
          <w:szCs w:val="28"/>
        </w:rPr>
      </w:pPr>
      <w:r w:rsidRPr="00D6204F">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D6204F" w:rsidRDefault="00B90256" w:rsidP="00B90256">
      <w:pPr>
        <w:shd w:val="clear" w:color="auto" w:fill="FFFFFF"/>
        <w:spacing w:after="0" w:line="240" w:lineRule="auto"/>
        <w:ind w:firstLine="567"/>
        <w:jc w:val="both"/>
        <w:rPr>
          <w:rFonts w:ascii="Times New Roman" w:hAnsi="Times New Roman" w:cs="Times New Roman"/>
          <w:sz w:val="28"/>
          <w:szCs w:val="28"/>
        </w:rPr>
      </w:pPr>
      <w:r w:rsidRPr="00D6204F">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D6204F" w:rsidRDefault="00B90256" w:rsidP="00B90256">
      <w:pPr>
        <w:pStyle w:val="ConsNormal"/>
        <w:tabs>
          <w:tab w:val="left" w:pos="900"/>
          <w:tab w:val="left" w:pos="9064"/>
        </w:tabs>
        <w:ind w:right="0" w:firstLine="567"/>
        <w:jc w:val="both"/>
        <w:rPr>
          <w:rFonts w:ascii="Times New Roman" w:hAnsi="Times New Roman" w:cs="Times New Roman"/>
          <w:sz w:val="28"/>
          <w:szCs w:val="28"/>
        </w:rPr>
      </w:pPr>
      <w:r w:rsidRPr="00D6204F">
        <w:rPr>
          <w:rFonts w:ascii="Times New Roman" w:hAnsi="Times New Roman" w:cs="Times New Roman"/>
          <w:bCs/>
          <w:iCs/>
          <w:sz w:val="28"/>
          <w:szCs w:val="28"/>
        </w:rPr>
        <w:t xml:space="preserve">Примечание к таблице:  </w:t>
      </w:r>
      <w:r w:rsidRPr="00D6204F">
        <w:rPr>
          <w:rFonts w:ascii="Times New Roman" w:hAnsi="Times New Roman" w:cs="Times New Roman"/>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B90256" w:rsidRPr="00D6204F" w:rsidRDefault="00B90256" w:rsidP="00B90256">
      <w:pPr>
        <w:spacing w:after="0" w:line="240" w:lineRule="auto"/>
        <w:ind w:firstLine="567"/>
        <w:jc w:val="both"/>
        <w:rPr>
          <w:rFonts w:ascii="Times New Roman" w:hAnsi="Times New Roman" w:cs="Times New Roman"/>
          <w:iCs/>
          <w:sz w:val="28"/>
          <w:szCs w:val="28"/>
        </w:rPr>
      </w:pPr>
      <w:r w:rsidRPr="00D6204F">
        <w:rPr>
          <w:rFonts w:ascii="Times New Roman" w:hAnsi="Times New Roman" w:cs="Times New Roman"/>
          <w:iCs/>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B90256" w:rsidRPr="00D6204F" w:rsidRDefault="00B90256" w:rsidP="00B90256">
      <w:pPr>
        <w:spacing w:after="0" w:line="240" w:lineRule="auto"/>
        <w:ind w:firstLine="567"/>
        <w:jc w:val="both"/>
        <w:rPr>
          <w:rFonts w:ascii="Times New Roman" w:hAnsi="Times New Roman" w:cs="Times New Roman"/>
          <w:iCs/>
          <w:sz w:val="28"/>
          <w:szCs w:val="28"/>
        </w:rPr>
      </w:pPr>
      <w:r w:rsidRPr="00D6204F">
        <w:rPr>
          <w:rFonts w:ascii="Times New Roman" w:hAnsi="Times New Roman" w:cs="Times New Roman"/>
          <w:iCs/>
          <w:sz w:val="28"/>
          <w:szCs w:val="28"/>
        </w:rPr>
        <w:t xml:space="preserve">Требования к противопожарным расстояниям между зданиями, сооружениями и строениями определяются </w:t>
      </w:r>
      <w:proofErr w:type="gramStart"/>
      <w:r w:rsidRPr="00D6204F">
        <w:rPr>
          <w:rFonts w:ascii="Times New Roman" w:hAnsi="Times New Roman" w:cs="Times New Roman"/>
          <w:iCs/>
          <w:sz w:val="28"/>
          <w:szCs w:val="28"/>
        </w:rPr>
        <w:t>согласно</w:t>
      </w:r>
      <w:proofErr w:type="gramEnd"/>
      <w:r w:rsidRPr="00D6204F">
        <w:rPr>
          <w:rFonts w:ascii="Times New Roman" w:hAnsi="Times New Roman" w:cs="Times New Roman"/>
          <w:iCs/>
          <w:sz w:val="28"/>
          <w:szCs w:val="28"/>
        </w:rPr>
        <w:t xml:space="preserve"> действующего законодательства.</w:t>
      </w:r>
    </w:p>
    <w:p w:rsidR="00B90256" w:rsidRDefault="00B90256" w:rsidP="00B90256">
      <w:pPr>
        <w:pStyle w:val="6"/>
        <w:spacing w:before="0" w:after="0"/>
        <w:ind w:firstLine="567"/>
        <w:rPr>
          <w:b w:val="0"/>
          <w:sz w:val="28"/>
          <w:szCs w:val="28"/>
        </w:rPr>
      </w:pPr>
      <w:bookmarkStart w:id="155" w:name="_Toc426622154"/>
    </w:p>
    <w:p w:rsidR="00B90256" w:rsidRPr="00D6204F" w:rsidRDefault="00B90256" w:rsidP="00B90256">
      <w:pPr>
        <w:pStyle w:val="6"/>
        <w:spacing w:before="0" w:after="0"/>
        <w:ind w:firstLine="567"/>
        <w:jc w:val="center"/>
        <w:rPr>
          <w:sz w:val="28"/>
          <w:szCs w:val="28"/>
        </w:rPr>
      </w:pPr>
      <w:r w:rsidRPr="00D6204F">
        <w:rPr>
          <w:sz w:val="28"/>
          <w:szCs w:val="28"/>
        </w:rPr>
        <w:t>Статья 24.3. Градостроительные регламенты. Рекреационные зоны.</w:t>
      </w:r>
      <w:bookmarkEnd w:id="155"/>
    </w:p>
    <w:p w:rsidR="00B90256" w:rsidRPr="00D6204F" w:rsidRDefault="00B90256" w:rsidP="00B90256">
      <w:pPr>
        <w:spacing w:before="240" w:after="0" w:line="240" w:lineRule="auto"/>
        <w:ind w:firstLine="567"/>
        <w:jc w:val="both"/>
        <w:rPr>
          <w:rFonts w:ascii="Times New Roman" w:hAnsi="Times New Roman" w:cs="Times New Roman"/>
          <w:sz w:val="28"/>
          <w:szCs w:val="28"/>
        </w:rPr>
      </w:pPr>
      <w:r w:rsidRPr="00D6204F">
        <w:rPr>
          <w:rFonts w:ascii="Times New Roman" w:hAnsi="Times New Roman" w:cs="Times New Roman"/>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B90256" w:rsidRPr="00D6204F" w:rsidRDefault="00B90256" w:rsidP="00B90256">
      <w:pPr>
        <w:spacing w:after="0"/>
        <w:ind w:firstLine="567"/>
        <w:jc w:val="both"/>
        <w:rPr>
          <w:rFonts w:ascii="Times New Roman" w:hAnsi="Times New Roman" w:cs="Times New Roman"/>
          <w:sz w:val="28"/>
          <w:szCs w:val="28"/>
        </w:rPr>
      </w:pPr>
      <w:r w:rsidRPr="00D6204F">
        <w:rPr>
          <w:rFonts w:ascii="Times New Roman" w:hAnsi="Times New Roman" w:cs="Times New Roman"/>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90256" w:rsidRPr="00D6204F" w:rsidRDefault="00B90256" w:rsidP="00B90256">
      <w:pPr>
        <w:pStyle w:val="Iniiaiieoaenonionooiii2"/>
        <w:ind w:firstLine="567"/>
        <w:rPr>
          <w:rFonts w:ascii="Times New Roman" w:hAnsi="Times New Roman" w:cs="Times New Roman"/>
          <w:iCs/>
          <w:sz w:val="28"/>
          <w:szCs w:val="28"/>
        </w:rPr>
      </w:pPr>
      <w:r w:rsidRPr="00D6204F">
        <w:rPr>
          <w:rFonts w:ascii="Times New Roman" w:hAnsi="Times New Roman" w:cs="Times New Roman"/>
          <w:iCs/>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90256" w:rsidRPr="00D6204F" w:rsidRDefault="00B90256" w:rsidP="00B90256">
      <w:pPr>
        <w:spacing w:before="240" w:after="0"/>
        <w:rPr>
          <w:rFonts w:ascii="Times New Roman" w:hAnsi="Times New Roman" w:cs="Times New Roman"/>
          <w:bCs/>
          <w:sz w:val="28"/>
          <w:szCs w:val="28"/>
          <w:highlight w:val="yellow"/>
        </w:rPr>
      </w:pPr>
      <w:r w:rsidRPr="00D6204F">
        <w:rPr>
          <w:rFonts w:ascii="Times New Roman" w:hAnsi="Times New Roman" w:cs="Times New Roman"/>
          <w:bCs/>
          <w:sz w:val="28"/>
          <w:szCs w:val="28"/>
        </w:rPr>
        <w:lastRenderedPageBreak/>
        <w:t>Р. Рекреационная зона общего пользования и спорта</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549"/>
        <w:gridCol w:w="1559"/>
        <w:gridCol w:w="2410"/>
        <w:gridCol w:w="1843"/>
        <w:gridCol w:w="1701"/>
        <w:gridCol w:w="1701"/>
      </w:tblGrid>
      <w:tr w:rsidR="00B90256" w:rsidRPr="00D6204F" w:rsidTr="00160582">
        <w:trPr>
          <w:trHeight w:val="589"/>
        </w:trPr>
        <w:tc>
          <w:tcPr>
            <w:tcW w:w="1696" w:type="dxa"/>
            <w:vMerge w:val="restart"/>
            <w:tcBorders>
              <w:top w:val="single" w:sz="4" w:space="0" w:color="auto"/>
              <w:right w:val="single" w:sz="4" w:space="0" w:color="auto"/>
            </w:tcBorders>
          </w:tcPr>
          <w:p w:rsidR="00B90256" w:rsidRPr="00D6204F" w:rsidRDefault="00B90256" w:rsidP="00160582">
            <w:pPr>
              <w:pStyle w:val="affffff"/>
              <w:ind w:left="-108" w:right="-108"/>
            </w:pPr>
            <w:r w:rsidRPr="00D6204F">
              <w:t>Основные виды разрешенного 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D6204F" w:rsidRDefault="00B90256" w:rsidP="00160582">
            <w:pPr>
              <w:pStyle w:val="affffff"/>
              <w:ind w:left="-108" w:right="-108"/>
            </w:pPr>
            <w:r w:rsidRPr="00D6204F">
              <w:t>Описание вида разрешенного использования земельного участка**</w:t>
            </w:r>
          </w:p>
        </w:tc>
        <w:tc>
          <w:tcPr>
            <w:tcW w:w="1559" w:type="dxa"/>
            <w:vMerge w:val="restart"/>
            <w:tcBorders>
              <w:top w:val="single" w:sz="4" w:space="0" w:color="auto"/>
              <w:left w:val="single" w:sz="4" w:space="0" w:color="auto"/>
            </w:tcBorders>
          </w:tcPr>
          <w:p w:rsidR="00B90256" w:rsidRPr="00D6204F" w:rsidRDefault="00B90256" w:rsidP="00160582">
            <w:pPr>
              <w:pStyle w:val="affffff"/>
              <w:ind w:left="-108" w:right="-117"/>
            </w:pPr>
            <w:r w:rsidRPr="00D6204F">
              <w:t>Код (числовое обозначение) вида разрешенного использования земельного участка***</w:t>
            </w:r>
          </w:p>
        </w:tc>
        <w:tc>
          <w:tcPr>
            <w:tcW w:w="7655" w:type="dxa"/>
            <w:gridSpan w:val="4"/>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D6204F" w:rsidTr="00160582">
        <w:trPr>
          <w:trHeight w:val="825"/>
        </w:trPr>
        <w:tc>
          <w:tcPr>
            <w:tcW w:w="1696" w:type="dxa"/>
            <w:vMerge/>
            <w:tcBorders>
              <w:bottom w:val="single" w:sz="4" w:space="0" w:color="auto"/>
              <w:right w:val="single" w:sz="4" w:space="0" w:color="auto"/>
            </w:tcBorders>
          </w:tcPr>
          <w:p w:rsidR="00B90256" w:rsidRPr="00D6204F"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D6204F" w:rsidRDefault="00B90256" w:rsidP="00160582">
            <w:pPr>
              <w:pStyle w:val="affffff"/>
              <w:ind w:left="-108" w:right="-108"/>
            </w:pPr>
          </w:p>
        </w:tc>
        <w:tc>
          <w:tcPr>
            <w:tcW w:w="1559" w:type="dxa"/>
            <w:vMerge/>
            <w:tcBorders>
              <w:left w:val="single" w:sz="4" w:space="0" w:color="auto"/>
              <w:bottom w:val="single" w:sz="4" w:space="0" w:color="auto"/>
            </w:tcBorders>
          </w:tcPr>
          <w:p w:rsidR="00B90256" w:rsidRPr="00D6204F" w:rsidRDefault="00B90256" w:rsidP="00160582">
            <w:pPr>
              <w:pStyle w:val="affffff"/>
              <w:ind w:left="-108" w:right="-117"/>
            </w:pP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 xml:space="preserve">Предельные (минимальные и (или) максимальные) размеры земельных участков, </w:t>
            </w:r>
            <w:r w:rsidRPr="00D6204F">
              <w:tab/>
              <w:t>кв</w:t>
            </w:r>
            <w:proofErr w:type="gramStart"/>
            <w:r w:rsidRPr="00D6204F">
              <w:t>.м</w:t>
            </w:r>
            <w:proofErr w:type="gramEnd"/>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6204F">
              <w:t>м</w:t>
            </w:r>
            <w:proofErr w:type="gramEnd"/>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D6204F" w:rsidTr="00160582">
        <w:trPr>
          <w:tblHeader/>
        </w:trPr>
        <w:tc>
          <w:tcPr>
            <w:tcW w:w="1696" w:type="dxa"/>
            <w:tcBorders>
              <w:top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t>1</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t>2</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3</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4</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5</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6</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7</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Спорт</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6204F">
                <w:rPr>
                  <w:rFonts w:ascii="Times New Roman" w:hAnsi="Times New Roman" w:cs="Times New Roman"/>
                  <w:sz w:val="24"/>
                  <w:szCs w:val="24"/>
                </w:rPr>
                <w:t>кодами 5.1.1</w:t>
              </w:r>
            </w:hyperlink>
            <w:r w:rsidRPr="00D6204F">
              <w:rPr>
                <w:rFonts w:ascii="Times New Roman" w:hAnsi="Times New Roman" w:cs="Times New Roman"/>
                <w:sz w:val="24"/>
                <w:szCs w:val="24"/>
              </w:rPr>
              <w:t xml:space="preserve"> - </w:t>
            </w:r>
            <w:hyperlink w:anchor="Par444" w:tooltip="5.1.7" w:history="1">
              <w:r w:rsidRPr="00D6204F">
                <w:rPr>
                  <w:rFonts w:ascii="Times New Roman" w:hAnsi="Times New Roman" w:cs="Times New Roman"/>
                  <w:sz w:val="24"/>
                  <w:szCs w:val="24"/>
                </w:rPr>
                <w:t>5.1.7</w:t>
              </w:r>
            </w:hyperlink>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t>5.1</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Минимальная площадь – 600</w:t>
            </w:r>
          </w:p>
          <w:p w:rsidR="00B90256" w:rsidRPr="00D6204F" w:rsidRDefault="00B90256" w:rsidP="00160582">
            <w:pPr>
              <w:pStyle w:val="affffff"/>
              <w:ind w:left="-94" w:right="-117"/>
              <w:jc w:val="left"/>
            </w:pPr>
            <w:r w:rsidRPr="00D6204F">
              <w:t>Максимальная площадь – 200000</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Максимальное количество этажей - 4</w:t>
            </w:r>
          </w:p>
          <w:p w:rsidR="00B90256" w:rsidRPr="00D6204F" w:rsidRDefault="00B90256" w:rsidP="00160582">
            <w:pPr>
              <w:pStyle w:val="affffff"/>
              <w:ind w:left="-94" w:right="-117"/>
              <w:jc w:val="left"/>
            </w:pP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Минимальный отступ зданий, строений, сооружений от границ земельного участка - 5 м</w:t>
            </w:r>
          </w:p>
          <w:p w:rsidR="00B90256" w:rsidRPr="00D6204F" w:rsidRDefault="00B90256" w:rsidP="00160582">
            <w:pPr>
              <w:pStyle w:val="affffff"/>
              <w:ind w:left="-94" w:right="-117"/>
              <w:jc w:val="left"/>
            </w:pP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70</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t xml:space="preserve">Парки </w:t>
            </w:r>
            <w:r w:rsidRPr="00D6204F">
              <w:rPr>
                <w:rFonts w:ascii="Times New Roman" w:hAnsi="Times New Roman" w:cs="Times New Roman"/>
                <w:sz w:val="24"/>
                <w:szCs w:val="24"/>
              </w:rPr>
              <w:lastRenderedPageBreak/>
              <w:t>культуры и отдыха</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lastRenderedPageBreak/>
              <w:t xml:space="preserve">Размещение парков культуры и </w:t>
            </w:r>
            <w:r w:rsidRPr="00D6204F">
              <w:rPr>
                <w:rFonts w:ascii="Times New Roman" w:hAnsi="Times New Roman" w:cs="Times New Roman"/>
                <w:sz w:val="24"/>
                <w:szCs w:val="24"/>
              </w:rPr>
              <w:lastRenderedPageBreak/>
              <w:t>отдыха</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lastRenderedPageBreak/>
              <w:t>3.6.2</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jc w:val="left"/>
            </w:pPr>
            <w:r w:rsidRPr="00D6204F">
              <w:t xml:space="preserve">не регламентировано, </w:t>
            </w:r>
            <w:r w:rsidRPr="00D6204F">
              <w:lastRenderedPageBreak/>
              <w:t>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jc w:val="left"/>
            </w:pPr>
            <w:r w:rsidRPr="00D6204F">
              <w:lastRenderedPageBreak/>
              <w:t xml:space="preserve">не </w:t>
            </w:r>
            <w:r w:rsidRPr="00D6204F">
              <w:lastRenderedPageBreak/>
              <w:t>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lastRenderedPageBreak/>
              <w:t xml:space="preserve">не </w:t>
            </w:r>
            <w:r w:rsidRPr="00D6204F">
              <w:lastRenderedPageBreak/>
              <w:t>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lastRenderedPageBreak/>
              <w:t xml:space="preserve">не </w:t>
            </w:r>
            <w:r w:rsidRPr="00D6204F">
              <w:lastRenderedPageBreak/>
              <w:t>регламентировано, определяется заданием на проектирование</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tabs>
                <w:tab w:val="left" w:pos="1593"/>
              </w:tabs>
              <w:spacing w:after="0"/>
              <w:ind w:left="-108"/>
              <w:rPr>
                <w:rFonts w:ascii="Times New Roman" w:hAnsi="Times New Roman" w:cs="Times New Roman"/>
                <w:sz w:val="24"/>
                <w:szCs w:val="24"/>
              </w:rPr>
            </w:pPr>
            <w:r w:rsidRPr="00D6204F">
              <w:rPr>
                <w:rFonts w:ascii="Times New Roman" w:hAnsi="Times New Roman" w:cs="Times New Roman"/>
                <w:sz w:val="24"/>
                <w:szCs w:val="24"/>
              </w:rPr>
              <w:lastRenderedPageBreak/>
              <w:t>Курортная деятельность</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rPr>
                <w:rFonts w:ascii="Times New Roman" w:hAnsi="Times New Roman" w:cs="Times New Roman"/>
                <w:sz w:val="24"/>
                <w:szCs w:val="24"/>
              </w:rPr>
            </w:pPr>
            <w:proofErr w:type="gramStart"/>
            <w:r w:rsidRPr="00D6204F">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D6204F">
              <w:rPr>
                <w:rFonts w:ascii="Times New Roman" w:hAnsi="Times New Roman" w:cs="Times New Roman"/>
                <w:sz w:val="24"/>
                <w:szCs w:val="24"/>
              </w:rPr>
              <w:t xml:space="preserve"> охраны лечебно-оздоровительных местностей и курорта</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before="100" w:beforeAutospacing="1" w:after="0"/>
              <w:jc w:val="center"/>
              <w:rPr>
                <w:rFonts w:ascii="Times New Roman" w:hAnsi="Times New Roman" w:cs="Times New Roman"/>
                <w:sz w:val="24"/>
                <w:szCs w:val="24"/>
              </w:rPr>
            </w:pPr>
            <w:r w:rsidRPr="00D6204F">
              <w:rPr>
                <w:rFonts w:ascii="Times New Roman" w:hAnsi="Times New Roman" w:cs="Times New Roman"/>
                <w:sz w:val="24"/>
                <w:szCs w:val="24"/>
              </w:rPr>
              <w:t>9.2</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spacing w:after="0"/>
              <w:ind w:left="-108" w:right="-113"/>
              <w:rPr>
                <w:rFonts w:ascii="Times New Roman" w:hAnsi="Times New Roman" w:cs="Times New Roman"/>
                <w:sz w:val="24"/>
                <w:szCs w:val="24"/>
              </w:rPr>
            </w:pPr>
            <w:r w:rsidRPr="00D6204F">
              <w:rPr>
                <w:rFonts w:ascii="Times New Roman" w:hAnsi="Times New Roman" w:cs="Times New Roman"/>
                <w:sz w:val="24"/>
                <w:szCs w:val="24"/>
              </w:rPr>
              <w:t>Природно-познавательный туризм</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ind w:left="-108" w:right="-113"/>
              <w:rPr>
                <w:rFonts w:ascii="Times New Roman" w:hAnsi="Times New Roman" w:cs="Times New Roman"/>
                <w:sz w:val="24"/>
                <w:szCs w:val="24"/>
              </w:rPr>
            </w:pPr>
            <w:r w:rsidRPr="00D6204F">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D6204F">
              <w:rPr>
                <w:rFonts w:ascii="Times New Roman" w:hAnsi="Times New Roman" w:cs="Times New Roman"/>
                <w:sz w:val="24"/>
                <w:szCs w:val="24"/>
              </w:rPr>
              <w:lastRenderedPageBreak/>
              <w:t>окружающей природной среде;</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ind w:left="-108" w:right="-113"/>
              <w:jc w:val="center"/>
              <w:rPr>
                <w:rFonts w:ascii="Times New Roman" w:hAnsi="Times New Roman" w:cs="Times New Roman"/>
                <w:sz w:val="24"/>
                <w:szCs w:val="24"/>
              </w:rPr>
            </w:pPr>
            <w:r w:rsidRPr="00D6204F">
              <w:rPr>
                <w:rFonts w:ascii="Times New Roman" w:hAnsi="Times New Roman" w:cs="Times New Roman"/>
                <w:sz w:val="24"/>
                <w:szCs w:val="24"/>
              </w:rPr>
              <w:lastRenderedPageBreak/>
              <w:t>5.2</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spacing w:after="0"/>
              <w:ind w:left="-108" w:right="-113"/>
              <w:rPr>
                <w:rFonts w:ascii="Times New Roman" w:hAnsi="Times New Roman" w:cs="Times New Roman"/>
                <w:sz w:val="24"/>
                <w:szCs w:val="24"/>
              </w:rPr>
            </w:pPr>
            <w:r w:rsidRPr="00D6204F">
              <w:rPr>
                <w:rFonts w:ascii="Times New Roman" w:hAnsi="Times New Roman" w:cs="Times New Roman"/>
                <w:sz w:val="24"/>
                <w:szCs w:val="24"/>
              </w:rPr>
              <w:lastRenderedPageBreak/>
              <w:t>Туристическое обслуживание</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ind w:left="-108" w:right="-113"/>
              <w:rPr>
                <w:rFonts w:ascii="Times New Roman" w:hAnsi="Times New Roman" w:cs="Times New Roman"/>
                <w:sz w:val="24"/>
                <w:szCs w:val="24"/>
              </w:rPr>
            </w:pPr>
            <w:r w:rsidRPr="00D6204F">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ind w:left="-108" w:right="-113"/>
              <w:jc w:val="center"/>
              <w:rPr>
                <w:rFonts w:ascii="Times New Roman" w:hAnsi="Times New Roman" w:cs="Times New Roman"/>
                <w:sz w:val="24"/>
                <w:szCs w:val="24"/>
              </w:rPr>
            </w:pPr>
            <w:r w:rsidRPr="00D6204F">
              <w:rPr>
                <w:rFonts w:ascii="Times New Roman" w:hAnsi="Times New Roman" w:cs="Times New Roman"/>
                <w:sz w:val="24"/>
                <w:szCs w:val="24"/>
              </w:rPr>
              <w:t>5.2.1</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Охота и рыбалка</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ind w:left="-108" w:right="-113"/>
              <w:jc w:val="center"/>
              <w:rPr>
                <w:rFonts w:ascii="Times New Roman" w:hAnsi="Times New Roman" w:cs="Times New Roman"/>
                <w:sz w:val="24"/>
                <w:szCs w:val="24"/>
              </w:rPr>
            </w:pPr>
            <w:r w:rsidRPr="00D6204F">
              <w:rPr>
                <w:rFonts w:ascii="Times New Roman" w:hAnsi="Times New Roman" w:cs="Times New Roman"/>
                <w:sz w:val="24"/>
                <w:szCs w:val="24"/>
              </w:rPr>
              <w:t>5.3</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Причалы для маломерных судов</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ConsPlusNormal"/>
              <w:ind w:left="-108" w:right="-113" w:firstLine="0"/>
              <w:jc w:val="both"/>
              <w:rPr>
                <w:rFonts w:ascii="Times New Roman" w:hAnsi="Times New Roman" w:cs="Times New Roman"/>
                <w:sz w:val="24"/>
                <w:szCs w:val="24"/>
              </w:rPr>
            </w:pPr>
            <w:r w:rsidRPr="00D6204F">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ind w:left="-108" w:right="-113"/>
              <w:jc w:val="center"/>
              <w:rPr>
                <w:rFonts w:ascii="Times New Roman" w:hAnsi="Times New Roman" w:cs="Times New Roman"/>
                <w:sz w:val="24"/>
                <w:szCs w:val="24"/>
              </w:rPr>
            </w:pPr>
            <w:r w:rsidRPr="00D6204F">
              <w:rPr>
                <w:rFonts w:ascii="Times New Roman" w:hAnsi="Times New Roman" w:cs="Times New Roman"/>
                <w:sz w:val="24"/>
                <w:szCs w:val="24"/>
              </w:rPr>
              <w:t>5.4</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textAlignment w:val="baseline"/>
            </w:pPr>
            <w:r w:rsidRPr="00D6204F">
              <w:t>Охрана природных территорий</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textAlignment w:val="baseline"/>
            </w:pPr>
            <w:proofErr w:type="gramStart"/>
            <w:r w:rsidRPr="00D6204F">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D6204F">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jc w:val="center"/>
              <w:textAlignment w:val="baseline"/>
            </w:pPr>
            <w:r w:rsidRPr="00D6204F">
              <w:lastRenderedPageBreak/>
              <w:t>9.1</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не 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afffffe"/>
              <w:ind w:left="-108" w:right="-113"/>
              <w:jc w:val="left"/>
            </w:pPr>
            <w:r w:rsidRPr="00D6204F">
              <w:lastRenderedPageBreak/>
              <w:t>Общее пользование территории</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afffffe"/>
              <w:ind w:left="39"/>
            </w:pPr>
            <w:r w:rsidRPr="00D6204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3"/>
            </w:pPr>
            <w:r w:rsidRPr="00D6204F">
              <w:t>12.0</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Максимальная высота строений – 15м.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не 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100</w:t>
            </w:r>
          </w:p>
        </w:tc>
      </w:tr>
      <w:tr w:rsidR="00B90256" w:rsidRPr="00D6204F" w:rsidTr="00160582">
        <w:trPr>
          <w:trHeight w:val="915"/>
        </w:trPr>
        <w:tc>
          <w:tcPr>
            <w:tcW w:w="1696" w:type="dxa"/>
            <w:vMerge w:val="restart"/>
            <w:tcBorders>
              <w:top w:val="single" w:sz="4" w:space="0" w:color="auto"/>
              <w:right w:val="single" w:sz="4" w:space="0" w:color="auto"/>
            </w:tcBorders>
          </w:tcPr>
          <w:p w:rsidR="00B90256" w:rsidRPr="00D6204F" w:rsidRDefault="00B90256" w:rsidP="00160582">
            <w:pPr>
              <w:pStyle w:val="affffff"/>
              <w:ind w:left="-108" w:right="-108"/>
            </w:pPr>
            <w:r w:rsidRPr="00D6204F">
              <w:t>Условно разрешенные виды 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D6204F" w:rsidRDefault="00B90256" w:rsidP="00160582">
            <w:pPr>
              <w:pStyle w:val="affffff"/>
              <w:ind w:left="-108" w:right="-108"/>
            </w:pPr>
            <w:r w:rsidRPr="00D6204F">
              <w:t xml:space="preserve">Описание условно разрешенного вида использования земельного участка** </w:t>
            </w:r>
          </w:p>
        </w:tc>
        <w:tc>
          <w:tcPr>
            <w:tcW w:w="1559" w:type="dxa"/>
            <w:vMerge w:val="restart"/>
            <w:tcBorders>
              <w:top w:val="single" w:sz="4" w:space="0" w:color="auto"/>
              <w:left w:val="single" w:sz="4" w:space="0" w:color="auto"/>
            </w:tcBorders>
          </w:tcPr>
          <w:p w:rsidR="00B90256" w:rsidRPr="00D6204F" w:rsidRDefault="00B90256" w:rsidP="00160582">
            <w:pPr>
              <w:pStyle w:val="affffff"/>
            </w:pPr>
            <w:r w:rsidRPr="00D6204F">
              <w:t>Код (числовое обозначение) вида условно разрешенного использования земельного участка***</w:t>
            </w:r>
          </w:p>
        </w:tc>
        <w:tc>
          <w:tcPr>
            <w:tcW w:w="7655" w:type="dxa"/>
            <w:gridSpan w:val="4"/>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D6204F" w:rsidTr="00160582">
        <w:trPr>
          <w:trHeight w:val="1620"/>
        </w:trPr>
        <w:tc>
          <w:tcPr>
            <w:tcW w:w="1696" w:type="dxa"/>
            <w:vMerge/>
            <w:tcBorders>
              <w:bottom w:val="single" w:sz="4" w:space="0" w:color="auto"/>
              <w:right w:val="single" w:sz="4" w:space="0" w:color="auto"/>
            </w:tcBorders>
          </w:tcPr>
          <w:p w:rsidR="00B90256" w:rsidRPr="00D6204F"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D6204F" w:rsidRDefault="00B90256" w:rsidP="00160582">
            <w:pPr>
              <w:pStyle w:val="affffff"/>
              <w:ind w:left="-108" w:right="-108"/>
            </w:pPr>
          </w:p>
        </w:tc>
        <w:tc>
          <w:tcPr>
            <w:tcW w:w="1559" w:type="dxa"/>
            <w:vMerge/>
            <w:tcBorders>
              <w:left w:val="single" w:sz="4" w:space="0" w:color="auto"/>
              <w:bottom w:val="single" w:sz="4" w:space="0" w:color="auto"/>
            </w:tcBorders>
          </w:tcPr>
          <w:p w:rsidR="00B90256" w:rsidRPr="00D6204F" w:rsidRDefault="00B90256" w:rsidP="00160582">
            <w:pPr>
              <w:pStyle w:val="affffff"/>
              <w:ind w:left="-108" w:right="-117"/>
            </w:pP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 xml:space="preserve">Предельные (минимальные и (или) максимальные) размеры земельных участков, </w:t>
            </w:r>
            <w:r w:rsidRPr="00D6204F">
              <w:tab/>
              <w:t>кв</w:t>
            </w:r>
            <w:proofErr w:type="gramStart"/>
            <w:r w:rsidRPr="00D6204F">
              <w:t>.м</w:t>
            </w:r>
            <w:proofErr w:type="gramEnd"/>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pPr>
            <w:r w:rsidRPr="00D6204F">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6204F">
              <w:lastRenderedPageBreak/>
              <w:t xml:space="preserve">строительство зданий, строений, сооружений, </w:t>
            </w:r>
            <w:proofErr w:type="gramStart"/>
            <w:r w:rsidRPr="00D6204F">
              <w:t>м</w:t>
            </w:r>
            <w:proofErr w:type="gramEnd"/>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D6204F">
              <w:lastRenderedPageBreak/>
              <w:t>участка, %</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lastRenderedPageBreak/>
              <w:t>1</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t>2</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3</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4</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5</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6</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7</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t>Развлекательные мероприятия</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line="240" w:lineRule="auto"/>
              <w:rPr>
                <w:rFonts w:ascii="Times New Roman" w:hAnsi="Times New Roman" w:cs="Times New Roman"/>
                <w:sz w:val="24"/>
                <w:szCs w:val="24"/>
              </w:rPr>
            </w:pPr>
            <w:r w:rsidRPr="00D6204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line="240" w:lineRule="auto"/>
              <w:rPr>
                <w:rFonts w:ascii="Times New Roman" w:hAnsi="Times New Roman" w:cs="Times New Roman"/>
                <w:sz w:val="24"/>
                <w:szCs w:val="24"/>
              </w:rPr>
            </w:pPr>
            <w:r w:rsidRPr="00D6204F">
              <w:rPr>
                <w:rFonts w:ascii="Times New Roman" w:hAnsi="Times New Roman" w:cs="Times New Roman"/>
                <w:sz w:val="24"/>
                <w:szCs w:val="24"/>
              </w:rPr>
              <w:t>4.8.1</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jc w:val="left"/>
            </w:pPr>
            <w:r w:rsidRPr="00D6204F">
              <w:t>Минимальная площадь – 600</w:t>
            </w:r>
          </w:p>
          <w:p w:rsidR="00B90256" w:rsidRPr="00D6204F" w:rsidRDefault="00B90256" w:rsidP="00160582">
            <w:pPr>
              <w:pStyle w:val="affffff"/>
              <w:jc w:val="left"/>
            </w:pPr>
            <w:r w:rsidRPr="00D6204F">
              <w:t>Максимальная площадь – 50000</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jc w:val="left"/>
            </w:pPr>
            <w:r w:rsidRPr="00D6204F">
              <w:t xml:space="preserve">Максимальная высота строений, количество этажей – по заданию на проектирование </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jc w:val="left"/>
            </w:pPr>
            <w:r w:rsidRPr="00D6204F">
              <w:t>Минимальный отступ зданий, строений, сооружений от границ земельного участка - 5 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pPr>
            <w:r w:rsidRPr="00D6204F">
              <w:t>70</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textAlignment w:val="baseline"/>
            </w:pPr>
            <w:r w:rsidRPr="00D6204F">
              <w:t>Ведение огородничества</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textAlignment w:val="baseline"/>
            </w:pPr>
            <w:r w:rsidRPr="00D6204F">
              <w:t>Осуществление деятельности, связанной с выращиванием ягодных, овощных, бахчевых</w:t>
            </w:r>
            <w:r>
              <w:t xml:space="preserve">  </w:t>
            </w:r>
            <w:r w:rsidRPr="00D6204F">
              <w:t xml:space="preserve">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jc w:val="center"/>
              <w:textAlignment w:val="baseline"/>
            </w:pPr>
            <w:r w:rsidRPr="00D6204F">
              <w:t>13.1</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jc w:val="left"/>
            </w:pPr>
            <w:r w:rsidRPr="00D6204F">
              <w:t>Минимальная площадь – 100</w:t>
            </w:r>
          </w:p>
          <w:p w:rsidR="00B90256" w:rsidRPr="00D6204F" w:rsidRDefault="00B90256" w:rsidP="00160582">
            <w:pPr>
              <w:pStyle w:val="formattext"/>
              <w:spacing w:before="0" w:beforeAutospacing="0" w:after="0" w:afterAutospacing="0"/>
              <w:textAlignment w:val="baseline"/>
            </w:pPr>
            <w:r w:rsidRPr="00D6204F">
              <w:t>Максимальная площадь – 2000</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jc w:val="left"/>
            </w:pPr>
            <w:r w:rsidRPr="00D6204F">
              <w:t>Максимальное количество этажей -3</w:t>
            </w:r>
          </w:p>
          <w:p w:rsidR="00B90256" w:rsidRPr="00D6204F" w:rsidRDefault="00B90256" w:rsidP="00160582">
            <w:pPr>
              <w:pStyle w:val="formattext"/>
              <w:spacing w:before="0" w:beforeAutospacing="0" w:after="0" w:afterAutospacing="0"/>
              <w:textAlignment w:val="baseline"/>
            </w:pPr>
            <w:r w:rsidRPr="00D6204F">
              <w:t>Максимальная высота строений – 15м.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textAlignment w:val="baseline"/>
            </w:pPr>
            <w:r w:rsidRPr="00D6204F">
              <w:t>Минимальный отступ зданий, строений, сооружений от границ земельного участка - 3 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jc w:val="center"/>
              <w:textAlignment w:val="baseline"/>
            </w:pPr>
            <w:r w:rsidRPr="00D6204F">
              <w:t>40</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spacing w:after="0"/>
              <w:rPr>
                <w:rFonts w:ascii="Times New Roman" w:hAnsi="Times New Roman" w:cs="Times New Roman"/>
                <w:sz w:val="24"/>
                <w:szCs w:val="24"/>
              </w:rPr>
            </w:pPr>
            <w:r w:rsidRPr="00D6204F">
              <w:rPr>
                <w:rFonts w:ascii="Times New Roman" w:hAnsi="Times New Roman" w:cs="Times New Roman"/>
                <w:sz w:val="24"/>
                <w:szCs w:val="24"/>
              </w:rPr>
              <w:t>Растениеводс</w:t>
            </w:r>
            <w:r w:rsidRPr="00D6204F">
              <w:rPr>
                <w:rFonts w:ascii="Times New Roman" w:hAnsi="Times New Roman" w:cs="Times New Roman"/>
                <w:sz w:val="24"/>
                <w:szCs w:val="24"/>
              </w:rPr>
              <w:lastRenderedPageBreak/>
              <w:t>тво</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spacing w:after="0"/>
              <w:ind w:firstLine="39"/>
              <w:rPr>
                <w:rFonts w:ascii="Times New Roman" w:hAnsi="Times New Roman" w:cs="Times New Roman"/>
                <w:sz w:val="24"/>
                <w:szCs w:val="24"/>
              </w:rPr>
            </w:pPr>
            <w:r w:rsidRPr="00D6204F">
              <w:rPr>
                <w:rFonts w:ascii="Times New Roman" w:hAnsi="Times New Roman" w:cs="Times New Roman"/>
                <w:sz w:val="24"/>
                <w:szCs w:val="24"/>
              </w:rPr>
              <w:lastRenderedPageBreak/>
              <w:t xml:space="preserve">Осуществление хозяйственной </w:t>
            </w:r>
            <w:r w:rsidRPr="00D6204F">
              <w:rPr>
                <w:rFonts w:ascii="Times New Roman" w:hAnsi="Times New Roman" w:cs="Times New Roman"/>
                <w:sz w:val="24"/>
                <w:szCs w:val="24"/>
              </w:rPr>
              <w:lastRenderedPageBreak/>
              <w:t>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after="0"/>
              <w:ind w:right="-172"/>
              <w:jc w:val="center"/>
              <w:rPr>
                <w:rFonts w:ascii="Times New Roman" w:hAnsi="Times New Roman" w:cs="Times New Roman"/>
                <w:sz w:val="24"/>
                <w:szCs w:val="24"/>
              </w:rPr>
            </w:pPr>
            <w:r w:rsidRPr="00D6204F">
              <w:rPr>
                <w:rFonts w:ascii="Times New Roman" w:hAnsi="Times New Roman" w:cs="Times New Roman"/>
                <w:sz w:val="24"/>
                <w:szCs w:val="24"/>
              </w:rPr>
              <w:lastRenderedPageBreak/>
              <w:t>1.1</w:t>
            </w:r>
          </w:p>
        </w:tc>
        <w:tc>
          <w:tcPr>
            <w:tcW w:w="2410"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не регламентировано</w:t>
            </w:r>
          </w:p>
        </w:tc>
        <w:tc>
          <w:tcPr>
            <w:tcW w:w="1843" w:type="dxa"/>
            <w:tcBorders>
              <w:top w:val="single" w:sz="4" w:space="0" w:color="auto"/>
              <w:left w:val="single" w:sz="4" w:space="0" w:color="auto"/>
              <w:bottom w:val="single" w:sz="4" w:space="0" w:color="auto"/>
            </w:tcBorders>
          </w:tcPr>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 xml:space="preserve">не </w:t>
            </w:r>
            <w:r w:rsidRPr="00D6204F">
              <w:rPr>
                <w:rFonts w:ascii="Times New Roman" w:hAnsi="Times New Roman" w:cs="Times New Roman"/>
                <w:sz w:val="24"/>
                <w:szCs w:val="24"/>
              </w:rPr>
              <w:lastRenderedPageBreak/>
              <w:t>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lastRenderedPageBreak/>
              <w:t xml:space="preserve">не </w:t>
            </w:r>
            <w:r w:rsidRPr="00D6204F">
              <w:lastRenderedPageBreak/>
              <w:t>регламентировано</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lastRenderedPageBreak/>
              <w:t xml:space="preserve">не </w:t>
            </w:r>
            <w:r w:rsidRPr="00D6204F">
              <w:lastRenderedPageBreak/>
              <w:t>регламентировано</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ConsPlusNormal"/>
              <w:ind w:firstLine="0"/>
              <w:rPr>
                <w:rFonts w:ascii="Times New Roman" w:hAnsi="Times New Roman" w:cs="Times New Roman"/>
                <w:sz w:val="24"/>
                <w:szCs w:val="24"/>
              </w:rPr>
            </w:pPr>
            <w:r w:rsidRPr="00D6204F">
              <w:rPr>
                <w:rFonts w:ascii="Times New Roman" w:hAnsi="Times New Roman" w:cs="Times New Roman"/>
                <w:sz w:val="24"/>
                <w:szCs w:val="24"/>
              </w:rPr>
              <w:lastRenderedPageBreak/>
              <w:t>Сенокошение</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ConsPlusNormal"/>
              <w:ind w:firstLine="0"/>
              <w:rPr>
                <w:rFonts w:ascii="Times New Roman" w:hAnsi="Times New Roman" w:cs="Times New Roman"/>
                <w:sz w:val="24"/>
                <w:szCs w:val="24"/>
              </w:rPr>
            </w:pPr>
            <w:r w:rsidRPr="00D6204F">
              <w:rPr>
                <w:rFonts w:ascii="Times New Roman" w:hAnsi="Times New Roman" w:cs="Times New Roman"/>
                <w:sz w:val="24"/>
                <w:szCs w:val="24"/>
              </w:rPr>
              <w:t>Кошение трав, сбор и заготовка сена</w:t>
            </w:r>
          </w:p>
        </w:tc>
        <w:tc>
          <w:tcPr>
            <w:tcW w:w="1559" w:type="dxa"/>
            <w:tcBorders>
              <w:top w:val="single" w:sz="4" w:space="0" w:color="auto"/>
              <w:left w:val="single" w:sz="4" w:space="0" w:color="auto"/>
              <w:bottom w:val="single" w:sz="4" w:space="0" w:color="auto"/>
            </w:tcBorders>
          </w:tcPr>
          <w:p w:rsidR="00B90256" w:rsidRPr="00D6204F" w:rsidRDefault="00B90256" w:rsidP="00160582">
            <w:pPr>
              <w:spacing w:before="100" w:beforeAutospacing="1" w:after="0"/>
              <w:jc w:val="center"/>
              <w:rPr>
                <w:rFonts w:ascii="Times New Roman" w:hAnsi="Times New Roman" w:cs="Times New Roman"/>
                <w:sz w:val="24"/>
                <w:szCs w:val="24"/>
              </w:rPr>
            </w:pPr>
            <w:r w:rsidRPr="00D6204F">
              <w:rPr>
                <w:rFonts w:ascii="Times New Roman" w:hAnsi="Times New Roman" w:cs="Times New Roman"/>
                <w:sz w:val="24"/>
                <w:szCs w:val="24"/>
              </w:rPr>
              <w:t>1.19</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Минимальная площадь – 600</w:t>
            </w:r>
          </w:p>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Максимальная площадь – 50000000</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Максимальное количество этажей -3</w:t>
            </w:r>
          </w:p>
          <w:p w:rsidR="00B90256" w:rsidRPr="00D6204F" w:rsidRDefault="00B90256" w:rsidP="00160582">
            <w:pPr>
              <w:spacing w:after="0"/>
              <w:ind w:left="-94" w:right="-117"/>
              <w:rPr>
                <w:rFonts w:ascii="Times New Roman" w:hAnsi="Times New Roman" w:cs="Times New Roman"/>
                <w:sz w:val="24"/>
                <w:szCs w:val="24"/>
              </w:rPr>
            </w:pPr>
            <w:r w:rsidRPr="00D6204F">
              <w:rPr>
                <w:rFonts w:ascii="Times New Roman" w:hAnsi="Times New Roman" w:cs="Times New Roman"/>
                <w:sz w:val="24"/>
                <w:szCs w:val="24"/>
              </w:rPr>
              <w:t>Максимальная высота строений – 15м.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jc w:val="left"/>
            </w:pPr>
            <w:r w:rsidRPr="00D6204F">
              <w:t>Минимальный отступ зданий, строений, сооружений от границ земельного участка</w:t>
            </w:r>
          </w:p>
          <w:p w:rsidR="00B90256" w:rsidRPr="00D6204F" w:rsidRDefault="00B90256" w:rsidP="00160582">
            <w:pPr>
              <w:pStyle w:val="affffff"/>
              <w:ind w:left="-94" w:right="-117"/>
              <w:jc w:val="left"/>
            </w:pPr>
            <w:r w:rsidRPr="00D6204F">
              <w:t xml:space="preserve"> - 3 м</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94" w:right="-117"/>
            </w:pPr>
            <w:r w:rsidRPr="00D6204F">
              <w:t>40</w:t>
            </w:r>
          </w:p>
        </w:tc>
      </w:tr>
      <w:tr w:rsidR="00B90256" w:rsidRPr="00D6204F" w:rsidTr="00160582">
        <w:trPr>
          <w:trHeight w:val="609"/>
        </w:trPr>
        <w:tc>
          <w:tcPr>
            <w:tcW w:w="1696" w:type="dxa"/>
            <w:vMerge w:val="restart"/>
            <w:tcBorders>
              <w:top w:val="single" w:sz="4" w:space="0" w:color="auto"/>
              <w:right w:val="single" w:sz="4" w:space="0" w:color="auto"/>
            </w:tcBorders>
          </w:tcPr>
          <w:p w:rsidR="00B90256" w:rsidRPr="00D6204F" w:rsidRDefault="00B90256" w:rsidP="00160582">
            <w:pPr>
              <w:pStyle w:val="affffff"/>
              <w:ind w:left="-108" w:right="-108"/>
            </w:pPr>
            <w:r w:rsidRPr="00D6204F">
              <w:t>Вспомогательные виды разрешенного использования земельного участка*</w:t>
            </w:r>
          </w:p>
        </w:tc>
        <w:tc>
          <w:tcPr>
            <w:tcW w:w="3549" w:type="dxa"/>
            <w:vMerge w:val="restart"/>
            <w:tcBorders>
              <w:top w:val="single" w:sz="4" w:space="0" w:color="auto"/>
              <w:left w:val="single" w:sz="4" w:space="0" w:color="auto"/>
              <w:right w:val="single" w:sz="4" w:space="0" w:color="auto"/>
            </w:tcBorders>
          </w:tcPr>
          <w:p w:rsidR="00B90256" w:rsidRPr="00D6204F" w:rsidRDefault="00B90256" w:rsidP="00160582">
            <w:pPr>
              <w:pStyle w:val="affffff"/>
              <w:ind w:left="-108" w:right="-108"/>
            </w:pPr>
            <w:r w:rsidRPr="00D6204F">
              <w:t>Описание вспомогательного вида разрешенного использования земельного участка**</w:t>
            </w:r>
          </w:p>
        </w:tc>
        <w:tc>
          <w:tcPr>
            <w:tcW w:w="1559" w:type="dxa"/>
            <w:vMerge w:val="restart"/>
            <w:tcBorders>
              <w:top w:val="single" w:sz="4" w:space="0" w:color="auto"/>
              <w:left w:val="single" w:sz="4" w:space="0" w:color="auto"/>
            </w:tcBorders>
          </w:tcPr>
          <w:p w:rsidR="00B90256" w:rsidRPr="00D6204F" w:rsidRDefault="00B90256" w:rsidP="00160582">
            <w:pPr>
              <w:pStyle w:val="affffff"/>
              <w:ind w:left="-108" w:right="-117"/>
            </w:pPr>
            <w:r w:rsidRPr="00D6204F">
              <w:t>Код (числовое обозначение) вспомогательного вида разрешенного использования земельного участка***</w:t>
            </w:r>
          </w:p>
        </w:tc>
        <w:tc>
          <w:tcPr>
            <w:tcW w:w="7655" w:type="dxa"/>
            <w:gridSpan w:val="4"/>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D6204F" w:rsidTr="00160582">
        <w:trPr>
          <w:trHeight w:val="987"/>
        </w:trPr>
        <w:tc>
          <w:tcPr>
            <w:tcW w:w="1696" w:type="dxa"/>
            <w:vMerge/>
            <w:tcBorders>
              <w:bottom w:val="single" w:sz="4" w:space="0" w:color="auto"/>
              <w:right w:val="single" w:sz="4" w:space="0" w:color="auto"/>
            </w:tcBorders>
          </w:tcPr>
          <w:p w:rsidR="00B90256" w:rsidRPr="00D6204F" w:rsidRDefault="00B90256" w:rsidP="00160582">
            <w:pPr>
              <w:pStyle w:val="affffff"/>
              <w:ind w:left="-108" w:right="-108"/>
            </w:pPr>
          </w:p>
        </w:tc>
        <w:tc>
          <w:tcPr>
            <w:tcW w:w="3549" w:type="dxa"/>
            <w:vMerge/>
            <w:tcBorders>
              <w:left w:val="single" w:sz="4" w:space="0" w:color="auto"/>
              <w:bottom w:val="single" w:sz="4" w:space="0" w:color="auto"/>
              <w:right w:val="single" w:sz="4" w:space="0" w:color="auto"/>
            </w:tcBorders>
          </w:tcPr>
          <w:p w:rsidR="00B90256" w:rsidRPr="00D6204F" w:rsidRDefault="00B90256" w:rsidP="00160582">
            <w:pPr>
              <w:pStyle w:val="affffff"/>
              <w:ind w:left="-108" w:right="-108"/>
            </w:pPr>
          </w:p>
        </w:tc>
        <w:tc>
          <w:tcPr>
            <w:tcW w:w="1559" w:type="dxa"/>
            <w:vMerge/>
            <w:tcBorders>
              <w:left w:val="single" w:sz="4" w:space="0" w:color="auto"/>
              <w:bottom w:val="single" w:sz="4" w:space="0" w:color="auto"/>
            </w:tcBorders>
          </w:tcPr>
          <w:p w:rsidR="00B90256" w:rsidRPr="00D6204F" w:rsidRDefault="00B90256" w:rsidP="00160582">
            <w:pPr>
              <w:pStyle w:val="affffff"/>
              <w:ind w:left="-108" w:right="-117"/>
            </w:pP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 xml:space="preserve">Предельные (минимальные и (или) максимальные) размеры земельных участков, </w:t>
            </w:r>
            <w:r w:rsidRPr="00D6204F">
              <w:tab/>
              <w:t>кв</w:t>
            </w:r>
            <w:proofErr w:type="gramStart"/>
            <w:r w:rsidRPr="00D6204F">
              <w:t>.м</w:t>
            </w:r>
            <w:proofErr w:type="gramEnd"/>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 xml:space="preserve">Минимальные отступы от границ земельных участков в целях определения мест допустимого размещения зданий, строений, сооружений, за </w:t>
            </w:r>
            <w:r w:rsidRPr="00D6204F">
              <w:lastRenderedPageBreak/>
              <w:t xml:space="preserve">пределами которых запрещено строительство зданий, строений, сооружений, </w:t>
            </w:r>
            <w:proofErr w:type="gramStart"/>
            <w:r w:rsidRPr="00D6204F">
              <w:t>м</w:t>
            </w:r>
            <w:proofErr w:type="gramEnd"/>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D6204F">
              <w:lastRenderedPageBreak/>
              <w:t>застроена, ко всей площади земельного участка, %</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lastRenderedPageBreak/>
              <w:t>1</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affffff"/>
              <w:ind w:left="-108" w:right="-108"/>
            </w:pPr>
            <w:r w:rsidRPr="00D6204F">
              <w:t>2</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3</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4</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5</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6</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affffff"/>
              <w:ind w:left="-108" w:right="-117"/>
            </w:pPr>
            <w:r w:rsidRPr="00D6204F">
              <w:t>7</w:t>
            </w:r>
          </w:p>
        </w:tc>
      </w:tr>
      <w:tr w:rsidR="00B90256" w:rsidRPr="00D6204F" w:rsidTr="00160582">
        <w:tc>
          <w:tcPr>
            <w:tcW w:w="1696" w:type="dxa"/>
            <w:tcBorders>
              <w:top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ind w:left="-108" w:right="-108"/>
              <w:jc w:val="both"/>
              <w:textAlignment w:val="baseline"/>
            </w:pPr>
            <w:r w:rsidRPr="00D6204F">
              <w:t>-</w:t>
            </w:r>
          </w:p>
        </w:tc>
        <w:tc>
          <w:tcPr>
            <w:tcW w:w="3549" w:type="dxa"/>
            <w:tcBorders>
              <w:top w:val="single" w:sz="4" w:space="0" w:color="auto"/>
              <w:left w:val="single" w:sz="4" w:space="0" w:color="auto"/>
              <w:bottom w:val="single" w:sz="4" w:space="0" w:color="auto"/>
              <w:right w:val="single" w:sz="4" w:space="0" w:color="auto"/>
            </w:tcBorders>
          </w:tcPr>
          <w:p w:rsidR="00B90256" w:rsidRPr="00D6204F" w:rsidRDefault="00B90256" w:rsidP="00160582">
            <w:pPr>
              <w:pStyle w:val="formattext"/>
              <w:spacing w:before="0" w:beforeAutospacing="0" w:after="0" w:afterAutospacing="0"/>
              <w:ind w:left="-108" w:right="-108"/>
              <w:jc w:val="both"/>
              <w:textAlignment w:val="baseline"/>
            </w:pPr>
            <w:r w:rsidRPr="00D6204F">
              <w:t>-</w:t>
            </w:r>
          </w:p>
        </w:tc>
        <w:tc>
          <w:tcPr>
            <w:tcW w:w="1559"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ind w:left="-108" w:right="-117"/>
              <w:jc w:val="center"/>
              <w:textAlignment w:val="baseline"/>
            </w:pPr>
            <w:r w:rsidRPr="00D6204F">
              <w:t>-</w:t>
            </w:r>
          </w:p>
        </w:tc>
        <w:tc>
          <w:tcPr>
            <w:tcW w:w="2410"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ind w:left="-108" w:right="-117"/>
              <w:textAlignment w:val="baseline"/>
            </w:pPr>
            <w:r w:rsidRPr="00D6204F">
              <w:t>-</w:t>
            </w:r>
          </w:p>
        </w:tc>
        <w:tc>
          <w:tcPr>
            <w:tcW w:w="1843"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ind w:left="-108" w:right="-117"/>
              <w:textAlignment w:val="baseline"/>
            </w:pPr>
            <w:r w:rsidRPr="00D6204F">
              <w:t>-</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ind w:left="-108" w:right="-117"/>
              <w:textAlignment w:val="baseline"/>
            </w:pPr>
            <w:r w:rsidRPr="00D6204F">
              <w:t>-</w:t>
            </w:r>
          </w:p>
        </w:tc>
        <w:tc>
          <w:tcPr>
            <w:tcW w:w="1701" w:type="dxa"/>
            <w:tcBorders>
              <w:top w:val="single" w:sz="4" w:space="0" w:color="auto"/>
              <w:left w:val="single" w:sz="4" w:space="0" w:color="auto"/>
              <w:bottom w:val="single" w:sz="4" w:space="0" w:color="auto"/>
            </w:tcBorders>
          </w:tcPr>
          <w:p w:rsidR="00B90256" w:rsidRPr="00D6204F" w:rsidRDefault="00B90256" w:rsidP="00160582">
            <w:pPr>
              <w:pStyle w:val="formattext"/>
              <w:spacing w:before="0" w:beforeAutospacing="0" w:after="0" w:afterAutospacing="0"/>
              <w:ind w:left="-108" w:right="-117"/>
              <w:jc w:val="center"/>
              <w:textAlignment w:val="baseline"/>
            </w:pPr>
            <w:r w:rsidRPr="00D6204F">
              <w:t>-</w:t>
            </w:r>
          </w:p>
        </w:tc>
      </w:tr>
    </w:tbl>
    <w:p w:rsidR="00B90256" w:rsidRPr="00C918E1" w:rsidRDefault="00B90256" w:rsidP="00B90256">
      <w:pPr>
        <w:shd w:val="clear" w:color="auto" w:fill="FFFFFF"/>
        <w:spacing w:after="0" w:line="240" w:lineRule="auto"/>
        <w:ind w:firstLine="567"/>
        <w:jc w:val="both"/>
        <w:rPr>
          <w:rFonts w:ascii="Times New Roman" w:hAnsi="Times New Roman" w:cs="Times New Roman"/>
          <w:sz w:val="28"/>
          <w:szCs w:val="28"/>
        </w:rPr>
      </w:pPr>
      <w:r w:rsidRPr="00C918E1">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C918E1" w:rsidRDefault="00B90256" w:rsidP="00B90256">
      <w:pPr>
        <w:shd w:val="clear" w:color="auto" w:fill="FFFFFF"/>
        <w:spacing w:after="0" w:line="240" w:lineRule="auto"/>
        <w:ind w:firstLine="567"/>
        <w:jc w:val="both"/>
        <w:rPr>
          <w:rFonts w:ascii="Times New Roman" w:hAnsi="Times New Roman" w:cs="Times New Roman"/>
          <w:sz w:val="28"/>
          <w:szCs w:val="28"/>
        </w:rPr>
      </w:pPr>
      <w:r w:rsidRPr="00C918E1">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C918E1" w:rsidRDefault="00B90256" w:rsidP="00B90256">
      <w:pPr>
        <w:spacing w:after="0" w:line="240" w:lineRule="auto"/>
        <w:ind w:firstLine="567"/>
        <w:jc w:val="both"/>
        <w:rPr>
          <w:rFonts w:ascii="Times New Roman" w:hAnsi="Times New Roman" w:cs="Times New Roman"/>
          <w:sz w:val="28"/>
          <w:szCs w:val="28"/>
          <w:u w:val="single"/>
        </w:rPr>
      </w:pPr>
      <w:r w:rsidRPr="00C918E1">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C918E1" w:rsidRDefault="00B90256" w:rsidP="00B90256">
      <w:pPr>
        <w:shd w:val="clear" w:color="auto" w:fill="FFFFFF"/>
        <w:spacing w:after="0" w:line="240" w:lineRule="auto"/>
        <w:ind w:firstLine="567"/>
        <w:jc w:val="both"/>
        <w:rPr>
          <w:rFonts w:ascii="Times New Roman" w:hAnsi="Times New Roman" w:cs="Times New Roman"/>
          <w:sz w:val="28"/>
          <w:szCs w:val="28"/>
        </w:rPr>
      </w:pPr>
      <w:r w:rsidRPr="00C918E1">
        <w:rPr>
          <w:rFonts w:ascii="Times New Roman" w:hAnsi="Times New Roman" w:cs="Times New Roman"/>
          <w:sz w:val="28"/>
          <w:szCs w:val="28"/>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0256" w:rsidRPr="00C918E1" w:rsidRDefault="00B90256" w:rsidP="00B90256">
      <w:pPr>
        <w:pStyle w:val="ConsPlusNormal"/>
        <w:widowControl/>
        <w:ind w:firstLine="567"/>
        <w:jc w:val="both"/>
        <w:rPr>
          <w:rFonts w:ascii="Times New Roman" w:hAnsi="Times New Roman" w:cs="Times New Roman"/>
          <w:sz w:val="28"/>
          <w:szCs w:val="28"/>
        </w:rPr>
      </w:pPr>
      <w:r w:rsidRPr="00C918E1">
        <w:rPr>
          <w:rFonts w:ascii="Times New Roman" w:hAnsi="Times New Roman" w:cs="Times New Roman"/>
          <w:sz w:val="28"/>
          <w:szCs w:val="28"/>
        </w:rPr>
        <w:t>Вспомогательные виды разрешенного использования земельного участка не  предусмотрено.</w:t>
      </w:r>
    </w:p>
    <w:p w:rsidR="00B90256" w:rsidRPr="00C918E1" w:rsidRDefault="00B90256" w:rsidP="00B90256">
      <w:pPr>
        <w:pStyle w:val="6"/>
        <w:spacing w:after="0"/>
        <w:ind w:firstLine="567"/>
        <w:rPr>
          <w:sz w:val="28"/>
          <w:szCs w:val="28"/>
        </w:rPr>
      </w:pPr>
      <w:bookmarkStart w:id="156" w:name="_Toc426622151"/>
      <w:r w:rsidRPr="00C918E1">
        <w:rPr>
          <w:sz w:val="28"/>
          <w:szCs w:val="28"/>
        </w:rPr>
        <w:t>Статья 24.4. Градостроительные регламенты. Зоны сельскохозяйственного использования.</w:t>
      </w:r>
    </w:p>
    <w:p w:rsidR="00B90256" w:rsidRPr="00B519C1" w:rsidRDefault="00B90256" w:rsidP="00B90256">
      <w:pPr>
        <w:spacing w:after="0" w:line="240" w:lineRule="auto"/>
        <w:ind w:firstLine="567"/>
        <w:jc w:val="both"/>
        <w:rPr>
          <w:rFonts w:ascii="Times New Roman" w:hAnsi="Times New Roman" w:cs="Times New Roman"/>
          <w:sz w:val="28"/>
          <w:szCs w:val="28"/>
          <w:u w:val="single"/>
        </w:rPr>
      </w:pPr>
      <w:r w:rsidRPr="00B519C1">
        <w:rPr>
          <w:rFonts w:ascii="Times New Roman" w:hAnsi="Times New Roman" w:cs="Times New Roman"/>
          <w:sz w:val="28"/>
          <w:szCs w:val="28"/>
          <w:u w:val="single"/>
        </w:rPr>
        <w:t>СХ</w:t>
      </w:r>
      <w:proofErr w:type="gramStart"/>
      <w:r w:rsidRPr="00B519C1">
        <w:rPr>
          <w:rFonts w:ascii="Times New Roman" w:hAnsi="Times New Roman" w:cs="Times New Roman"/>
          <w:sz w:val="28"/>
          <w:szCs w:val="28"/>
          <w:u w:val="single"/>
        </w:rPr>
        <w:t>1</w:t>
      </w:r>
      <w:proofErr w:type="gramEnd"/>
      <w:r w:rsidRPr="00B519C1">
        <w:rPr>
          <w:rFonts w:ascii="Times New Roman" w:hAnsi="Times New Roman" w:cs="Times New Roman"/>
          <w:sz w:val="28"/>
          <w:szCs w:val="28"/>
          <w:u w:val="single"/>
        </w:rPr>
        <w:t xml:space="preserve">.  Зона сельскохозяйственного использования. </w:t>
      </w:r>
    </w:p>
    <w:p w:rsidR="00B90256" w:rsidRPr="00B519C1" w:rsidRDefault="00B90256" w:rsidP="00B90256">
      <w:pPr>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Зона СХ</w:t>
      </w:r>
      <w:proofErr w:type="gramStart"/>
      <w:r w:rsidRPr="00B519C1">
        <w:rPr>
          <w:rFonts w:ascii="Times New Roman" w:hAnsi="Times New Roman" w:cs="Times New Roman"/>
          <w:sz w:val="28"/>
          <w:szCs w:val="28"/>
        </w:rPr>
        <w:t>1</w:t>
      </w:r>
      <w:proofErr w:type="gramEnd"/>
      <w:r w:rsidRPr="00B519C1">
        <w:rPr>
          <w:rFonts w:ascii="Times New Roman" w:hAnsi="Times New Roman" w:cs="Times New Roman"/>
          <w:sz w:val="28"/>
          <w:szCs w:val="28"/>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B90256" w:rsidRPr="00B519C1" w:rsidRDefault="00B90256" w:rsidP="00B90256">
      <w:pPr>
        <w:pStyle w:val="afffa"/>
        <w:ind w:left="0" w:firstLine="567"/>
        <w:contextualSpacing w:val="0"/>
        <w:jc w:val="both"/>
        <w:rPr>
          <w:sz w:val="28"/>
          <w:szCs w:val="28"/>
          <w:lang w:val="ru-RU"/>
        </w:rPr>
      </w:pPr>
      <w:r w:rsidRPr="00B519C1">
        <w:rPr>
          <w:sz w:val="28"/>
          <w:szCs w:val="28"/>
          <w:lang w:val="ru-RU"/>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124"/>
        <w:gridCol w:w="2268"/>
        <w:gridCol w:w="1843"/>
        <w:gridCol w:w="1701"/>
        <w:gridCol w:w="2268"/>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Основные виды разрешенного </w:t>
            </w:r>
            <w:r w:rsidRPr="00B519C1">
              <w:rPr>
                <w:sz w:val="28"/>
                <w:szCs w:val="28"/>
              </w:rPr>
              <w:lastRenderedPageBreak/>
              <w:t>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 xml:space="preserve">Описание вида разрешенного использования </w:t>
            </w:r>
            <w:r w:rsidRPr="00B519C1">
              <w:rPr>
                <w:sz w:val="28"/>
                <w:szCs w:val="28"/>
              </w:rPr>
              <w:lastRenderedPageBreak/>
              <w:t>земельного участка**</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Код (числовое обозначение) вида разрешенного </w:t>
            </w:r>
            <w:r w:rsidRPr="00B519C1">
              <w:rPr>
                <w:sz w:val="28"/>
                <w:szCs w:val="28"/>
              </w:rPr>
              <w:lastRenderedPageBreak/>
              <w:t>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Выращивание зерновых и иных сельскохозяйственных культур</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B519C1">
              <w:rPr>
                <w:sz w:val="28"/>
                <w:szCs w:val="28"/>
              </w:rPr>
              <w:lastRenderedPageBreak/>
              <w:t>сельскохозяйственных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Овощеводство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Выращивание тонизирующих, лекарственных, цветочных культур</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1.4</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Садоводство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связанной с выращиванием </w:t>
            </w:r>
            <w:r w:rsidRPr="00B519C1">
              <w:rPr>
                <w:sz w:val="28"/>
                <w:szCs w:val="28"/>
              </w:rPr>
              <w:lastRenderedPageBreak/>
              <w:t>многолетних плодовых и ягодных культур, винограда, и иных многолетних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400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5000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 xml:space="preserve">Выращивание льна </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связанной с выращиванием льна </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1.6</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Пчеловодство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w:t>
            </w:r>
            <w:r w:rsidRPr="00B519C1">
              <w:rPr>
                <w:sz w:val="28"/>
                <w:szCs w:val="28"/>
              </w:rPr>
              <w:lastRenderedPageBreak/>
              <w:t>хранения и первичной переработки продукции пчеловодства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400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Рыбоводство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B519C1">
              <w:rPr>
                <w:sz w:val="28"/>
                <w:szCs w:val="28"/>
              </w:rPr>
              <w:t>аквакультуры</w:t>
            </w:r>
            <w:proofErr w:type="spellEnd"/>
            <w:r w:rsidRPr="00B519C1">
              <w:rPr>
                <w:sz w:val="28"/>
                <w:szCs w:val="28"/>
              </w:rPr>
              <w:t>); размещение зданий, сооружений, оборудования, необходимых для осуществления рыбоводства (</w:t>
            </w:r>
            <w:proofErr w:type="spellStart"/>
            <w:r w:rsidRPr="00B519C1">
              <w:rPr>
                <w:sz w:val="28"/>
                <w:szCs w:val="28"/>
              </w:rPr>
              <w:t>аквакультуры</w:t>
            </w:r>
            <w:proofErr w:type="spellEnd"/>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Научное обеспечение сельского хозяйства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1.14</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Питомники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Выращивание и </w:t>
            </w:r>
            <w:r w:rsidRPr="00B519C1">
              <w:rPr>
                <w:sz w:val="28"/>
                <w:szCs w:val="28"/>
              </w:rPr>
              <w:lastRenderedPageBreak/>
              <w:t>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1.17</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 xml:space="preserve">Минимальная </w:t>
            </w:r>
            <w:r w:rsidRPr="00B519C1">
              <w:rPr>
                <w:sz w:val="28"/>
                <w:szCs w:val="28"/>
              </w:rPr>
              <w:lastRenderedPageBreak/>
              <w:t>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Максимально</w:t>
            </w:r>
            <w:r w:rsidRPr="00B519C1">
              <w:rPr>
                <w:sz w:val="28"/>
                <w:szCs w:val="28"/>
              </w:rPr>
              <w:lastRenderedPageBreak/>
              <w:t>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Минимальный </w:t>
            </w:r>
            <w:r w:rsidRPr="00B519C1">
              <w:rPr>
                <w:sz w:val="28"/>
                <w:szCs w:val="28"/>
              </w:rPr>
              <w:lastRenderedPageBreak/>
              <w:t>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before="100" w:beforeAutospacing="1" w:after="0"/>
              <w:ind w:left="-108" w:right="-108"/>
              <w:rPr>
                <w:rFonts w:ascii="Times New Roman" w:hAnsi="Times New Roman" w:cs="Times New Roman"/>
                <w:sz w:val="28"/>
                <w:szCs w:val="28"/>
              </w:rPr>
            </w:pPr>
            <w:r w:rsidRPr="00B519C1">
              <w:rPr>
                <w:rFonts w:ascii="Times New Roman" w:hAnsi="Times New Roman" w:cs="Times New Roman"/>
                <w:sz w:val="28"/>
                <w:szCs w:val="28"/>
              </w:rPr>
              <w:lastRenderedPageBreak/>
              <w:t>Ведение личного подсобного хозяйства на полевых участках</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before="100" w:beforeAutospacing="1" w:after="0"/>
              <w:ind w:left="-108" w:right="-108"/>
              <w:rPr>
                <w:rFonts w:ascii="Times New Roman" w:hAnsi="Times New Roman" w:cs="Times New Roman"/>
                <w:sz w:val="28"/>
                <w:szCs w:val="28"/>
              </w:rPr>
            </w:pPr>
            <w:r w:rsidRPr="00B519C1">
              <w:rPr>
                <w:rFonts w:ascii="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spacing w:before="100" w:beforeAutospacing="1" w:after="0"/>
              <w:jc w:val="center"/>
              <w:rPr>
                <w:rFonts w:ascii="Times New Roman" w:hAnsi="Times New Roman" w:cs="Times New Roman"/>
                <w:sz w:val="28"/>
                <w:szCs w:val="28"/>
              </w:rPr>
            </w:pPr>
            <w:r w:rsidRPr="00B519C1">
              <w:rPr>
                <w:rFonts w:ascii="Times New Roman" w:hAnsi="Times New Roman" w:cs="Times New Roman"/>
                <w:sz w:val="28"/>
                <w:szCs w:val="28"/>
              </w:rPr>
              <w:t>1.16</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94" w:right="-117"/>
              <w:jc w:val="left"/>
              <w:rPr>
                <w:sz w:val="28"/>
                <w:szCs w:val="28"/>
              </w:rPr>
            </w:pPr>
            <w:r w:rsidRPr="00B519C1">
              <w:rPr>
                <w:sz w:val="28"/>
                <w:szCs w:val="28"/>
              </w:rPr>
              <w:t>Максимальная площадь – 100000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строений, сооружений от границ земельного участка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ConsPlusNormal"/>
              <w:ind w:firstLine="0"/>
              <w:rPr>
                <w:rFonts w:ascii="Times New Roman" w:hAnsi="Times New Roman" w:cs="Times New Roman"/>
                <w:sz w:val="28"/>
                <w:szCs w:val="28"/>
              </w:rPr>
            </w:pPr>
            <w:r w:rsidRPr="00B519C1">
              <w:rPr>
                <w:rFonts w:ascii="Times New Roman" w:hAnsi="Times New Roman" w:cs="Times New Roman"/>
                <w:sz w:val="28"/>
                <w:szCs w:val="28"/>
              </w:rPr>
              <w:t>Сенокошение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ind w:firstLine="0"/>
              <w:rPr>
                <w:rFonts w:ascii="Times New Roman" w:hAnsi="Times New Roman" w:cs="Times New Roman"/>
                <w:sz w:val="28"/>
                <w:szCs w:val="28"/>
              </w:rPr>
            </w:pPr>
            <w:r w:rsidRPr="00B519C1">
              <w:rPr>
                <w:rFonts w:ascii="Times New Roman" w:hAnsi="Times New Roman" w:cs="Times New Roman"/>
                <w:sz w:val="28"/>
                <w:szCs w:val="28"/>
              </w:rPr>
              <w:t>Кошение трав, сбор и заготовка сена</w:t>
            </w:r>
          </w:p>
        </w:tc>
        <w:tc>
          <w:tcPr>
            <w:tcW w:w="2268" w:type="dxa"/>
            <w:tcBorders>
              <w:top w:val="single" w:sz="4" w:space="0" w:color="auto"/>
              <w:left w:val="single" w:sz="4" w:space="0" w:color="auto"/>
              <w:bottom w:val="single" w:sz="4" w:space="0" w:color="auto"/>
            </w:tcBorders>
          </w:tcPr>
          <w:p w:rsidR="00B90256" w:rsidRPr="00B519C1" w:rsidRDefault="00B90256" w:rsidP="00160582">
            <w:pPr>
              <w:spacing w:before="100" w:beforeAutospacing="1" w:after="0"/>
              <w:jc w:val="center"/>
              <w:rPr>
                <w:rFonts w:ascii="Times New Roman" w:hAnsi="Times New Roman" w:cs="Times New Roman"/>
                <w:sz w:val="28"/>
                <w:szCs w:val="28"/>
              </w:rPr>
            </w:pPr>
            <w:r w:rsidRPr="00B519C1">
              <w:rPr>
                <w:rFonts w:ascii="Times New Roman" w:hAnsi="Times New Roman" w:cs="Times New Roman"/>
                <w:sz w:val="28"/>
                <w:szCs w:val="28"/>
              </w:rPr>
              <w:t>1.19</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ConsPlusNormal"/>
              <w:ind w:firstLine="0"/>
              <w:rPr>
                <w:rFonts w:ascii="Times New Roman" w:hAnsi="Times New Roman" w:cs="Times New Roman"/>
                <w:sz w:val="28"/>
                <w:szCs w:val="28"/>
              </w:rPr>
            </w:pPr>
            <w:r w:rsidRPr="00B519C1">
              <w:rPr>
                <w:rFonts w:ascii="Times New Roman" w:hAnsi="Times New Roman" w:cs="Times New Roman"/>
                <w:sz w:val="28"/>
                <w:szCs w:val="28"/>
              </w:rPr>
              <w:t xml:space="preserve">Выпас сельскохозяйственных </w:t>
            </w:r>
            <w:r w:rsidRPr="00B519C1">
              <w:rPr>
                <w:rFonts w:ascii="Times New Roman" w:hAnsi="Times New Roman" w:cs="Times New Roman"/>
                <w:sz w:val="28"/>
                <w:szCs w:val="28"/>
              </w:rPr>
              <w:lastRenderedPageBreak/>
              <w:t>животных</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ind w:firstLine="0"/>
              <w:rPr>
                <w:rFonts w:ascii="Times New Roman" w:hAnsi="Times New Roman" w:cs="Times New Roman"/>
                <w:sz w:val="28"/>
                <w:szCs w:val="28"/>
              </w:rPr>
            </w:pPr>
            <w:r w:rsidRPr="00B519C1">
              <w:rPr>
                <w:rFonts w:ascii="Times New Roman" w:hAnsi="Times New Roman" w:cs="Times New Roman"/>
                <w:sz w:val="28"/>
                <w:szCs w:val="28"/>
              </w:rPr>
              <w:lastRenderedPageBreak/>
              <w:t>Выпас сельскохозяйственных животных</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ConsPlusNormal"/>
              <w:ind w:firstLine="0"/>
              <w:jc w:val="center"/>
              <w:rPr>
                <w:rFonts w:ascii="Times New Roman" w:hAnsi="Times New Roman" w:cs="Times New Roman"/>
                <w:sz w:val="28"/>
                <w:szCs w:val="28"/>
              </w:rPr>
            </w:pPr>
            <w:r w:rsidRPr="00B519C1">
              <w:rPr>
                <w:rFonts w:ascii="Times New Roman" w:hAnsi="Times New Roman" w:cs="Times New Roman"/>
                <w:sz w:val="28"/>
                <w:szCs w:val="28"/>
              </w:rPr>
              <w:t>1.20</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 xml:space="preserve">Максимальная </w:t>
            </w:r>
            <w:r w:rsidRPr="00B519C1">
              <w:rPr>
                <w:rFonts w:ascii="Times New Roman" w:hAnsi="Times New Roman" w:cs="Times New Roman"/>
                <w:sz w:val="28"/>
                <w:szCs w:val="28"/>
              </w:rPr>
              <w:lastRenderedPageBreak/>
              <w:t>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lastRenderedPageBreak/>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Минимальный отступ зданий, строений, </w:t>
            </w:r>
            <w:r w:rsidRPr="00B519C1">
              <w:rPr>
                <w:sz w:val="28"/>
                <w:szCs w:val="28"/>
              </w:rPr>
              <w:lastRenderedPageBreak/>
              <w:t>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Ведение огородничества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13.1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2000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Условно разрешенные виды </w:t>
            </w:r>
            <w:r w:rsidRPr="00B519C1">
              <w:rPr>
                <w:sz w:val="28"/>
                <w:szCs w:val="28"/>
              </w:rPr>
              <w:lastRenderedPageBreak/>
              <w:t>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 xml:space="preserve">Описание условно разрешенного вида использования </w:t>
            </w:r>
            <w:r w:rsidRPr="00B519C1">
              <w:rPr>
                <w:sz w:val="28"/>
                <w:szCs w:val="28"/>
              </w:rPr>
              <w:lastRenderedPageBreak/>
              <w:t xml:space="preserve">земельного участка** </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Код (числовое обозначение) вида условно </w:t>
            </w:r>
            <w:r w:rsidRPr="00B519C1">
              <w:rPr>
                <w:sz w:val="28"/>
                <w:szCs w:val="28"/>
              </w:rPr>
              <w:lastRenderedPageBreak/>
              <w:t>разрешенного 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Животноводство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B519C1">
              <w:rPr>
                <w:sz w:val="28"/>
                <w:szCs w:val="28"/>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1.7</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Хранение и переработка</w:t>
            </w:r>
          </w:p>
          <w:p w:rsidR="00B90256" w:rsidRPr="00B519C1" w:rsidRDefault="00B90256" w:rsidP="00160582">
            <w:pPr>
              <w:pStyle w:val="afffffe"/>
              <w:ind w:left="-108" w:right="-108"/>
              <w:jc w:val="left"/>
              <w:rPr>
                <w:sz w:val="28"/>
                <w:szCs w:val="28"/>
              </w:rPr>
            </w:pPr>
            <w:r w:rsidRPr="00B519C1">
              <w:rPr>
                <w:sz w:val="28"/>
                <w:szCs w:val="28"/>
              </w:rPr>
              <w:t>сельскохозяйственной</w:t>
            </w:r>
          </w:p>
          <w:p w:rsidR="00B90256" w:rsidRPr="00B519C1" w:rsidRDefault="00B90256" w:rsidP="00160582">
            <w:pPr>
              <w:pStyle w:val="afffffe"/>
              <w:ind w:left="-108" w:right="-108"/>
              <w:jc w:val="left"/>
              <w:rPr>
                <w:sz w:val="28"/>
                <w:szCs w:val="28"/>
              </w:rPr>
            </w:pPr>
            <w:r w:rsidRPr="00B519C1">
              <w:rPr>
                <w:sz w:val="28"/>
                <w:szCs w:val="28"/>
              </w:rPr>
              <w:t>продукции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Размещение зданий, сооружений, используемых для производства, хранения, первичной и глубокой переработки сельскохозяйственной </w:t>
            </w:r>
            <w:r w:rsidRPr="00B519C1">
              <w:rPr>
                <w:sz w:val="28"/>
                <w:szCs w:val="28"/>
              </w:rPr>
              <w:lastRenderedPageBreak/>
              <w:t>продукции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100000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 xml:space="preserve">Максимальная высота строений, количество этажей – ограничивается </w:t>
            </w:r>
            <w:r w:rsidRPr="00B519C1">
              <w:rPr>
                <w:sz w:val="28"/>
                <w:szCs w:val="28"/>
              </w:rPr>
              <w:lastRenderedPageBreak/>
              <w:t>технологическими требованиями.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Обеспечение</w:t>
            </w:r>
          </w:p>
          <w:p w:rsidR="00B90256" w:rsidRPr="00B519C1" w:rsidRDefault="00B90256" w:rsidP="00160582">
            <w:pPr>
              <w:pStyle w:val="afffffe"/>
              <w:ind w:left="-108" w:right="-108"/>
              <w:jc w:val="left"/>
              <w:rPr>
                <w:sz w:val="28"/>
                <w:szCs w:val="28"/>
              </w:rPr>
            </w:pPr>
            <w:r w:rsidRPr="00B519C1">
              <w:rPr>
                <w:sz w:val="28"/>
                <w:szCs w:val="28"/>
              </w:rPr>
              <w:t>сельскохозяйственного</w:t>
            </w:r>
          </w:p>
          <w:p w:rsidR="00B90256" w:rsidRPr="00B519C1" w:rsidRDefault="00B90256" w:rsidP="00160582">
            <w:pPr>
              <w:pStyle w:val="afffffe"/>
              <w:ind w:left="-108" w:right="-108"/>
              <w:jc w:val="left"/>
              <w:rPr>
                <w:sz w:val="28"/>
                <w:szCs w:val="28"/>
              </w:rPr>
            </w:pPr>
            <w:r w:rsidRPr="00B519C1">
              <w:rPr>
                <w:sz w:val="28"/>
                <w:szCs w:val="28"/>
              </w:rPr>
              <w:t>производства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1.18</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Минимальная площадь – 400 Максимальная площадь – 500000</w:t>
            </w: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по заданию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Коммунальное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B519C1">
              <w:rPr>
                <w:sz w:val="28"/>
                <w:szCs w:val="28"/>
              </w:rPr>
              <w:lastRenderedPageBreak/>
              <w:t>3.1.1 - 3.1.2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3.1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Ветеринарное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3.10</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- 3</w:t>
            </w:r>
          </w:p>
          <w:p w:rsidR="00B90256" w:rsidRPr="00B519C1" w:rsidRDefault="00B90256" w:rsidP="00160582">
            <w:pPr>
              <w:pStyle w:val="affffff"/>
              <w:ind w:left="-108" w:right="-117"/>
              <w:jc w:val="left"/>
              <w:rPr>
                <w:sz w:val="28"/>
                <w:szCs w:val="28"/>
              </w:rPr>
            </w:pP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t>Складские площадки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2268" w:type="dxa"/>
            <w:tcBorders>
              <w:top w:val="single" w:sz="4" w:space="0" w:color="auto"/>
              <w:left w:val="single" w:sz="4" w:space="0" w:color="auto"/>
              <w:bottom w:val="single" w:sz="4" w:space="0" w:color="auto"/>
            </w:tcBorders>
          </w:tcPr>
          <w:p w:rsidR="00B90256" w:rsidRPr="00B519C1" w:rsidRDefault="00B90256" w:rsidP="00160582">
            <w:pPr>
              <w:spacing w:after="0"/>
              <w:ind w:left="-108"/>
              <w:jc w:val="center"/>
              <w:rPr>
                <w:rFonts w:ascii="Times New Roman" w:hAnsi="Times New Roman" w:cs="Times New Roman"/>
                <w:sz w:val="28"/>
                <w:szCs w:val="28"/>
              </w:rPr>
            </w:pPr>
            <w:r w:rsidRPr="00B519C1">
              <w:rPr>
                <w:rFonts w:ascii="Times New Roman" w:hAnsi="Times New Roman" w:cs="Times New Roman"/>
                <w:sz w:val="28"/>
                <w:szCs w:val="28"/>
              </w:rPr>
              <w:t>6.9.1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Автомобильный транспорт</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Размещение зданий и сооружений автомобильного транспорта. Содержание данного вида </w:t>
            </w:r>
            <w:r w:rsidRPr="00B519C1">
              <w:rPr>
                <w:sz w:val="28"/>
                <w:szCs w:val="28"/>
              </w:rPr>
              <w:lastRenderedPageBreak/>
              <w:t>разрешенного использования включает в себя содержание видов разрешенного использования с кодами 7.2.1 - 7.2.3</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7.2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 xml:space="preserve">не регламентировано, определяется заданием на </w:t>
            </w:r>
            <w:r w:rsidRPr="00B519C1">
              <w:rPr>
                <w:sz w:val="28"/>
                <w:szCs w:val="28"/>
              </w:rPr>
              <w:lastRenderedPageBreak/>
              <w:t>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 xml:space="preserve">не регламентировано, определяется заданием на </w:t>
            </w:r>
            <w:r w:rsidRPr="00B519C1">
              <w:rPr>
                <w:sz w:val="28"/>
                <w:szCs w:val="28"/>
              </w:rPr>
              <w:lastRenderedPageBreak/>
              <w:t>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не регламентировано, определяется заданием </w:t>
            </w:r>
            <w:r w:rsidRPr="00B519C1">
              <w:rPr>
                <w:sz w:val="28"/>
                <w:szCs w:val="28"/>
              </w:rPr>
              <w:lastRenderedPageBreak/>
              <w:t>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Трубопроводный транспорт</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7.5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Ведение садоводства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13.2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2000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Вспомогательные виды разрешенного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rPr>
                <w:sz w:val="28"/>
                <w:szCs w:val="28"/>
              </w:rPr>
            </w:pPr>
            <w:r w:rsidRPr="00B519C1">
              <w:rPr>
                <w:sz w:val="28"/>
                <w:szCs w:val="28"/>
              </w:rPr>
              <w:t>-</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rPr>
                <w:sz w:val="28"/>
                <w:szCs w:val="28"/>
              </w:rPr>
            </w:pPr>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r>
    </w:tbl>
    <w:p w:rsidR="00B90256" w:rsidRPr="00B519C1" w:rsidRDefault="00B90256" w:rsidP="00B90256">
      <w:pPr>
        <w:pStyle w:val="afffa"/>
        <w:ind w:left="0" w:firstLine="567"/>
        <w:contextualSpacing w:val="0"/>
        <w:jc w:val="both"/>
        <w:rPr>
          <w:sz w:val="28"/>
          <w:szCs w:val="28"/>
          <w:lang w:val="ru-RU"/>
        </w:rPr>
      </w:pPr>
      <w:r w:rsidRPr="00B519C1">
        <w:rPr>
          <w:i/>
          <w:sz w:val="28"/>
          <w:szCs w:val="28"/>
          <w:lang w:val="ru-RU"/>
        </w:rPr>
        <w:t>*</w:t>
      </w:r>
      <w:r w:rsidRPr="00B519C1">
        <w:rPr>
          <w:sz w:val="28"/>
          <w:szCs w:val="28"/>
          <w:lang w:val="ru-RU"/>
        </w:rPr>
        <w:t xml:space="preserve"> в скобках указаны равнозначные наименования видов разрешенного использования;</w:t>
      </w:r>
    </w:p>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Default="00B90256" w:rsidP="00B90256">
      <w:pPr>
        <w:spacing w:before="240"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lastRenderedPageBreak/>
        <w:t>*** текстовое наименование ВРИ и его код (числовое обозначение) являются равнозначными.</w:t>
      </w:r>
    </w:p>
    <w:p w:rsidR="00B90256" w:rsidRPr="00B519C1" w:rsidRDefault="00B90256" w:rsidP="00B90256">
      <w:pPr>
        <w:spacing w:before="240" w:after="0" w:line="240" w:lineRule="auto"/>
        <w:ind w:firstLine="567"/>
        <w:jc w:val="both"/>
        <w:rPr>
          <w:rFonts w:ascii="Times New Roman" w:hAnsi="Times New Roman" w:cs="Times New Roman"/>
          <w:sz w:val="28"/>
          <w:szCs w:val="28"/>
        </w:rPr>
      </w:pPr>
    </w:p>
    <w:p w:rsidR="00B90256" w:rsidRPr="00F71ACC" w:rsidRDefault="00B90256" w:rsidP="00B90256">
      <w:pPr>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СХ</w:t>
      </w:r>
      <w:proofErr w:type="gramStart"/>
      <w:r w:rsidRPr="00F71ACC">
        <w:rPr>
          <w:rFonts w:ascii="Times New Roman" w:hAnsi="Times New Roman" w:cs="Times New Roman"/>
          <w:bCs/>
          <w:sz w:val="28"/>
          <w:szCs w:val="28"/>
        </w:rPr>
        <w:t>2</w:t>
      </w:r>
      <w:proofErr w:type="gramEnd"/>
      <w:r w:rsidRPr="00F71ACC">
        <w:rPr>
          <w:rFonts w:ascii="Times New Roman" w:hAnsi="Times New Roman" w:cs="Times New Roman"/>
          <w:bCs/>
          <w:sz w:val="28"/>
          <w:szCs w:val="28"/>
        </w:rPr>
        <w:t xml:space="preserve">. Зона сельскохозяйственного использования, совмещённая с зоной </w:t>
      </w:r>
      <w:proofErr w:type="spellStart"/>
      <w:r w:rsidRPr="00F71ACC">
        <w:rPr>
          <w:rFonts w:ascii="Times New Roman" w:hAnsi="Times New Roman" w:cs="Times New Roman"/>
          <w:bCs/>
          <w:sz w:val="28"/>
          <w:szCs w:val="28"/>
        </w:rPr>
        <w:t>недропользования</w:t>
      </w:r>
      <w:proofErr w:type="spellEnd"/>
      <w:r w:rsidRPr="00F71ACC">
        <w:rPr>
          <w:rFonts w:ascii="Times New Roman" w:hAnsi="Times New Roman" w:cs="Times New Roman"/>
          <w:bCs/>
          <w:sz w:val="28"/>
          <w:szCs w:val="28"/>
        </w:rPr>
        <w:t>.</w:t>
      </w:r>
    </w:p>
    <w:p w:rsidR="00B90256" w:rsidRPr="00B519C1" w:rsidRDefault="00B90256" w:rsidP="00B90256">
      <w:pPr>
        <w:spacing w:after="0" w:line="240" w:lineRule="auto"/>
        <w:ind w:firstLine="567"/>
        <w:jc w:val="both"/>
        <w:rPr>
          <w:rFonts w:ascii="Times New Roman" w:hAnsi="Times New Roman" w:cs="Times New Roman"/>
          <w:bCs/>
          <w:sz w:val="28"/>
          <w:szCs w:val="28"/>
          <w:u w:val="single"/>
        </w:rPr>
      </w:pPr>
      <w:r w:rsidRPr="00B519C1">
        <w:rPr>
          <w:rFonts w:ascii="Times New Roman" w:hAnsi="Times New Roman" w:cs="Times New Roman"/>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124"/>
        <w:gridCol w:w="2268"/>
        <w:gridCol w:w="1843"/>
        <w:gridCol w:w="1701"/>
        <w:gridCol w:w="2268"/>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Основные виды разрешенного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вида разрешенного использования земельного участка**</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разрешенного 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Выращивание зерновых и иных сельскохозяйственных культур</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Овощеводство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Выращивание тонизирующих, лекарственных, цветочных культур</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связанной с производством чая, </w:t>
            </w:r>
            <w:r w:rsidRPr="00B519C1">
              <w:rPr>
                <w:sz w:val="28"/>
                <w:szCs w:val="28"/>
              </w:rPr>
              <w:lastRenderedPageBreak/>
              <w:t>лекарственных и цветочных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1.4</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 xml:space="preserve">Максимальная высота строений – </w:t>
            </w:r>
            <w:r w:rsidRPr="00B519C1">
              <w:rPr>
                <w:rFonts w:ascii="Times New Roman" w:hAnsi="Times New Roman" w:cs="Times New Roman"/>
                <w:sz w:val="28"/>
                <w:szCs w:val="28"/>
              </w:rPr>
              <w:lastRenderedPageBreak/>
              <w:t>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Садоводство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400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5000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 xml:space="preserve">Выращивание льна </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связанной с выращиванием льна </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1.6</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Животноводство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B519C1">
              <w:rPr>
                <w:sz w:val="28"/>
                <w:szCs w:val="28"/>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1.7</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Пчеловодство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Осуществление хозяйственной деятельности, в том числе на сельскохозяйственных угодьях, по разведению, содержанию и </w:t>
            </w:r>
            <w:r w:rsidRPr="00B519C1">
              <w:rPr>
                <w:sz w:val="28"/>
                <w:szCs w:val="28"/>
              </w:rPr>
              <w:lastRenderedPageBreak/>
              <w:t>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400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 xml:space="preserve">Максимальная высота строений – </w:t>
            </w:r>
            <w:r w:rsidRPr="00B519C1">
              <w:rPr>
                <w:rFonts w:ascii="Times New Roman" w:hAnsi="Times New Roman" w:cs="Times New Roman"/>
                <w:sz w:val="28"/>
                <w:szCs w:val="28"/>
              </w:rPr>
              <w:lastRenderedPageBreak/>
              <w:t>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Рыбоводство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B519C1">
              <w:rPr>
                <w:sz w:val="28"/>
                <w:szCs w:val="28"/>
              </w:rPr>
              <w:t>аквакультуры</w:t>
            </w:r>
            <w:proofErr w:type="spellEnd"/>
            <w:r w:rsidRPr="00B519C1">
              <w:rPr>
                <w:sz w:val="28"/>
                <w:szCs w:val="28"/>
              </w:rPr>
              <w:t>); размещение зданий, сооружений, оборудования, необходимых для осуществления рыбоводства (</w:t>
            </w:r>
            <w:proofErr w:type="spellStart"/>
            <w:r w:rsidRPr="00B519C1">
              <w:rPr>
                <w:sz w:val="28"/>
                <w:szCs w:val="28"/>
              </w:rPr>
              <w:t>аквакультуры</w:t>
            </w:r>
            <w:proofErr w:type="spellEnd"/>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 xml:space="preserve">Научное </w:t>
            </w:r>
            <w:r w:rsidRPr="00B519C1">
              <w:rPr>
                <w:sz w:val="28"/>
                <w:szCs w:val="28"/>
              </w:rPr>
              <w:lastRenderedPageBreak/>
              <w:t>обеспечение сельского хозяйства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lastRenderedPageBreak/>
              <w:t xml:space="preserve">Осуществление научной </w:t>
            </w:r>
            <w:r w:rsidRPr="00B519C1">
              <w:rPr>
                <w:sz w:val="28"/>
                <w:szCs w:val="28"/>
              </w:rPr>
              <w:lastRenderedPageBreak/>
              <w:t>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1.14</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 xml:space="preserve">Минимальная </w:t>
            </w:r>
            <w:r w:rsidRPr="00B519C1">
              <w:rPr>
                <w:sz w:val="28"/>
                <w:szCs w:val="28"/>
              </w:rPr>
              <w:lastRenderedPageBreak/>
              <w:t>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Максимально</w:t>
            </w:r>
            <w:r w:rsidRPr="00B519C1">
              <w:rPr>
                <w:sz w:val="28"/>
                <w:szCs w:val="28"/>
              </w:rPr>
              <w:lastRenderedPageBreak/>
              <w:t>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Минимальный </w:t>
            </w:r>
            <w:r w:rsidRPr="00B519C1">
              <w:rPr>
                <w:sz w:val="28"/>
                <w:szCs w:val="28"/>
              </w:rPr>
              <w:lastRenderedPageBreak/>
              <w:t>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Хранение и переработка</w:t>
            </w:r>
          </w:p>
          <w:p w:rsidR="00B90256" w:rsidRPr="00B519C1" w:rsidRDefault="00B90256" w:rsidP="00160582">
            <w:pPr>
              <w:pStyle w:val="afffffe"/>
              <w:ind w:left="-108" w:right="-108"/>
              <w:jc w:val="left"/>
              <w:rPr>
                <w:sz w:val="28"/>
                <w:szCs w:val="28"/>
              </w:rPr>
            </w:pPr>
            <w:r w:rsidRPr="00B519C1">
              <w:rPr>
                <w:sz w:val="28"/>
                <w:szCs w:val="28"/>
              </w:rPr>
              <w:t>сельскохозяйственной</w:t>
            </w:r>
          </w:p>
          <w:p w:rsidR="00B90256" w:rsidRPr="00B519C1" w:rsidRDefault="00B90256" w:rsidP="00160582">
            <w:pPr>
              <w:pStyle w:val="afffffe"/>
              <w:ind w:left="-108" w:right="-108"/>
              <w:jc w:val="left"/>
              <w:rPr>
                <w:sz w:val="28"/>
                <w:szCs w:val="28"/>
              </w:rPr>
            </w:pPr>
            <w:r w:rsidRPr="00B519C1">
              <w:rPr>
                <w:sz w:val="28"/>
                <w:szCs w:val="28"/>
              </w:rPr>
              <w:t>продукции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100000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before="100" w:beforeAutospacing="1" w:after="0"/>
              <w:ind w:left="-108" w:right="-108"/>
              <w:rPr>
                <w:rFonts w:ascii="Times New Roman" w:hAnsi="Times New Roman" w:cs="Times New Roman"/>
                <w:sz w:val="28"/>
                <w:szCs w:val="28"/>
              </w:rPr>
            </w:pPr>
            <w:r w:rsidRPr="00B519C1">
              <w:rPr>
                <w:rFonts w:ascii="Times New Roman" w:hAnsi="Times New Roman" w:cs="Times New Roman"/>
                <w:sz w:val="28"/>
                <w:szCs w:val="28"/>
              </w:rPr>
              <w:t>Ведение личного подсобного хозяйства на полевых участках</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before="100" w:beforeAutospacing="1" w:after="0"/>
              <w:ind w:left="-108" w:right="-108"/>
              <w:rPr>
                <w:rFonts w:ascii="Times New Roman" w:hAnsi="Times New Roman" w:cs="Times New Roman"/>
                <w:sz w:val="28"/>
                <w:szCs w:val="28"/>
              </w:rPr>
            </w:pPr>
            <w:r w:rsidRPr="00B519C1">
              <w:rPr>
                <w:rFonts w:ascii="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spacing w:before="100" w:beforeAutospacing="1" w:after="0"/>
              <w:jc w:val="center"/>
              <w:rPr>
                <w:rFonts w:ascii="Times New Roman" w:hAnsi="Times New Roman" w:cs="Times New Roman"/>
                <w:sz w:val="28"/>
                <w:szCs w:val="28"/>
              </w:rPr>
            </w:pPr>
            <w:r w:rsidRPr="00B519C1">
              <w:rPr>
                <w:rFonts w:ascii="Times New Roman" w:hAnsi="Times New Roman" w:cs="Times New Roman"/>
                <w:sz w:val="28"/>
                <w:szCs w:val="28"/>
              </w:rPr>
              <w:t>1.16</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94" w:right="-117"/>
              <w:jc w:val="left"/>
              <w:rPr>
                <w:sz w:val="28"/>
                <w:szCs w:val="28"/>
              </w:rPr>
            </w:pPr>
            <w:r w:rsidRPr="00B519C1">
              <w:rPr>
                <w:sz w:val="28"/>
                <w:szCs w:val="28"/>
              </w:rPr>
              <w:t>Максимальная площадь – 100000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строений, сооружений от границ земельного участка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Питомники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Выращивание и реализация подроста </w:t>
            </w:r>
            <w:r w:rsidRPr="00B519C1">
              <w:rPr>
                <w:sz w:val="28"/>
                <w:szCs w:val="28"/>
              </w:rPr>
              <w:lastRenderedPageBreak/>
              <w:t>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1.17</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lastRenderedPageBreak/>
              <w:t>Максимальная площадь – 5000000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Максимальное количество </w:t>
            </w:r>
            <w:r w:rsidRPr="00B519C1">
              <w:rPr>
                <w:sz w:val="28"/>
                <w:szCs w:val="28"/>
              </w:rPr>
              <w:lastRenderedPageBreak/>
              <w:t>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Минимальный отступ зданий, </w:t>
            </w:r>
            <w:r w:rsidRPr="00B519C1">
              <w:rPr>
                <w:sz w:val="28"/>
                <w:szCs w:val="28"/>
              </w:rPr>
              <w:lastRenderedPageBreak/>
              <w:t>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Обеспечение</w:t>
            </w:r>
          </w:p>
          <w:p w:rsidR="00B90256" w:rsidRPr="00B519C1" w:rsidRDefault="00B90256" w:rsidP="00160582">
            <w:pPr>
              <w:pStyle w:val="afffffe"/>
              <w:ind w:left="-108" w:right="-108"/>
              <w:jc w:val="left"/>
              <w:rPr>
                <w:sz w:val="28"/>
                <w:szCs w:val="28"/>
              </w:rPr>
            </w:pPr>
            <w:r w:rsidRPr="00B519C1">
              <w:rPr>
                <w:sz w:val="28"/>
                <w:szCs w:val="28"/>
              </w:rPr>
              <w:t>сельскохозяйственного</w:t>
            </w:r>
          </w:p>
          <w:p w:rsidR="00B90256" w:rsidRPr="00B519C1" w:rsidRDefault="00B90256" w:rsidP="00160582">
            <w:pPr>
              <w:pStyle w:val="afffffe"/>
              <w:ind w:left="-108" w:right="-108"/>
              <w:jc w:val="left"/>
              <w:rPr>
                <w:sz w:val="28"/>
                <w:szCs w:val="28"/>
              </w:rPr>
            </w:pPr>
            <w:r w:rsidRPr="00B519C1">
              <w:rPr>
                <w:sz w:val="28"/>
                <w:szCs w:val="28"/>
              </w:rPr>
              <w:t>производства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1.18</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Минимальная площадь – 400 Максимальная площадь – 500000</w:t>
            </w: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по заданию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ConsPlusNormal"/>
              <w:ind w:left="-108" w:right="-108" w:firstLine="0"/>
              <w:jc w:val="both"/>
              <w:rPr>
                <w:rFonts w:ascii="Times New Roman" w:hAnsi="Times New Roman" w:cs="Times New Roman"/>
                <w:sz w:val="28"/>
                <w:szCs w:val="28"/>
              </w:rPr>
            </w:pPr>
            <w:proofErr w:type="spellStart"/>
            <w:r w:rsidRPr="00B519C1">
              <w:rPr>
                <w:rFonts w:ascii="Times New Roman" w:hAnsi="Times New Roman" w:cs="Times New Roman"/>
                <w:sz w:val="28"/>
                <w:szCs w:val="28"/>
              </w:rPr>
              <w:t>Недропользование</w:t>
            </w:r>
            <w:proofErr w:type="spellEnd"/>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ind w:firstLine="0"/>
              <w:jc w:val="both"/>
              <w:rPr>
                <w:rFonts w:ascii="Times New Roman" w:hAnsi="Times New Roman" w:cs="Times New Roman"/>
                <w:sz w:val="28"/>
                <w:szCs w:val="28"/>
              </w:rPr>
            </w:pPr>
            <w:proofErr w:type="gramStart"/>
            <w:r w:rsidRPr="00B519C1">
              <w:rPr>
                <w:rFonts w:ascii="Times New Roman" w:hAnsi="Times New Roman" w:cs="Times New Roman"/>
                <w:sz w:val="28"/>
                <w:szCs w:val="28"/>
              </w:rPr>
              <w:t xml:space="preserve">Осуществление геологических изысканий; добыча полезных ископаемых открытым (карьеры, </w:t>
            </w:r>
            <w:r w:rsidRPr="00B519C1">
              <w:rPr>
                <w:rFonts w:ascii="Times New Roman" w:hAnsi="Times New Roman" w:cs="Times New Roman"/>
                <w:sz w:val="28"/>
                <w:szCs w:val="28"/>
              </w:rPr>
              <w:lastRenderedPageBreak/>
              <w:t>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B519C1">
              <w:rPr>
                <w:rFonts w:ascii="Times New Roman" w:hAnsi="Times New Roman" w:cs="Times New Roman"/>
                <w:sz w:val="28"/>
                <w:szCs w:val="28"/>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B519C1">
              <w:rPr>
                <w:rFonts w:ascii="Times New Roman" w:hAnsi="Times New Roman" w:cs="Times New Roman"/>
                <w:sz w:val="28"/>
                <w:szCs w:val="28"/>
              </w:rPr>
              <w:t>недропользования</w:t>
            </w:r>
            <w:proofErr w:type="spellEnd"/>
            <w:r w:rsidRPr="00B519C1">
              <w:rPr>
                <w:rFonts w:ascii="Times New Roman" w:hAnsi="Times New Roman" w:cs="Times New Roman"/>
                <w:sz w:val="28"/>
                <w:szCs w:val="28"/>
              </w:rPr>
              <w:t xml:space="preserve">, если добыча полезных ископаемых происходит на </w:t>
            </w:r>
            <w:r w:rsidRPr="00B519C1">
              <w:rPr>
                <w:rFonts w:ascii="Times New Roman" w:hAnsi="Times New Roman" w:cs="Times New Roman"/>
                <w:sz w:val="28"/>
                <w:szCs w:val="28"/>
              </w:rPr>
              <w:lastRenderedPageBreak/>
              <w:t>межселенной территории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6.1</w:t>
            </w:r>
          </w:p>
        </w:tc>
        <w:tc>
          <w:tcPr>
            <w:tcW w:w="1843" w:type="dxa"/>
            <w:tcBorders>
              <w:top w:val="single" w:sz="4" w:space="0" w:color="auto"/>
              <w:left w:val="single" w:sz="4" w:space="0" w:color="auto"/>
              <w:bottom w:val="single" w:sz="4" w:space="0" w:color="auto"/>
            </w:tcBorders>
          </w:tcPr>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не регламентировано</w:t>
            </w:r>
          </w:p>
        </w:tc>
        <w:tc>
          <w:tcPr>
            <w:tcW w:w="1701" w:type="dxa"/>
            <w:tcBorders>
              <w:top w:val="single" w:sz="4" w:space="0" w:color="auto"/>
              <w:left w:val="single" w:sz="4" w:space="0" w:color="auto"/>
              <w:bottom w:val="single" w:sz="4" w:space="0" w:color="auto"/>
            </w:tcBorders>
          </w:tcPr>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не регламентировано</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не регламентировано</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lastRenderedPageBreak/>
              <w:t>Складские площадки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2268" w:type="dxa"/>
            <w:tcBorders>
              <w:top w:val="single" w:sz="4" w:space="0" w:color="auto"/>
              <w:left w:val="single" w:sz="4" w:space="0" w:color="auto"/>
              <w:bottom w:val="single" w:sz="4" w:space="0" w:color="auto"/>
            </w:tcBorders>
          </w:tcPr>
          <w:p w:rsidR="00B90256" w:rsidRPr="00B519C1" w:rsidRDefault="00B90256" w:rsidP="00160582">
            <w:pPr>
              <w:spacing w:after="0"/>
              <w:ind w:left="-108"/>
              <w:jc w:val="center"/>
              <w:rPr>
                <w:rFonts w:ascii="Times New Roman" w:hAnsi="Times New Roman" w:cs="Times New Roman"/>
                <w:sz w:val="28"/>
                <w:szCs w:val="28"/>
              </w:rPr>
            </w:pPr>
            <w:r w:rsidRPr="00B519C1">
              <w:rPr>
                <w:rFonts w:ascii="Times New Roman" w:hAnsi="Times New Roman" w:cs="Times New Roman"/>
                <w:sz w:val="28"/>
                <w:szCs w:val="28"/>
              </w:rPr>
              <w:t>6.9.1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Ведение огородничества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13.1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2000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Условно разрешенные виды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Описание условно разрешенного вида использования земельного участка** </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условно разрешенного 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Предоставление коммунальных услуг</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proofErr w:type="gramStart"/>
            <w:r w:rsidRPr="00B519C1">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w:t>
            </w:r>
            <w:r w:rsidRPr="00B519C1">
              <w:rPr>
                <w:rFonts w:ascii="Times New Roman" w:hAnsi="Times New Roman" w:cs="Times New Roman"/>
                <w:sz w:val="28"/>
                <w:szCs w:val="28"/>
              </w:rPr>
              <w:lastRenderedPageBreak/>
              <w:t>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lastRenderedPageBreak/>
              <w:t>33.1.1</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w:t>
            </w:r>
            <w:r w:rsidRPr="00B519C1">
              <w:rPr>
                <w:sz w:val="28"/>
                <w:szCs w:val="28"/>
              </w:rPr>
              <w:lastRenderedPageBreak/>
              <w:t>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не регламентировано, определяется заданием на проектирован</w:t>
            </w:r>
            <w:r w:rsidRPr="00B519C1">
              <w:rPr>
                <w:sz w:val="28"/>
                <w:szCs w:val="28"/>
              </w:rPr>
              <w:lastRenderedPageBreak/>
              <w:t>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не регламентировано, определяется заданием на </w:t>
            </w:r>
            <w:r w:rsidRPr="00B519C1">
              <w:rPr>
                <w:sz w:val="28"/>
                <w:szCs w:val="28"/>
              </w:rPr>
              <w:lastRenderedPageBreak/>
              <w:t>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Ветеринарное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Размещение объектов капитального строительства, предназначенных для оказания ветеринарных услуг, содержания или </w:t>
            </w:r>
            <w:r w:rsidRPr="00B519C1">
              <w:rPr>
                <w:sz w:val="28"/>
                <w:szCs w:val="28"/>
              </w:rPr>
              <w:lastRenderedPageBreak/>
              <w:t>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3.10</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- 3</w:t>
            </w:r>
          </w:p>
          <w:p w:rsidR="00B90256" w:rsidRPr="00B519C1" w:rsidRDefault="00B90256" w:rsidP="00160582">
            <w:pPr>
              <w:pStyle w:val="affffff"/>
              <w:ind w:left="-108" w:right="-117"/>
              <w:jc w:val="left"/>
              <w:rPr>
                <w:sz w:val="28"/>
                <w:szCs w:val="28"/>
              </w:rPr>
            </w:pP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Автомобильный транспорт</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7.2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Трубопроводный транспорт</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Размещение нефтепроводов, водопроводов, газопроводов и иных трубопроводов, а также иных зданий и сооружений, необходимых для </w:t>
            </w:r>
            <w:r w:rsidRPr="00B519C1">
              <w:rPr>
                <w:sz w:val="28"/>
                <w:szCs w:val="28"/>
              </w:rPr>
              <w:lastRenderedPageBreak/>
              <w:t>эксплуатации названных трубопроводов</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7.5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Ведение садоводства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13.2</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2000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15м.</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40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Вспомогательные виды разрешенного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268"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371"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268"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519C1">
              <w:rPr>
                <w:sz w:val="28"/>
                <w:szCs w:val="28"/>
              </w:rPr>
              <w:lastRenderedPageBreak/>
              <w:t xml:space="preserve">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суммарной площади </w:t>
            </w:r>
            <w:r w:rsidRPr="00B519C1">
              <w:rPr>
                <w:sz w:val="28"/>
                <w:szCs w:val="28"/>
              </w:rPr>
              <w:lastRenderedPageBreak/>
              <w:t>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rPr>
                <w:sz w:val="28"/>
                <w:szCs w:val="28"/>
              </w:rPr>
            </w:pPr>
            <w:r w:rsidRPr="00B519C1">
              <w:rPr>
                <w:sz w:val="28"/>
                <w:szCs w:val="28"/>
              </w:rPr>
              <w:t>-</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both"/>
              <w:textAlignment w:val="baseline"/>
              <w:rPr>
                <w:sz w:val="28"/>
                <w:szCs w:val="28"/>
              </w:rPr>
            </w:pPr>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2268"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r>
    </w:tbl>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F71ACC" w:rsidRDefault="00B90256" w:rsidP="00B90256">
      <w:pPr>
        <w:spacing w:after="0" w:line="240" w:lineRule="auto"/>
        <w:ind w:firstLine="567"/>
        <w:jc w:val="both"/>
        <w:rPr>
          <w:rFonts w:ascii="Times New Roman" w:hAnsi="Times New Roman" w:cs="Times New Roman"/>
          <w:sz w:val="28"/>
          <w:szCs w:val="28"/>
          <w:u w:val="single"/>
        </w:rPr>
      </w:pPr>
      <w:r w:rsidRPr="00F71ACC">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F71ACC" w:rsidRDefault="00B90256" w:rsidP="00B90256">
      <w:pPr>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0256" w:rsidRPr="00F71ACC" w:rsidRDefault="00B90256" w:rsidP="00B90256">
      <w:pPr>
        <w:pStyle w:val="6"/>
        <w:spacing w:before="0" w:after="0"/>
        <w:ind w:firstLine="567"/>
        <w:jc w:val="both"/>
        <w:rPr>
          <w:b w:val="0"/>
          <w:sz w:val="28"/>
          <w:szCs w:val="28"/>
        </w:rPr>
      </w:pPr>
      <w:r w:rsidRPr="00F71ACC">
        <w:rPr>
          <w:b w:val="0"/>
          <w:sz w:val="28"/>
          <w:szCs w:val="28"/>
        </w:rPr>
        <w:t>Статья 24.5. Градостроительные регламенты. Производственные зоны.</w:t>
      </w:r>
    </w:p>
    <w:p w:rsidR="00B90256" w:rsidRPr="00F71ACC" w:rsidRDefault="00B90256" w:rsidP="00B90256">
      <w:pPr>
        <w:spacing w:after="0" w:line="240" w:lineRule="auto"/>
        <w:ind w:firstLine="567"/>
        <w:jc w:val="both"/>
        <w:rPr>
          <w:rFonts w:ascii="Times New Roman" w:hAnsi="Times New Roman" w:cs="Times New Roman"/>
          <w:sz w:val="28"/>
          <w:szCs w:val="28"/>
        </w:rPr>
      </w:pPr>
      <w:proofErr w:type="gramStart"/>
      <w:r w:rsidRPr="00F71ACC">
        <w:rPr>
          <w:rFonts w:ascii="Times New Roman" w:hAnsi="Times New Roman" w:cs="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B90256" w:rsidRPr="00F71ACC" w:rsidRDefault="00B90256" w:rsidP="00B90256">
      <w:pPr>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B90256" w:rsidRPr="00F71ACC" w:rsidRDefault="00B90256" w:rsidP="00B90256">
      <w:pPr>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lastRenderedPageBreak/>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B90256" w:rsidRPr="00F71ACC" w:rsidRDefault="00B90256" w:rsidP="00B90256">
      <w:pPr>
        <w:numPr>
          <w:ilvl w:val="0"/>
          <w:numId w:val="13"/>
        </w:numPr>
        <w:tabs>
          <w:tab w:val="clear" w:pos="432"/>
          <w:tab w:val="num" w:pos="0"/>
        </w:tabs>
        <w:spacing w:after="0" w:line="240" w:lineRule="auto"/>
        <w:ind w:left="0" w:firstLine="567"/>
        <w:jc w:val="both"/>
        <w:rPr>
          <w:rFonts w:ascii="Times New Roman" w:hAnsi="Times New Roman" w:cs="Times New Roman"/>
          <w:sz w:val="28"/>
          <w:szCs w:val="28"/>
        </w:rPr>
      </w:pPr>
      <w:r w:rsidRPr="00F71ACC">
        <w:rPr>
          <w:rFonts w:ascii="Times New Roman" w:hAnsi="Times New Roman" w:cs="Times New Roman"/>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90256" w:rsidRPr="00F71ACC" w:rsidRDefault="00B90256" w:rsidP="00B90256">
      <w:pPr>
        <w:numPr>
          <w:ilvl w:val="0"/>
          <w:numId w:val="13"/>
        </w:numPr>
        <w:tabs>
          <w:tab w:val="clear" w:pos="432"/>
          <w:tab w:val="num" w:pos="0"/>
        </w:tabs>
        <w:spacing w:after="0" w:line="240" w:lineRule="auto"/>
        <w:ind w:left="0" w:firstLine="567"/>
        <w:jc w:val="both"/>
        <w:rPr>
          <w:rFonts w:ascii="Times New Roman" w:hAnsi="Times New Roman" w:cs="Times New Roman"/>
          <w:sz w:val="28"/>
          <w:szCs w:val="28"/>
        </w:rPr>
      </w:pPr>
      <w:r w:rsidRPr="00F71ACC">
        <w:rPr>
          <w:rFonts w:ascii="Times New Roman" w:hAnsi="Times New Roman" w:cs="Times New Roman"/>
          <w:sz w:val="28"/>
          <w:szCs w:val="28"/>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B90256" w:rsidRPr="00F71ACC" w:rsidRDefault="00B90256" w:rsidP="00B90256">
      <w:pPr>
        <w:numPr>
          <w:ilvl w:val="0"/>
          <w:numId w:val="13"/>
        </w:numPr>
        <w:tabs>
          <w:tab w:val="clear" w:pos="432"/>
          <w:tab w:val="num" w:pos="0"/>
        </w:tabs>
        <w:spacing w:after="0" w:line="240" w:lineRule="auto"/>
        <w:ind w:left="0" w:firstLine="567"/>
        <w:jc w:val="both"/>
        <w:rPr>
          <w:rFonts w:ascii="Times New Roman" w:hAnsi="Times New Roman" w:cs="Times New Roman"/>
          <w:sz w:val="28"/>
          <w:szCs w:val="28"/>
        </w:rPr>
      </w:pPr>
      <w:r w:rsidRPr="00F71ACC">
        <w:rPr>
          <w:rFonts w:ascii="Times New Roman" w:hAnsi="Times New Roman" w:cs="Times New Roman"/>
          <w:sz w:val="28"/>
          <w:szCs w:val="28"/>
        </w:rPr>
        <w:t xml:space="preserve">Размеры санитарно-защитных зон следует устанавливать с учетом требований </w:t>
      </w:r>
      <w:proofErr w:type="spellStart"/>
      <w:r w:rsidRPr="00F71ACC">
        <w:rPr>
          <w:rFonts w:ascii="Times New Roman" w:hAnsi="Times New Roman" w:cs="Times New Roman"/>
          <w:sz w:val="28"/>
          <w:szCs w:val="28"/>
        </w:rPr>
        <w:t>СанПиН</w:t>
      </w:r>
      <w:proofErr w:type="spellEnd"/>
      <w:r w:rsidRPr="00F71ACC">
        <w:rPr>
          <w:rFonts w:ascii="Times New Roman" w:hAnsi="Times New Roman" w:cs="Times New Roman"/>
          <w:sz w:val="28"/>
          <w:szCs w:val="28"/>
        </w:rPr>
        <w:t xml:space="preserve">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B90256" w:rsidRPr="00F71ACC" w:rsidRDefault="00B90256" w:rsidP="00B90256">
      <w:pPr>
        <w:spacing w:after="0" w:line="240" w:lineRule="auto"/>
        <w:ind w:firstLine="567"/>
        <w:jc w:val="both"/>
        <w:rPr>
          <w:rFonts w:ascii="Times New Roman" w:hAnsi="Times New Roman" w:cs="Times New Roman"/>
          <w:bCs/>
          <w:sz w:val="28"/>
          <w:szCs w:val="28"/>
        </w:rPr>
      </w:pPr>
      <w:proofErr w:type="gramStart"/>
      <w:r w:rsidRPr="00F71ACC">
        <w:rPr>
          <w:rFonts w:ascii="Times New Roman" w:hAnsi="Times New Roman" w:cs="Times New Roman"/>
          <w:bCs/>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F71ACC">
        <w:rPr>
          <w:rFonts w:ascii="Times New Roman" w:hAnsi="Times New Roman" w:cs="Times New Roman"/>
          <w:bCs/>
          <w:sz w:val="28"/>
          <w:szCs w:val="28"/>
        </w:rPr>
        <w:t>коттеджной</w:t>
      </w:r>
      <w:proofErr w:type="spellEnd"/>
      <w:r w:rsidRPr="00F71ACC">
        <w:rPr>
          <w:rFonts w:ascii="Times New Roman" w:hAnsi="Times New Roman" w:cs="Times New Roman"/>
          <w:bCs/>
          <w:sz w:val="28"/>
          <w:szCs w:val="28"/>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90256" w:rsidRPr="00F71ACC" w:rsidRDefault="00B90256" w:rsidP="00B90256">
      <w:pPr>
        <w:spacing w:after="0" w:line="240" w:lineRule="auto"/>
        <w:ind w:firstLine="567"/>
        <w:jc w:val="both"/>
        <w:rPr>
          <w:rFonts w:ascii="Times New Roman" w:hAnsi="Times New Roman" w:cs="Times New Roman"/>
          <w:bCs/>
          <w:sz w:val="28"/>
          <w:szCs w:val="28"/>
        </w:rPr>
      </w:pPr>
      <w:proofErr w:type="gramStart"/>
      <w:r w:rsidRPr="00F71ACC">
        <w:rPr>
          <w:rFonts w:ascii="Times New Roman" w:hAnsi="Times New Roman" w:cs="Times New Roman"/>
          <w:bCs/>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90256" w:rsidRPr="00F71ACC" w:rsidRDefault="00B90256" w:rsidP="00B90256">
      <w:pPr>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Допускается размещать в границах санитарно-защитной зоны промышленного объекта или производства:</w:t>
      </w:r>
    </w:p>
    <w:p w:rsidR="00B90256" w:rsidRPr="00F71ACC" w:rsidRDefault="00B90256" w:rsidP="00B90256">
      <w:pPr>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w:t>
      </w:r>
      <w:r w:rsidRPr="00F71ACC">
        <w:rPr>
          <w:rFonts w:ascii="Times New Roman" w:hAnsi="Times New Roman" w:cs="Times New Roman"/>
          <w:bCs/>
          <w:sz w:val="28"/>
          <w:szCs w:val="28"/>
        </w:rPr>
        <w:lastRenderedPageBreak/>
        <w:t xml:space="preserve">коммуникации, ЛЭП, </w:t>
      </w:r>
      <w:proofErr w:type="spellStart"/>
      <w:r w:rsidRPr="00F71ACC">
        <w:rPr>
          <w:rFonts w:ascii="Times New Roman" w:hAnsi="Times New Roman" w:cs="Times New Roman"/>
          <w:bCs/>
          <w:sz w:val="28"/>
          <w:szCs w:val="28"/>
        </w:rPr>
        <w:t>электроподстанции</w:t>
      </w:r>
      <w:proofErr w:type="spellEnd"/>
      <w:r w:rsidRPr="00F71ACC">
        <w:rPr>
          <w:rFonts w:ascii="Times New Roman" w:hAnsi="Times New Roman" w:cs="Times New Roman"/>
          <w:bCs/>
          <w:sz w:val="28"/>
          <w:szCs w:val="28"/>
        </w:rPr>
        <w:t xml:space="preserve">, </w:t>
      </w:r>
      <w:proofErr w:type="spellStart"/>
      <w:r w:rsidRPr="00F71ACC">
        <w:rPr>
          <w:rFonts w:ascii="Times New Roman" w:hAnsi="Times New Roman" w:cs="Times New Roman"/>
          <w:bCs/>
          <w:sz w:val="28"/>
          <w:szCs w:val="28"/>
        </w:rPr>
        <w:t>нефт</w:t>
      </w:r>
      <w:proofErr w:type="gramStart"/>
      <w:r w:rsidRPr="00F71ACC">
        <w:rPr>
          <w:rFonts w:ascii="Times New Roman" w:hAnsi="Times New Roman" w:cs="Times New Roman"/>
          <w:bCs/>
          <w:sz w:val="28"/>
          <w:szCs w:val="28"/>
        </w:rPr>
        <w:t>е</w:t>
      </w:r>
      <w:proofErr w:type="spellEnd"/>
      <w:r w:rsidRPr="00F71ACC">
        <w:rPr>
          <w:rFonts w:ascii="Times New Roman" w:hAnsi="Times New Roman" w:cs="Times New Roman"/>
          <w:bCs/>
          <w:sz w:val="28"/>
          <w:szCs w:val="28"/>
        </w:rPr>
        <w:t>-</w:t>
      </w:r>
      <w:proofErr w:type="gramEnd"/>
      <w:r w:rsidRPr="00F71ACC">
        <w:rPr>
          <w:rFonts w:ascii="Times New Roman" w:hAnsi="Times New Roman" w:cs="Times New Roman"/>
          <w:bCs/>
          <w:sz w:val="28"/>
          <w:szCs w:val="28"/>
        </w:rPr>
        <w:t xml:space="preserve"> и газопроводы, артезианские скважины для технического водоснабжения, </w:t>
      </w:r>
      <w:proofErr w:type="spellStart"/>
      <w:r w:rsidRPr="00F71ACC">
        <w:rPr>
          <w:rFonts w:ascii="Times New Roman" w:hAnsi="Times New Roman" w:cs="Times New Roman"/>
          <w:bCs/>
          <w:sz w:val="28"/>
          <w:szCs w:val="28"/>
        </w:rPr>
        <w:t>водоохлаждающие</w:t>
      </w:r>
      <w:proofErr w:type="spellEnd"/>
      <w:r w:rsidRPr="00F71ACC">
        <w:rPr>
          <w:rFonts w:ascii="Times New Roman" w:hAnsi="Times New Roman" w:cs="Times New Roman"/>
          <w:bCs/>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90256" w:rsidRPr="00F71ACC" w:rsidRDefault="00B90256" w:rsidP="00B90256">
      <w:pPr>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90256" w:rsidRPr="00F71ACC" w:rsidRDefault="00B90256" w:rsidP="00B90256">
      <w:pPr>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90256" w:rsidRPr="00F71ACC" w:rsidRDefault="00B90256" w:rsidP="00B90256">
      <w:pPr>
        <w:tabs>
          <w:tab w:val="left" w:pos="567"/>
        </w:tabs>
        <w:spacing w:before="240" w:after="0" w:line="240" w:lineRule="auto"/>
        <w:ind w:firstLine="567"/>
        <w:rPr>
          <w:rFonts w:ascii="Times New Roman" w:hAnsi="Times New Roman" w:cs="Times New Roman"/>
          <w:bCs/>
          <w:sz w:val="28"/>
          <w:szCs w:val="28"/>
        </w:rPr>
      </w:pPr>
      <w:r w:rsidRPr="00F71ACC">
        <w:rPr>
          <w:rFonts w:ascii="Times New Roman" w:hAnsi="Times New Roman" w:cs="Times New Roman"/>
          <w:bCs/>
          <w:sz w:val="28"/>
          <w:szCs w:val="28"/>
        </w:rPr>
        <w:t>П-СХ. Зона сельскохозяйственного производства.</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124"/>
        <w:gridCol w:w="2126"/>
        <w:gridCol w:w="2126"/>
        <w:gridCol w:w="1985"/>
        <w:gridCol w:w="1843"/>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Основные виды разрешенного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вида разрешенного использования земельного участка**</w:t>
            </w:r>
          </w:p>
        </w:tc>
        <w:tc>
          <w:tcPr>
            <w:tcW w:w="2126"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разрешенного использования земельного участка***</w:t>
            </w:r>
          </w:p>
        </w:tc>
        <w:tc>
          <w:tcPr>
            <w:tcW w:w="7513"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126"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B519C1">
              <w:rPr>
                <w:sz w:val="28"/>
                <w:szCs w:val="28"/>
              </w:rPr>
              <w:lastRenderedPageBreak/>
              <w:t xml:space="preserve">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B519C1">
              <w:rPr>
                <w:sz w:val="28"/>
                <w:szCs w:val="28"/>
              </w:rPr>
              <w:lastRenderedPageBreak/>
              <w:t>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Хранение и переработка </w:t>
            </w:r>
            <w:proofErr w:type="spellStart"/>
            <w:proofErr w:type="gramStart"/>
            <w:r w:rsidRPr="00B519C1">
              <w:rPr>
                <w:sz w:val="28"/>
                <w:szCs w:val="28"/>
              </w:rPr>
              <w:t>сельско-хозяйственной</w:t>
            </w:r>
            <w:proofErr w:type="spellEnd"/>
            <w:proofErr w:type="gramEnd"/>
            <w:r w:rsidRPr="00B519C1">
              <w:rPr>
                <w:sz w:val="28"/>
                <w:szCs w:val="28"/>
              </w:rPr>
              <w:t xml:space="preserve"> продукции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1.15</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100000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Скотоводство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proofErr w:type="gramStart"/>
            <w:r w:rsidRPr="00B519C1">
              <w:rPr>
                <w:sz w:val="28"/>
                <w:szCs w:val="28"/>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w:t>
            </w:r>
            <w:r w:rsidRPr="00B519C1">
              <w:rPr>
                <w:sz w:val="28"/>
                <w:szCs w:val="28"/>
              </w:rPr>
              <w:lastRenderedPageBreak/>
              <w:t>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1.8</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Звероводство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1.9</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Птицеводство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Осуществление </w:t>
            </w:r>
            <w:r w:rsidRPr="00B519C1">
              <w:rPr>
                <w:sz w:val="28"/>
                <w:szCs w:val="28"/>
              </w:rPr>
              <w:lastRenderedPageBreak/>
              <w:t>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1.10</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 xml:space="preserve">Минимальная </w:t>
            </w:r>
            <w:r w:rsidRPr="00B519C1">
              <w:rPr>
                <w:sz w:val="28"/>
                <w:szCs w:val="28"/>
              </w:rPr>
              <w:lastRenderedPageBreak/>
              <w:t>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Максимальное </w:t>
            </w:r>
            <w:r w:rsidRPr="00B519C1">
              <w:rPr>
                <w:sz w:val="28"/>
                <w:szCs w:val="28"/>
              </w:rPr>
              <w:lastRenderedPageBreak/>
              <w:t>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Минимальный </w:t>
            </w:r>
            <w:r w:rsidRPr="00B519C1">
              <w:rPr>
                <w:sz w:val="28"/>
                <w:szCs w:val="28"/>
              </w:rPr>
              <w:lastRenderedPageBreak/>
              <w:t>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lastRenderedPageBreak/>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lastRenderedPageBreak/>
              <w:t>Свиноводство</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w:t>
            </w:r>
            <w:r w:rsidRPr="00B519C1">
              <w:rPr>
                <w:sz w:val="28"/>
                <w:szCs w:val="28"/>
              </w:rPr>
              <w:lastRenderedPageBreak/>
              <w:t>животных, производство и использование племенной продукции (материала)</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1.11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площадь – 500000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-3</w:t>
            </w:r>
          </w:p>
          <w:p w:rsidR="00B90256" w:rsidRPr="00B519C1" w:rsidRDefault="00B90256" w:rsidP="00160582">
            <w:pPr>
              <w:spacing w:after="0"/>
              <w:ind w:left="-94" w:right="-117"/>
              <w:rPr>
                <w:rFonts w:ascii="Times New Roman" w:hAnsi="Times New Roman" w:cs="Times New Roman"/>
                <w:sz w:val="28"/>
                <w:szCs w:val="28"/>
              </w:rPr>
            </w:pPr>
            <w:r w:rsidRPr="00B519C1">
              <w:rPr>
                <w:rFonts w:ascii="Times New Roman" w:hAnsi="Times New Roman" w:cs="Times New Roman"/>
                <w:sz w:val="28"/>
                <w:szCs w:val="28"/>
              </w:rPr>
              <w:t>Максимальная высота строений – 15м.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w:t>
            </w:r>
          </w:p>
          <w:p w:rsidR="00B90256" w:rsidRPr="00B519C1" w:rsidRDefault="00B90256" w:rsidP="00160582">
            <w:pPr>
              <w:pStyle w:val="affffff"/>
              <w:ind w:left="-94" w:right="-117"/>
              <w:jc w:val="left"/>
              <w:rPr>
                <w:sz w:val="28"/>
                <w:szCs w:val="28"/>
              </w:rPr>
            </w:pPr>
            <w:r w:rsidRPr="00B519C1">
              <w:rPr>
                <w:sz w:val="28"/>
                <w:szCs w:val="28"/>
              </w:rPr>
              <w:t xml:space="preserve">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40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lastRenderedPageBreak/>
              <w:t>Складские площадки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2126" w:type="dxa"/>
            <w:tcBorders>
              <w:top w:val="single" w:sz="4" w:space="0" w:color="auto"/>
              <w:left w:val="single" w:sz="4" w:space="0" w:color="auto"/>
              <w:bottom w:val="single" w:sz="4" w:space="0" w:color="auto"/>
            </w:tcBorders>
          </w:tcPr>
          <w:p w:rsidR="00B90256" w:rsidRPr="00B519C1" w:rsidRDefault="00B90256" w:rsidP="00160582">
            <w:pPr>
              <w:spacing w:after="0"/>
              <w:ind w:left="-108"/>
              <w:jc w:val="center"/>
              <w:rPr>
                <w:rFonts w:ascii="Times New Roman" w:hAnsi="Times New Roman" w:cs="Times New Roman"/>
                <w:sz w:val="28"/>
                <w:szCs w:val="28"/>
              </w:rPr>
            </w:pPr>
            <w:r w:rsidRPr="00B519C1">
              <w:rPr>
                <w:rFonts w:ascii="Times New Roman" w:hAnsi="Times New Roman" w:cs="Times New Roman"/>
                <w:sz w:val="28"/>
                <w:szCs w:val="28"/>
              </w:rPr>
              <w:t>6.9.1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ConsPlusNormal"/>
              <w:ind w:firstLine="0"/>
              <w:jc w:val="both"/>
              <w:rPr>
                <w:rFonts w:ascii="Times New Roman" w:hAnsi="Times New Roman" w:cs="Times New Roman"/>
                <w:sz w:val="28"/>
                <w:szCs w:val="28"/>
              </w:rPr>
            </w:pPr>
            <w:r w:rsidRPr="00B519C1">
              <w:rPr>
                <w:rFonts w:ascii="Times New Roman" w:hAnsi="Times New Roman" w:cs="Times New Roman"/>
                <w:sz w:val="28"/>
                <w:szCs w:val="28"/>
              </w:rPr>
              <w:t>Служебные гаражи</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ind w:firstLine="34"/>
              <w:jc w:val="both"/>
              <w:rPr>
                <w:rFonts w:ascii="Times New Roman" w:hAnsi="Times New Roman" w:cs="Times New Roman"/>
                <w:sz w:val="28"/>
                <w:szCs w:val="28"/>
              </w:rPr>
            </w:pPr>
            <w:r w:rsidRPr="00B519C1">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519C1">
                <w:rPr>
                  <w:rFonts w:ascii="Times New Roman" w:hAnsi="Times New Roman" w:cs="Times New Roman"/>
                  <w:sz w:val="28"/>
                  <w:szCs w:val="28"/>
                </w:rPr>
                <w:t>кодами 3.0</w:t>
              </w:r>
            </w:hyperlink>
            <w:r w:rsidRPr="00B519C1">
              <w:rPr>
                <w:rFonts w:ascii="Times New Roman" w:hAnsi="Times New Roman" w:cs="Times New Roman"/>
                <w:sz w:val="28"/>
                <w:szCs w:val="28"/>
              </w:rPr>
              <w:t xml:space="preserve">, </w:t>
            </w:r>
            <w:hyperlink w:anchor="Par333" w:tooltip="4.0" w:history="1">
              <w:r w:rsidRPr="00B519C1">
                <w:rPr>
                  <w:rFonts w:ascii="Times New Roman" w:hAnsi="Times New Roman" w:cs="Times New Roman"/>
                  <w:sz w:val="28"/>
                  <w:szCs w:val="28"/>
                </w:rPr>
                <w:t>4.0</w:t>
              </w:r>
            </w:hyperlink>
            <w:r w:rsidRPr="00B519C1">
              <w:rPr>
                <w:rFonts w:ascii="Times New Roman" w:hAnsi="Times New Roman" w:cs="Times New Roman"/>
                <w:sz w:val="28"/>
                <w:szCs w:val="28"/>
              </w:rPr>
              <w:t>,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4.9</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50000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34"/>
              <w:rPr>
                <w:rFonts w:ascii="Times New Roman" w:hAnsi="Times New Roman" w:cs="Times New Roman"/>
                <w:sz w:val="28"/>
                <w:szCs w:val="28"/>
              </w:rPr>
            </w:pPr>
            <w:r w:rsidRPr="00B519C1">
              <w:rPr>
                <w:rFonts w:ascii="Times New Roman" w:hAnsi="Times New Roman" w:cs="Times New Roman"/>
                <w:sz w:val="28"/>
                <w:szCs w:val="28"/>
              </w:rPr>
              <w:t xml:space="preserve">Объекты </w:t>
            </w:r>
            <w:r w:rsidRPr="00B519C1">
              <w:rPr>
                <w:rFonts w:ascii="Times New Roman" w:hAnsi="Times New Roman" w:cs="Times New Roman"/>
                <w:sz w:val="28"/>
                <w:szCs w:val="28"/>
              </w:rPr>
              <w:lastRenderedPageBreak/>
              <w:t>дорожного сервиса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34"/>
              <w:rPr>
                <w:rFonts w:ascii="Times New Roman" w:hAnsi="Times New Roman" w:cs="Times New Roman"/>
                <w:sz w:val="28"/>
                <w:szCs w:val="28"/>
              </w:rPr>
            </w:pPr>
            <w:r w:rsidRPr="00B519C1">
              <w:rPr>
                <w:rFonts w:ascii="Times New Roman" w:hAnsi="Times New Roman" w:cs="Times New Roman"/>
                <w:sz w:val="28"/>
                <w:szCs w:val="28"/>
              </w:rPr>
              <w:lastRenderedPageBreak/>
              <w:t xml:space="preserve">Размещение зданий и </w:t>
            </w:r>
            <w:r w:rsidRPr="00B519C1">
              <w:rPr>
                <w:rFonts w:ascii="Times New Roman" w:hAnsi="Times New Roman" w:cs="Times New Roman"/>
                <w:sz w:val="28"/>
                <w:szCs w:val="28"/>
              </w:rPr>
              <w:lastRenderedPageBreak/>
              <w:t>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4.9.1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lastRenderedPageBreak/>
              <w:t>Максимальная площадь – 5000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Максимальное количество </w:t>
            </w:r>
            <w:r w:rsidRPr="00B519C1">
              <w:rPr>
                <w:sz w:val="28"/>
                <w:szCs w:val="28"/>
              </w:rPr>
              <w:lastRenderedPageBreak/>
              <w:t>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 xml:space="preserve">Минимальный отступ зданий, </w:t>
            </w:r>
            <w:r w:rsidRPr="00B519C1">
              <w:rPr>
                <w:sz w:val="28"/>
                <w:szCs w:val="28"/>
              </w:rPr>
              <w:lastRenderedPageBreak/>
              <w:t>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Автомобильный транспорт</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rPr>
                <w:sz w:val="28"/>
                <w:szCs w:val="28"/>
              </w:rPr>
            </w:pPr>
            <w:r w:rsidRPr="00B519C1">
              <w:rPr>
                <w:sz w:val="28"/>
                <w:szCs w:val="2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7.2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Условно разрешенные виды </w:t>
            </w:r>
            <w:r w:rsidRPr="00B519C1">
              <w:rPr>
                <w:sz w:val="28"/>
                <w:szCs w:val="28"/>
              </w:rPr>
              <w:lastRenderedPageBreak/>
              <w:t>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 xml:space="preserve">Описание условно разрешенного вида использования </w:t>
            </w:r>
            <w:r w:rsidRPr="00B519C1">
              <w:rPr>
                <w:sz w:val="28"/>
                <w:szCs w:val="28"/>
              </w:rPr>
              <w:lastRenderedPageBreak/>
              <w:t xml:space="preserve">земельного участка** </w:t>
            </w:r>
          </w:p>
        </w:tc>
        <w:tc>
          <w:tcPr>
            <w:tcW w:w="2126"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Код (числовое обозначение) вида условно </w:t>
            </w:r>
            <w:r w:rsidRPr="00B519C1">
              <w:rPr>
                <w:sz w:val="28"/>
                <w:szCs w:val="28"/>
              </w:rPr>
              <w:lastRenderedPageBreak/>
              <w:t>разрешенного использования земельного участка***</w:t>
            </w:r>
          </w:p>
        </w:tc>
        <w:tc>
          <w:tcPr>
            <w:tcW w:w="7513"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126"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Коммунальное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w:t>
            </w:r>
            <w:r w:rsidRPr="00B519C1">
              <w:rPr>
                <w:sz w:val="28"/>
                <w:szCs w:val="28"/>
              </w:rPr>
              <w:lastRenderedPageBreak/>
              <w:t>в себя содержание видов разрешенного использования с кодами 3.1.1 - 3.1.2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3.1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Бытовое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3.3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10000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Амбулаторное ветеринарное обслуживание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t>3.10.1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- 3</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Приюты для животных</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textAlignment w:val="baseline"/>
              <w:rPr>
                <w:sz w:val="28"/>
                <w:szCs w:val="28"/>
              </w:rPr>
            </w:pPr>
            <w:r w:rsidRPr="00B519C1">
              <w:rPr>
                <w:sz w:val="28"/>
                <w:szCs w:val="28"/>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w:t>
            </w:r>
            <w:r w:rsidRPr="00B519C1">
              <w:rPr>
                <w:sz w:val="28"/>
                <w:szCs w:val="28"/>
              </w:rPr>
              <w:lastRenderedPageBreak/>
              <w:t>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jc w:val="center"/>
              <w:textAlignment w:val="baseline"/>
              <w:rPr>
                <w:sz w:val="28"/>
                <w:szCs w:val="28"/>
              </w:rPr>
            </w:pPr>
            <w:r w:rsidRPr="00B519C1">
              <w:rPr>
                <w:sz w:val="28"/>
                <w:szCs w:val="28"/>
              </w:rPr>
              <w:lastRenderedPageBreak/>
              <w:t>3.10.2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- 3</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Деловое управление</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proofErr w:type="gramStart"/>
            <w:r w:rsidRPr="00B519C1">
              <w:rPr>
                <w:sz w:val="28"/>
                <w:szCs w:val="28"/>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w:t>
            </w:r>
            <w:r w:rsidRPr="00B519C1">
              <w:rPr>
                <w:sz w:val="28"/>
                <w:szCs w:val="28"/>
              </w:rPr>
              <w:lastRenderedPageBreak/>
              <w:t>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4.1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Магазины</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4.4</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400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5000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Обеспечение занятий спортом в помещениях</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5.1.2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1000</w:t>
            </w:r>
          </w:p>
          <w:p w:rsidR="00B90256" w:rsidRPr="00B519C1" w:rsidRDefault="00B90256" w:rsidP="00160582">
            <w:pPr>
              <w:pStyle w:val="affffff"/>
              <w:ind w:left="-94" w:right="-117"/>
              <w:jc w:val="left"/>
              <w:rPr>
                <w:sz w:val="28"/>
                <w:szCs w:val="28"/>
              </w:rPr>
            </w:pPr>
            <w:r w:rsidRPr="00B519C1">
              <w:rPr>
                <w:sz w:val="28"/>
                <w:szCs w:val="28"/>
              </w:rPr>
              <w:t>Максимальная площадь – 50000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94"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 - 5 м</w:t>
            </w:r>
          </w:p>
          <w:p w:rsidR="00B90256" w:rsidRPr="00B519C1" w:rsidRDefault="00B90256" w:rsidP="00160582">
            <w:pPr>
              <w:pStyle w:val="affffff"/>
              <w:ind w:left="-94" w:right="-117"/>
              <w:jc w:val="left"/>
              <w:rPr>
                <w:sz w:val="28"/>
                <w:szCs w:val="28"/>
              </w:rPr>
            </w:pP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lastRenderedPageBreak/>
              <w:t>Площадки для занятий спортом</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tcBorders>
          </w:tcPr>
          <w:p w:rsidR="00B90256" w:rsidRPr="00B519C1" w:rsidRDefault="00B90256" w:rsidP="00160582">
            <w:pPr>
              <w:spacing w:after="0"/>
              <w:rPr>
                <w:rFonts w:ascii="Times New Roman" w:hAnsi="Times New Roman" w:cs="Times New Roman"/>
                <w:sz w:val="28"/>
                <w:szCs w:val="28"/>
              </w:rPr>
            </w:pPr>
            <w:r w:rsidRPr="00B519C1">
              <w:rPr>
                <w:rFonts w:ascii="Times New Roman" w:hAnsi="Times New Roman" w:cs="Times New Roman"/>
                <w:sz w:val="28"/>
                <w:szCs w:val="28"/>
              </w:rPr>
              <w:t>5.1.3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не регламентировано </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Максимальная высота строений – 15 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Легкая промышленность</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Размещение объектов капитального строительства, предназначенных для текстильной, </w:t>
            </w:r>
            <w:proofErr w:type="spellStart"/>
            <w:proofErr w:type="gramStart"/>
            <w:r w:rsidRPr="00B519C1">
              <w:rPr>
                <w:sz w:val="28"/>
                <w:szCs w:val="28"/>
              </w:rPr>
              <w:t>фарфоро-фаянсовой</w:t>
            </w:r>
            <w:proofErr w:type="spellEnd"/>
            <w:proofErr w:type="gramEnd"/>
            <w:r w:rsidRPr="00B519C1">
              <w:rPr>
                <w:sz w:val="28"/>
                <w:szCs w:val="28"/>
              </w:rPr>
              <w:t>, электронной промышленности</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6.3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5000000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Строительная промышленность</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B519C1">
              <w:rPr>
                <w:sz w:val="28"/>
                <w:szCs w:val="28"/>
              </w:rPr>
              <w:lastRenderedPageBreak/>
              <w:t>оборудования, лифтов и подъемников, столярной продукции, сборных домов или их частей и тому подобной продукции</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6.6</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5000000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Вспомогательные виды разрешенного использования земельного участка*</w:t>
            </w:r>
          </w:p>
        </w:tc>
        <w:tc>
          <w:tcPr>
            <w:tcW w:w="3124"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126"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513"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124"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126"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lastRenderedPageBreak/>
              <w:t>Земельные участки (территории) общего пользования</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12.0</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не регламентировано </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Максимальная высота строений – 15 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не регламентировано</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100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Хранение автотранспорта</w:t>
            </w:r>
          </w:p>
        </w:tc>
        <w:tc>
          <w:tcPr>
            <w:tcW w:w="3124"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ind w:left="-108" w:right="-108"/>
              <w:rPr>
                <w:sz w:val="28"/>
                <w:szCs w:val="28"/>
              </w:rPr>
            </w:pPr>
            <w:r w:rsidRPr="00B519C1">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19C1">
              <w:rPr>
                <w:sz w:val="28"/>
                <w:szCs w:val="28"/>
              </w:rPr>
              <w:t>машино-места</w:t>
            </w:r>
            <w:proofErr w:type="spellEnd"/>
            <w:r w:rsidRPr="00B519C1">
              <w:rPr>
                <w:sz w:val="28"/>
                <w:szCs w:val="28"/>
              </w:rPr>
              <w:t>, за исключением гаражей, размещение которых предусмотрено содержанием вида разрешенного использования с кодом 4.9</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t>2.7.1</w:t>
            </w:r>
          </w:p>
        </w:tc>
        <w:tc>
          <w:tcPr>
            <w:tcW w:w="2126"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18</w:t>
            </w:r>
          </w:p>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площадь – 600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textAlignment w:val="baseline"/>
              <w:rPr>
                <w:sz w:val="28"/>
                <w:szCs w:val="28"/>
              </w:rPr>
            </w:pPr>
            <w:r w:rsidRPr="00B519C1">
              <w:rPr>
                <w:sz w:val="28"/>
                <w:szCs w:val="28"/>
              </w:rPr>
              <w:t>Максимальная высота строений – 6 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Минимальный отступ зданий, строений, сооружений от границ земельного участка - 1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80</w:t>
            </w:r>
          </w:p>
        </w:tc>
      </w:tr>
    </w:tbl>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объектов благоустройства;</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bCs/>
          <w:iCs/>
          <w:sz w:val="28"/>
          <w:szCs w:val="28"/>
        </w:rPr>
        <w:lastRenderedPageBreak/>
        <w:t xml:space="preserve">Примечание к таблице:  </w:t>
      </w:r>
      <w:r w:rsidRPr="00F71ACC">
        <w:rPr>
          <w:rFonts w:ascii="Times New Roman" w:hAnsi="Times New Roman" w:cs="Times New Roman"/>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B90256" w:rsidRPr="00F71ACC" w:rsidRDefault="00B90256" w:rsidP="00B90256">
      <w:pPr>
        <w:spacing w:after="0" w:line="240" w:lineRule="auto"/>
        <w:ind w:firstLine="567"/>
        <w:jc w:val="both"/>
        <w:rPr>
          <w:rFonts w:ascii="Times New Roman" w:hAnsi="Times New Roman" w:cs="Times New Roman"/>
          <w:iCs/>
          <w:sz w:val="28"/>
          <w:szCs w:val="28"/>
        </w:rPr>
      </w:pPr>
      <w:r w:rsidRPr="00F71ACC">
        <w:rPr>
          <w:rFonts w:ascii="Times New Roman" w:hAnsi="Times New Roman" w:cs="Times New Roman"/>
          <w:iCs/>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B90256" w:rsidRPr="00F71ACC" w:rsidRDefault="00B90256" w:rsidP="00B90256">
      <w:pPr>
        <w:spacing w:after="0" w:line="240" w:lineRule="auto"/>
        <w:ind w:firstLine="567"/>
        <w:jc w:val="both"/>
        <w:rPr>
          <w:rFonts w:ascii="Times New Roman" w:hAnsi="Times New Roman" w:cs="Times New Roman"/>
          <w:iCs/>
          <w:sz w:val="28"/>
          <w:szCs w:val="28"/>
        </w:rPr>
      </w:pPr>
      <w:r w:rsidRPr="00F71ACC">
        <w:rPr>
          <w:rFonts w:ascii="Times New Roman" w:hAnsi="Times New Roman" w:cs="Times New Roman"/>
          <w:iCs/>
          <w:sz w:val="28"/>
          <w:szCs w:val="28"/>
        </w:rPr>
        <w:t xml:space="preserve">Требования к противопожарным расстояниям между зданиями, сооружениями и строениями определяются </w:t>
      </w:r>
      <w:proofErr w:type="gramStart"/>
      <w:r w:rsidRPr="00F71ACC">
        <w:rPr>
          <w:rFonts w:ascii="Times New Roman" w:hAnsi="Times New Roman" w:cs="Times New Roman"/>
          <w:iCs/>
          <w:sz w:val="28"/>
          <w:szCs w:val="28"/>
        </w:rPr>
        <w:t>согласно</w:t>
      </w:r>
      <w:proofErr w:type="gramEnd"/>
      <w:r w:rsidRPr="00F71ACC">
        <w:rPr>
          <w:rFonts w:ascii="Times New Roman" w:hAnsi="Times New Roman" w:cs="Times New Roman"/>
          <w:iCs/>
          <w:sz w:val="28"/>
          <w:szCs w:val="28"/>
        </w:rPr>
        <w:t xml:space="preserve"> действующего законодательства.</w:t>
      </w:r>
    </w:p>
    <w:p w:rsidR="00B90256" w:rsidRPr="00F71ACC" w:rsidRDefault="00B90256" w:rsidP="00B90256">
      <w:pPr>
        <w:pStyle w:val="6"/>
        <w:tabs>
          <w:tab w:val="left" w:pos="142"/>
        </w:tabs>
        <w:spacing w:before="0" w:after="0"/>
        <w:ind w:left="0" w:firstLine="567"/>
        <w:jc w:val="center"/>
        <w:rPr>
          <w:sz w:val="28"/>
          <w:szCs w:val="28"/>
        </w:rPr>
      </w:pPr>
      <w:bookmarkStart w:id="157" w:name="_Toc426622152"/>
      <w:bookmarkEnd w:id="156"/>
      <w:r w:rsidRPr="00F71ACC">
        <w:rPr>
          <w:sz w:val="28"/>
          <w:szCs w:val="28"/>
        </w:rPr>
        <w:t>Статья 24.6. Градостроительные регламенты. Зоны инженерной и транспортной инфраструктур.</w:t>
      </w:r>
      <w:bookmarkEnd w:id="157"/>
    </w:p>
    <w:p w:rsidR="00B90256" w:rsidRPr="00F71ACC" w:rsidRDefault="00B90256" w:rsidP="00B90256">
      <w:pPr>
        <w:tabs>
          <w:tab w:val="left" w:pos="142"/>
        </w:tabs>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Т.  Зона транспортной инфраструктуры.</w:t>
      </w:r>
    </w:p>
    <w:p w:rsidR="00B90256" w:rsidRPr="00F71ACC" w:rsidRDefault="00B90256" w:rsidP="00B90256">
      <w:pPr>
        <w:pStyle w:val="afffa"/>
        <w:tabs>
          <w:tab w:val="left" w:pos="142"/>
        </w:tabs>
        <w:ind w:left="0" w:firstLine="567"/>
        <w:jc w:val="both"/>
        <w:rPr>
          <w:sz w:val="28"/>
          <w:szCs w:val="28"/>
          <w:lang w:val="ru-RU"/>
        </w:rPr>
      </w:pPr>
      <w:proofErr w:type="gramStart"/>
      <w:r w:rsidRPr="00F71ACC">
        <w:rPr>
          <w:spacing w:val="-3"/>
          <w:sz w:val="28"/>
          <w:szCs w:val="28"/>
          <w:lang w:val="ru-RU"/>
        </w:rPr>
        <w:t>Зоны инженерной и транспортной инфраструктуры</w:t>
      </w:r>
      <w:r w:rsidRPr="00F71ACC">
        <w:rPr>
          <w:sz w:val="28"/>
          <w:szCs w:val="28"/>
          <w:lang w:val="ru-RU"/>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roofErr w:type="gramEnd"/>
    </w:p>
    <w:p w:rsidR="00B90256" w:rsidRPr="00F71ACC" w:rsidRDefault="00B90256" w:rsidP="00B90256">
      <w:pPr>
        <w:tabs>
          <w:tab w:val="left" w:pos="142"/>
        </w:tabs>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2840"/>
        <w:gridCol w:w="2835"/>
        <w:gridCol w:w="1985"/>
        <w:gridCol w:w="1701"/>
        <w:gridCol w:w="1701"/>
        <w:gridCol w:w="1701"/>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t>Основные виды разрешенного использования земельного участка*</w:t>
            </w:r>
          </w:p>
        </w:tc>
        <w:tc>
          <w:tcPr>
            <w:tcW w:w="2840"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вида разрешенного использования земельного участка**</w:t>
            </w:r>
          </w:p>
        </w:tc>
        <w:tc>
          <w:tcPr>
            <w:tcW w:w="2835" w:type="dxa"/>
            <w:vMerge w:val="restart"/>
            <w:tcBorders>
              <w:top w:val="single" w:sz="4" w:space="0" w:color="auto"/>
              <w:left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Код (числовое обозначение)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p>
        </w:tc>
        <w:tc>
          <w:tcPr>
            <w:tcW w:w="2840"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835" w:type="dxa"/>
            <w:vMerge/>
            <w:tcBorders>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Предельные (минимальные и (или) максимальные) размеры земельных участков, 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 xml:space="preserve">Минимальные отступы от границ земельных участков в целях определения мест допустимого </w:t>
            </w:r>
            <w:r w:rsidRPr="00B519C1">
              <w:rPr>
                <w:sz w:val="28"/>
                <w:szCs w:val="28"/>
              </w:rPr>
              <w:lastRenderedPageBreak/>
              <w:t xml:space="preserve">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w:t>
            </w:r>
            <w:r w:rsidRPr="00B519C1">
              <w:rPr>
                <w:sz w:val="28"/>
                <w:szCs w:val="28"/>
              </w:rPr>
              <w:lastRenderedPageBreak/>
              <w:t>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lastRenderedPageBreak/>
              <w:t>1</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2</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3</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6</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Хранение автотранспорта</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519C1">
              <w:rPr>
                <w:sz w:val="28"/>
                <w:szCs w:val="28"/>
              </w:rPr>
              <w:t>машино-места</w:t>
            </w:r>
            <w:proofErr w:type="spellEnd"/>
            <w:r w:rsidRPr="00B519C1">
              <w:rPr>
                <w:sz w:val="28"/>
                <w:szCs w:val="28"/>
              </w:rPr>
              <w:t xml:space="preserve">, за исключением гаражей, размещение которых предусмотрено содержанием вида разрешенного использования с </w:t>
            </w:r>
            <w:r w:rsidRPr="00B519C1">
              <w:rPr>
                <w:sz w:val="28"/>
                <w:szCs w:val="28"/>
              </w:rPr>
              <w:lastRenderedPageBreak/>
              <w:t>кодом 4.9</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2.7.1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18</w:t>
            </w:r>
          </w:p>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r w:rsidRPr="00B519C1">
              <w:rPr>
                <w:sz w:val="28"/>
                <w:szCs w:val="28"/>
              </w:rPr>
              <w:t>Максимальная площадь – 600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r w:rsidRPr="00B519C1">
              <w:rPr>
                <w:sz w:val="28"/>
                <w:szCs w:val="28"/>
              </w:rPr>
              <w:t>Максимальная высота строений – 6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Минимальный отступ зданий, строений, сооружений от границ земельного участка - 1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r w:rsidRPr="00B519C1">
              <w:rPr>
                <w:sz w:val="28"/>
                <w:szCs w:val="28"/>
              </w:rPr>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ConsPlusNormal"/>
              <w:tabs>
                <w:tab w:val="left" w:pos="-108"/>
              </w:tabs>
              <w:ind w:right="-113" w:firstLine="0"/>
              <w:jc w:val="center"/>
              <w:rPr>
                <w:rFonts w:ascii="Times New Roman" w:hAnsi="Times New Roman" w:cs="Times New Roman"/>
                <w:sz w:val="28"/>
                <w:szCs w:val="28"/>
              </w:rPr>
            </w:pPr>
            <w:r w:rsidRPr="00B519C1">
              <w:rPr>
                <w:rFonts w:ascii="Times New Roman" w:hAnsi="Times New Roman" w:cs="Times New Roman"/>
                <w:sz w:val="28"/>
                <w:szCs w:val="28"/>
              </w:rPr>
              <w:lastRenderedPageBreak/>
              <w:t>Служебные гаражи</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ConsPlusNormal"/>
              <w:tabs>
                <w:tab w:val="left" w:pos="-103"/>
              </w:tabs>
              <w:ind w:right="-108" w:firstLine="0"/>
              <w:rPr>
                <w:rFonts w:ascii="Times New Roman" w:hAnsi="Times New Roman" w:cs="Times New Roman"/>
                <w:sz w:val="28"/>
                <w:szCs w:val="28"/>
              </w:rPr>
            </w:pPr>
            <w:r w:rsidRPr="00B519C1">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519C1">
                <w:rPr>
                  <w:rFonts w:ascii="Times New Roman" w:hAnsi="Times New Roman" w:cs="Times New Roman"/>
                  <w:sz w:val="28"/>
                  <w:szCs w:val="28"/>
                </w:rPr>
                <w:t>кодами 3.0</w:t>
              </w:r>
            </w:hyperlink>
            <w:r w:rsidRPr="00B519C1">
              <w:rPr>
                <w:rFonts w:ascii="Times New Roman" w:hAnsi="Times New Roman" w:cs="Times New Roman"/>
                <w:sz w:val="28"/>
                <w:szCs w:val="28"/>
              </w:rPr>
              <w:t xml:space="preserve">, </w:t>
            </w:r>
            <w:hyperlink w:anchor="Par333" w:tooltip="4.0" w:history="1">
              <w:r w:rsidRPr="00B519C1">
                <w:rPr>
                  <w:rFonts w:ascii="Times New Roman" w:hAnsi="Times New Roman" w:cs="Times New Roman"/>
                  <w:sz w:val="28"/>
                  <w:szCs w:val="28"/>
                </w:rPr>
                <w:t>4.0</w:t>
              </w:r>
            </w:hyperlink>
            <w:r w:rsidRPr="00B519C1">
              <w:rPr>
                <w:rFonts w:ascii="Times New Roman" w:hAnsi="Times New Roman" w:cs="Times New Roman"/>
                <w:sz w:val="28"/>
                <w:szCs w:val="28"/>
              </w:rPr>
              <w:t>, а также для стоянки и хранения транспортных средств общего пользования, в том числе в депо</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4.9</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600</w:t>
            </w:r>
          </w:p>
          <w:p w:rsidR="00B90256" w:rsidRPr="00B519C1" w:rsidRDefault="00B90256" w:rsidP="00160582">
            <w:pPr>
              <w:pStyle w:val="affffff"/>
              <w:tabs>
                <w:tab w:val="left" w:pos="-121"/>
              </w:tabs>
              <w:ind w:right="-94"/>
              <w:rPr>
                <w:sz w:val="28"/>
                <w:szCs w:val="28"/>
              </w:rPr>
            </w:pPr>
            <w:r w:rsidRPr="00B519C1">
              <w:rPr>
                <w:sz w:val="28"/>
                <w:szCs w:val="28"/>
              </w:rPr>
              <w:t>Максимальная площадь – 50000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Минимальный отступ зданий, строений, сооружений от границ земельного участка - 3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tabs>
                <w:tab w:val="left" w:pos="-108"/>
              </w:tabs>
              <w:spacing w:after="0"/>
              <w:ind w:right="-113"/>
              <w:jc w:val="center"/>
              <w:rPr>
                <w:rFonts w:ascii="Times New Roman" w:hAnsi="Times New Roman" w:cs="Times New Roman"/>
                <w:sz w:val="28"/>
                <w:szCs w:val="28"/>
              </w:rPr>
            </w:pPr>
            <w:r w:rsidRPr="00B519C1">
              <w:rPr>
                <w:rFonts w:ascii="Times New Roman" w:hAnsi="Times New Roman" w:cs="Times New Roman"/>
                <w:sz w:val="28"/>
                <w:szCs w:val="28"/>
              </w:rPr>
              <w:t>Объекты дорожного сервиса</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tabs>
                <w:tab w:val="left" w:pos="-103"/>
              </w:tabs>
              <w:spacing w:after="0"/>
              <w:ind w:right="-108"/>
              <w:rPr>
                <w:rFonts w:ascii="Times New Roman" w:hAnsi="Times New Roman" w:cs="Times New Roman"/>
                <w:sz w:val="28"/>
                <w:szCs w:val="28"/>
              </w:rPr>
            </w:pPr>
            <w:r w:rsidRPr="00B519C1">
              <w:rPr>
                <w:rFonts w:ascii="Times New Roman" w:hAnsi="Times New Roman" w:cs="Times New Roman"/>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B519C1">
              <w:rPr>
                <w:rFonts w:ascii="Times New Roman" w:hAnsi="Times New Roman" w:cs="Times New Roman"/>
                <w:sz w:val="28"/>
                <w:szCs w:val="28"/>
              </w:rPr>
              <w:lastRenderedPageBreak/>
              <w:t>использования с кодами 4.9.1.1 - 4.9.1.4</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4.9.1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600</w:t>
            </w:r>
          </w:p>
          <w:p w:rsidR="00B90256" w:rsidRPr="00B519C1" w:rsidRDefault="00B90256" w:rsidP="00160582">
            <w:pPr>
              <w:pStyle w:val="affffff"/>
              <w:tabs>
                <w:tab w:val="left" w:pos="-121"/>
              </w:tabs>
              <w:ind w:right="-94"/>
              <w:rPr>
                <w:sz w:val="28"/>
                <w:szCs w:val="28"/>
              </w:rPr>
            </w:pPr>
            <w:r w:rsidRPr="00B519C1">
              <w:rPr>
                <w:sz w:val="28"/>
                <w:szCs w:val="28"/>
              </w:rPr>
              <w:t>Максимальная площадь – 5000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Максимальное количество этажей - 4</w:t>
            </w:r>
          </w:p>
          <w:p w:rsidR="00B90256" w:rsidRPr="00B519C1" w:rsidRDefault="00B90256" w:rsidP="00160582">
            <w:pPr>
              <w:pStyle w:val="affffff"/>
              <w:tabs>
                <w:tab w:val="left" w:pos="-121"/>
              </w:tabs>
              <w:ind w:right="-9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Минимальный отступ зданий, строений, сооружений от границ земельного участка - 5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60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tabs>
                <w:tab w:val="left" w:pos="-108"/>
              </w:tabs>
              <w:spacing w:after="0"/>
              <w:ind w:right="-113"/>
              <w:jc w:val="center"/>
              <w:rPr>
                <w:rFonts w:ascii="Times New Roman" w:hAnsi="Times New Roman" w:cs="Times New Roman"/>
                <w:sz w:val="28"/>
                <w:szCs w:val="28"/>
              </w:rPr>
            </w:pPr>
            <w:r w:rsidRPr="00B519C1">
              <w:rPr>
                <w:rFonts w:ascii="Times New Roman" w:hAnsi="Times New Roman" w:cs="Times New Roman"/>
                <w:sz w:val="28"/>
                <w:szCs w:val="28"/>
              </w:rPr>
              <w:lastRenderedPageBreak/>
              <w:t>Складские площадки</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tabs>
                <w:tab w:val="left" w:pos="-103"/>
              </w:tabs>
              <w:spacing w:after="0"/>
              <w:ind w:right="-108"/>
              <w:rPr>
                <w:rFonts w:ascii="Times New Roman" w:hAnsi="Times New Roman" w:cs="Times New Roman"/>
                <w:sz w:val="28"/>
                <w:szCs w:val="28"/>
              </w:rPr>
            </w:pPr>
            <w:r w:rsidRPr="00B519C1">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2835" w:type="dxa"/>
            <w:tcBorders>
              <w:top w:val="single" w:sz="4" w:space="0" w:color="auto"/>
              <w:left w:val="single" w:sz="4" w:space="0" w:color="auto"/>
              <w:bottom w:val="single" w:sz="4" w:space="0" w:color="auto"/>
            </w:tcBorders>
          </w:tcPr>
          <w:p w:rsidR="00B90256" w:rsidRPr="00B519C1" w:rsidRDefault="00B90256" w:rsidP="00160582">
            <w:pPr>
              <w:tabs>
                <w:tab w:val="left" w:pos="-108"/>
              </w:tabs>
              <w:spacing w:after="0"/>
              <w:ind w:right="-95"/>
              <w:jc w:val="center"/>
              <w:rPr>
                <w:rFonts w:ascii="Times New Roman" w:hAnsi="Times New Roman" w:cs="Times New Roman"/>
                <w:sz w:val="28"/>
                <w:szCs w:val="28"/>
              </w:rPr>
            </w:pPr>
            <w:r w:rsidRPr="00B519C1">
              <w:rPr>
                <w:rFonts w:ascii="Times New Roman" w:hAnsi="Times New Roman" w:cs="Times New Roman"/>
                <w:sz w:val="28"/>
                <w:szCs w:val="28"/>
              </w:rPr>
              <w:t>6.9.1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600</w:t>
            </w:r>
          </w:p>
          <w:p w:rsidR="00B90256" w:rsidRPr="00B519C1" w:rsidRDefault="00B90256" w:rsidP="00160582">
            <w:pPr>
              <w:pStyle w:val="affffff"/>
              <w:tabs>
                <w:tab w:val="left" w:pos="-121"/>
              </w:tabs>
              <w:ind w:right="-94"/>
              <w:rPr>
                <w:sz w:val="28"/>
                <w:szCs w:val="28"/>
              </w:rPr>
            </w:pPr>
            <w:r w:rsidRPr="00B519C1">
              <w:rPr>
                <w:sz w:val="28"/>
                <w:szCs w:val="28"/>
              </w:rPr>
              <w:t>Максимальная площадь – 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Максимальное количество этажей - 4</w:t>
            </w:r>
          </w:p>
          <w:p w:rsidR="00B90256" w:rsidRPr="00B519C1" w:rsidRDefault="00B90256" w:rsidP="00160582">
            <w:pPr>
              <w:pStyle w:val="affffff"/>
              <w:tabs>
                <w:tab w:val="left" w:pos="-121"/>
              </w:tabs>
              <w:ind w:right="-9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Минимальный отступ зданий, строений, сооружений от границ земельного участка - 3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Связь</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B519C1">
              <w:rPr>
                <w:sz w:val="28"/>
                <w:szCs w:val="28"/>
              </w:rPr>
              <w:lastRenderedPageBreak/>
              <w:t>размещение которых предусмотрено содержанием видов разрешенного использования с кодами 3.1.1, 3.2.3</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6.8</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tabs>
                <w:tab w:val="left" w:pos="-108"/>
              </w:tabs>
              <w:spacing w:before="100" w:beforeAutospacing="1" w:after="0"/>
              <w:ind w:right="-113"/>
              <w:jc w:val="center"/>
              <w:rPr>
                <w:rFonts w:ascii="Times New Roman" w:hAnsi="Times New Roman" w:cs="Times New Roman"/>
                <w:sz w:val="28"/>
                <w:szCs w:val="28"/>
              </w:rPr>
            </w:pPr>
            <w:r w:rsidRPr="00B519C1">
              <w:rPr>
                <w:rFonts w:ascii="Times New Roman" w:hAnsi="Times New Roman" w:cs="Times New Roman"/>
                <w:sz w:val="28"/>
                <w:szCs w:val="28"/>
              </w:rPr>
              <w:lastRenderedPageBreak/>
              <w:t>Железнодорожный транспорт</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tabs>
                <w:tab w:val="left" w:pos="-103"/>
              </w:tabs>
              <w:spacing w:before="100" w:beforeAutospacing="1" w:after="0"/>
              <w:ind w:right="-108"/>
              <w:rPr>
                <w:rFonts w:ascii="Times New Roman" w:hAnsi="Times New Roman" w:cs="Times New Roman"/>
                <w:sz w:val="28"/>
                <w:szCs w:val="28"/>
              </w:rPr>
            </w:pPr>
            <w:r w:rsidRPr="00B519C1">
              <w:rPr>
                <w:rFonts w:ascii="Times New Roman" w:hAnsi="Times New Roman" w:cs="Times New Roman"/>
                <w:sz w:val="28"/>
                <w:szCs w:val="2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835" w:type="dxa"/>
            <w:tcBorders>
              <w:top w:val="single" w:sz="4" w:space="0" w:color="auto"/>
              <w:left w:val="single" w:sz="4" w:space="0" w:color="auto"/>
              <w:bottom w:val="single" w:sz="4" w:space="0" w:color="auto"/>
            </w:tcBorders>
          </w:tcPr>
          <w:p w:rsidR="00B90256" w:rsidRPr="00B519C1" w:rsidRDefault="00B90256" w:rsidP="00160582">
            <w:pPr>
              <w:tabs>
                <w:tab w:val="left" w:pos="-108"/>
              </w:tabs>
              <w:spacing w:before="100" w:beforeAutospacing="1" w:after="0"/>
              <w:ind w:right="-95"/>
              <w:jc w:val="center"/>
              <w:rPr>
                <w:rFonts w:ascii="Times New Roman" w:hAnsi="Times New Roman" w:cs="Times New Roman"/>
                <w:sz w:val="28"/>
                <w:szCs w:val="28"/>
              </w:rPr>
            </w:pPr>
            <w:r w:rsidRPr="00B519C1">
              <w:rPr>
                <w:rFonts w:ascii="Times New Roman" w:hAnsi="Times New Roman" w:cs="Times New Roman"/>
                <w:sz w:val="28"/>
                <w:szCs w:val="28"/>
              </w:rPr>
              <w:t>7.1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Автомобильный транспорт</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B519C1">
              <w:rPr>
                <w:sz w:val="28"/>
                <w:szCs w:val="28"/>
              </w:rPr>
              <w:lastRenderedPageBreak/>
              <w:t>разрешенного использования с кодами 7.2.1 - 7.2.3</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7.2</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tabs>
                <w:tab w:val="left" w:pos="-108"/>
              </w:tabs>
              <w:spacing w:before="100" w:beforeAutospacing="1" w:after="0"/>
              <w:ind w:right="-113"/>
              <w:jc w:val="center"/>
              <w:rPr>
                <w:rFonts w:ascii="Times New Roman" w:hAnsi="Times New Roman" w:cs="Times New Roman"/>
                <w:sz w:val="28"/>
                <w:szCs w:val="28"/>
              </w:rPr>
            </w:pPr>
            <w:r w:rsidRPr="00B519C1">
              <w:rPr>
                <w:rFonts w:ascii="Times New Roman" w:hAnsi="Times New Roman" w:cs="Times New Roman"/>
                <w:sz w:val="28"/>
                <w:szCs w:val="28"/>
              </w:rPr>
              <w:lastRenderedPageBreak/>
              <w:t>Трубопроводный транспорт</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tabs>
                <w:tab w:val="left" w:pos="-103"/>
              </w:tabs>
              <w:spacing w:before="100" w:beforeAutospacing="1" w:after="0"/>
              <w:ind w:right="-108"/>
              <w:rPr>
                <w:rFonts w:ascii="Times New Roman" w:hAnsi="Times New Roman" w:cs="Times New Roman"/>
                <w:sz w:val="28"/>
                <w:szCs w:val="28"/>
              </w:rPr>
            </w:pPr>
            <w:r w:rsidRPr="00B519C1">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tcBorders>
              <w:top w:val="single" w:sz="4" w:space="0" w:color="auto"/>
              <w:left w:val="single" w:sz="4" w:space="0" w:color="auto"/>
              <w:bottom w:val="single" w:sz="4" w:space="0" w:color="auto"/>
            </w:tcBorders>
          </w:tcPr>
          <w:p w:rsidR="00B90256" w:rsidRPr="00B519C1" w:rsidRDefault="00B90256" w:rsidP="00160582">
            <w:pPr>
              <w:tabs>
                <w:tab w:val="left" w:pos="-108"/>
              </w:tabs>
              <w:spacing w:before="100" w:beforeAutospacing="1" w:after="0"/>
              <w:ind w:right="-95"/>
              <w:jc w:val="center"/>
              <w:rPr>
                <w:rFonts w:ascii="Times New Roman" w:hAnsi="Times New Roman" w:cs="Times New Roman"/>
                <w:sz w:val="28"/>
                <w:szCs w:val="28"/>
              </w:rPr>
            </w:pPr>
            <w:r w:rsidRPr="00B519C1">
              <w:rPr>
                <w:rFonts w:ascii="Times New Roman" w:hAnsi="Times New Roman" w:cs="Times New Roman"/>
                <w:sz w:val="28"/>
                <w:szCs w:val="28"/>
              </w:rPr>
              <w:t>7.5</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t>Условно разрешенные виды использования земельного участка*</w:t>
            </w:r>
          </w:p>
        </w:tc>
        <w:tc>
          <w:tcPr>
            <w:tcW w:w="2840"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условно разрешенного вида использования земельного участка**</w:t>
            </w:r>
          </w:p>
        </w:tc>
        <w:tc>
          <w:tcPr>
            <w:tcW w:w="2835" w:type="dxa"/>
            <w:vMerge w:val="restart"/>
            <w:tcBorders>
              <w:top w:val="single" w:sz="4" w:space="0" w:color="auto"/>
              <w:left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Код (числовое обозначение) вида условно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p>
        </w:tc>
        <w:tc>
          <w:tcPr>
            <w:tcW w:w="2840"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835" w:type="dxa"/>
            <w:vMerge/>
            <w:tcBorders>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Предельные (минимальные и (или) максимальные) размеры земельных участков, 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w:t>
            </w:r>
            <w:r w:rsidRPr="00B519C1">
              <w:rPr>
                <w:sz w:val="28"/>
                <w:szCs w:val="28"/>
              </w:rPr>
              <w:lastRenderedPageBreak/>
              <w:t xml:space="preserve">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суммарной площади </w:t>
            </w:r>
            <w:r w:rsidRPr="00B519C1">
              <w:rPr>
                <w:sz w:val="28"/>
                <w:szCs w:val="28"/>
              </w:rPr>
              <w:lastRenderedPageBreak/>
              <w:t>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lastRenderedPageBreak/>
              <w:t>1</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r w:rsidRPr="00B519C1">
              <w:rPr>
                <w:sz w:val="28"/>
                <w:szCs w:val="28"/>
              </w:rPr>
              <w:t>2</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3</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6</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Коммунальное обслуживание</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3.1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Деловое управление</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объектов капитального строительства с целью: размещения </w:t>
            </w:r>
            <w:r w:rsidRPr="00B519C1">
              <w:rPr>
                <w:sz w:val="28"/>
                <w:szCs w:val="28"/>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4.1</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600</w:t>
            </w:r>
          </w:p>
          <w:p w:rsidR="00B90256" w:rsidRPr="00B519C1" w:rsidRDefault="00B90256" w:rsidP="00160582">
            <w:pPr>
              <w:pStyle w:val="affffff"/>
              <w:tabs>
                <w:tab w:val="left" w:pos="-121"/>
              </w:tabs>
              <w:ind w:right="-94"/>
              <w:rPr>
                <w:sz w:val="28"/>
                <w:szCs w:val="28"/>
              </w:rPr>
            </w:pPr>
            <w:r w:rsidRPr="00B519C1">
              <w:rPr>
                <w:sz w:val="28"/>
                <w:szCs w:val="28"/>
              </w:rPr>
              <w:t xml:space="preserve">Максимальная площадь – </w:t>
            </w:r>
            <w:r w:rsidRPr="00B519C1">
              <w:rPr>
                <w:sz w:val="28"/>
                <w:szCs w:val="28"/>
              </w:rPr>
              <w:lastRenderedPageBreak/>
              <w:t>20000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Максимальное количество этажей - 4</w:t>
            </w:r>
          </w:p>
          <w:p w:rsidR="00B90256" w:rsidRPr="00B519C1" w:rsidRDefault="00B90256" w:rsidP="00160582">
            <w:pPr>
              <w:pStyle w:val="affffff"/>
              <w:tabs>
                <w:tab w:val="left" w:pos="-121"/>
              </w:tabs>
              <w:ind w:right="-9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 xml:space="preserve">Минимальный отступ зданий, строений, </w:t>
            </w:r>
            <w:r w:rsidRPr="00B519C1">
              <w:rPr>
                <w:sz w:val="28"/>
                <w:szCs w:val="28"/>
              </w:rPr>
              <w:lastRenderedPageBreak/>
              <w:t>сооружений от границ земельного участка - 3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lastRenderedPageBreak/>
              <w:t>Магазины</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4.4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Минимальная площадь – 600</w:t>
            </w:r>
          </w:p>
          <w:p w:rsidR="00B90256" w:rsidRPr="00B519C1" w:rsidRDefault="00B90256" w:rsidP="00160582">
            <w:pPr>
              <w:pStyle w:val="affffff"/>
              <w:tabs>
                <w:tab w:val="left" w:pos="-121"/>
              </w:tabs>
              <w:ind w:right="-94"/>
              <w:rPr>
                <w:sz w:val="28"/>
                <w:szCs w:val="28"/>
              </w:rPr>
            </w:pPr>
            <w:r w:rsidRPr="00B519C1">
              <w:rPr>
                <w:sz w:val="28"/>
                <w:szCs w:val="28"/>
              </w:rPr>
              <w:t>Максимальная площадь – 5000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Максимальное количество этажей - 4</w:t>
            </w:r>
          </w:p>
          <w:p w:rsidR="00B90256" w:rsidRPr="00B519C1" w:rsidRDefault="00B90256" w:rsidP="00160582">
            <w:pPr>
              <w:pStyle w:val="affffff"/>
              <w:tabs>
                <w:tab w:val="left" w:pos="-121"/>
              </w:tabs>
              <w:ind w:right="-9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Минимальный отступ зданий, строений, сооружений от границ земельного участка - 5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70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Склады</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proofErr w:type="gramStart"/>
            <w:r w:rsidRPr="00B519C1">
              <w:rPr>
                <w:sz w:val="28"/>
                <w:szCs w:val="28"/>
              </w:rPr>
              <w:t xml:space="preserve">Размещение </w:t>
            </w:r>
            <w:r w:rsidRPr="00B519C1">
              <w:rPr>
                <w:sz w:val="28"/>
                <w:szCs w:val="28"/>
              </w:rPr>
              <w:lastRenderedPageBreak/>
              <w:t xml:space="preserve">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B519C1">
              <w:rPr>
                <w:sz w:val="28"/>
                <w:szCs w:val="28"/>
              </w:rPr>
              <w:lastRenderedPageBreak/>
              <w:t>перевалочных складов</w:t>
            </w:r>
            <w:proofErr w:type="gramEnd"/>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6.9</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 xml:space="preserve">Минимальная </w:t>
            </w:r>
            <w:r w:rsidRPr="00B519C1">
              <w:rPr>
                <w:sz w:val="28"/>
                <w:szCs w:val="28"/>
              </w:rPr>
              <w:lastRenderedPageBreak/>
              <w:t>площадь – 600</w:t>
            </w:r>
          </w:p>
          <w:p w:rsidR="00B90256" w:rsidRPr="00B519C1" w:rsidRDefault="00B90256" w:rsidP="00160582">
            <w:pPr>
              <w:pStyle w:val="affffff"/>
              <w:tabs>
                <w:tab w:val="left" w:pos="-121"/>
              </w:tabs>
              <w:ind w:right="-94"/>
              <w:rPr>
                <w:sz w:val="28"/>
                <w:szCs w:val="28"/>
              </w:rPr>
            </w:pPr>
            <w:r w:rsidRPr="00B519C1">
              <w:rPr>
                <w:sz w:val="28"/>
                <w:szCs w:val="28"/>
              </w:rPr>
              <w:t>Максимальная площадь – 50000</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Максимальн</w:t>
            </w:r>
            <w:r w:rsidRPr="00B519C1">
              <w:rPr>
                <w:sz w:val="28"/>
                <w:szCs w:val="28"/>
              </w:rPr>
              <w:lastRenderedPageBreak/>
              <w:t>ая высота строений, количество этажей – ограничивается технологическими требованиями.</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Минимальн</w:t>
            </w:r>
            <w:r w:rsidRPr="00B519C1">
              <w:rPr>
                <w:sz w:val="28"/>
                <w:szCs w:val="28"/>
              </w:rPr>
              <w:lastRenderedPageBreak/>
              <w:t>ый отступ зданий, строений, сооружений от границ земельного участка - 5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lastRenderedPageBreak/>
              <w:t>60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lastRenderedPageBreak/>
              <w:t>Вспомогательные виды разрешенного использования земельного участка*</w:t>
            </w:r>
          </w:p>
        </w:tc>
        <w:tc>
          <w:tcPr>
            <w:tcW w:w="2840"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835" w:type="dxa"/>
            <w:vMerge w:val="restart"/>
            <w:tcBorders>
              <w:top w:val="single" w:sz="4" w:space="0" w:color="auto"/>
              <w:left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p>
        </w:tc>
        <w:tc>
          <w:tcPr>
            <w:tcW w:w="2840"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835" w:type="dxa"/>
            <w:vMerge/>
            <w:tcBorders>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Предельное количество этажей или предельная высота зданий, строений, сооружений</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08"/>
              </w:tabs>
              <w:ind w:right="-113"/>
              <w:rPr>
                <w:sz w:val="28"/>
                <w:szCs w:val="28"/>
              </w:rPr>
            </w:pPr>
            <w:r w:rsidRPr="00B519C1">
              <w:rPr>
                <w:sz w:val="28"/>
                <w:szCs w:val="28"/>
              </w:rPr>
              <w:t>1</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r w:rsidRPr="00B519C1">
              <w:rPr>
                <w:sz w:val="28"/>
                <w:szCs w:val="28"/>
              </w:rPr>
              <w:t>2</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t>3</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4</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6</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r w:rsidRPr="00B519C1">
              <w:rPr>
                <w:sz w:val="28"/>
                <w:szCs w:val="28"/>
              </w:rPr>
              <w:t xml:space="preserve">Земельные участки (территории) общего </w:t>
            </w:r>
            <w:r w:rsidRPr="00B519C1">
              <w:rPr>
                <w:sz w:val="28"/>
                <w:szCs w:val="28"/>
              </w:rPr>
              <w:lastRenderedPageBreak/>
              <w:t>пользования</w:t>
            </w: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lastRenderedPageBreak/>
              <w:t xml:space="preserve">Земельные участки общего пользования. Содержание данного вида разрешенного </w:t>
            </w:r>
            <w:r w:rsidRPr="00B519C1">
              <w:rPr>
                <w:sz w:val="28"/>
                <w:szCs w:val="28"/>
              </w:rPr>
              <w:lastRenderedPageBreak/>
              <w:t>использования включает в себя содержание видов разрешенного использования с кодами 12.0.1 - 12.0.2</w:t>
            </w: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r w:rsidRPr="00B519C1">
              <w:rPr>
                <w:sz w:val="28"/>
                <w:szCs w:val="28"/>
              </w:rPr>
              <w:lastRenderedPageBreak/>
              <w:t>12.0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Максимальная высота строений – 15 м.</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не регламентировано</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r w:rsidRPr="00B519C1">
              <w:rPr>
                <w:sz w:val="28"/>
                <w:szCs w:val="28"/>
              </w:rPr>
              <w:t>100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08"/>
              </w:tabs>
              <w:ind w:right="-113"/>
              <w:jc w:val="center"/>
              <w:rPr>
                <w:sz w:val="28"/>
                <w:szCs w:val="28"/>
              </w:rPr>
            </w:pPr>
          </w:p>
        </w:tc>
        <w:tc>
          <w:tcPr>
            <w:tcW w:w="2840"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rPr>
                <w:sz w:val="28"/>
                <w:szCs w:val="28"/>
              </w:rPr>
            </w:pPr>
          </w:p>
        </w:tc>
        <w:tc>
          <w:tcPr>
            <w:tcW w:w="283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08"/>
              </w:tabs>
              <w:ind w:right="-95"/>
              <w:rPr>
                <w:sz w:val="28"/>
                <w:szCs w:val="28"/>
              </w:rPr>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21"/>
              </w:tabs>
              <w:ind w:right="-9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21"/>
              </w:tabs>
              <w:spacing w:before="0" w:beforeAutospacing="0" w:after="0" w:afterAutospacing="0"/>
              <w:ind w:right="-94"/>
              <w:jc w:val="center"/>
              <w:textAlignment w:val="baseline"/>
              <w:rPr>
                <w:sz w:val="28"/>
                <w:szCs w:val="28"/>
              </w:rPr>
            </w:pPr>
          </w:p>
        </w:tc>
      </w:tr>
    </w:tbl>
    <w:p w:rsidR="00B90256" w:rsidRPr="00F71ACC" w:rsidRDefault="00B90256" w:rsidP="00B90256">
      <w:pPr>
        <w:shd w:val="clear" w:color="auto" w:fill="FFFFFF"/>
        <w:tabs>
          <w:tab w:val="left" w:pos="142"/>
        </w:tabs>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F71ACC" w:rsidRDefault="00B90256" w:rsidP="00B90256">
      <w:pPr>
        <w:shd w:val="clear" w:color="auto" w:fill="FFFFFF"/>
        <w:tabs>
          <w:tab w:val="left" w:pos="142"/>
        </w:tabs>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объектов благоустройства;</w:t>
      </w:r>
    </w:p>
    <w:p w:rsidR="00B90256" w:rsidRPr="00F71ACC" w:rsidRDefault="00B90256" w:rsidP="00B90256">
      <w:pPr>
        <w:shd w:val="clear" w:color="auto" w:fill="FFFFFF"/>
        <w:tabs>
          <w:tab w:val="left" w:pos="142"/>
        </w:tabs>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F71ACC" w:rsidRDefault="00B90256" w:rsidP="00B90256">
      <w:pPr>
        <w:shd w:val="clear" w:color="auto" w:fill="FFFFFF"/>
        <w:tabs>
          <w:tab w:val="left" w:pos="142"/>
        </w:tabs>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bCs/>
          <w:iCs/>
          <w:sz w:val="28"/>
          <w:szCs w:val="28"/>
        </w:rPr>
        <w:t xml:space="preserve">Примечание к таблице:  </w:t>
      </w:r>
      <w:r w:rsidRPr="00F71ACC">
        <w:rPr>
          <w:rFonts w:ascii="Times New Roman" w:hAnsi="Times New Roman" w:cs="Times New Roman"/>
          <w:sz w:val="28"/>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B90256" w:rsidRPr="00F71ACC" w:rsidRDefault="00B90256" w:rsidP="00B90256">
      <w:pPr>
        <w:spacing w:after="0" w:line="240" w:lineRule="auto"/>
        <w:ind w:firstLine="567"/>
        <w:jc w:val="both"/>
        <w:rPr>
          <w:rFonts w:ascii="Times New Roman" w:hAnsi="Times New Roman" w:cs="Times New Roman"/>
          <w:sz w:val="28"/>
          <w:szCs w:val="28"/>
        </w:rPr>
      </w:pPr>
      <w:proofErr w:type="gramStart"/>
      <w:r w:rsidRPr="00F71ACC">
        <w:rPr>
          <w:rFonts w:ascii="Times New Roman" w:hAnsi="Times New Roman" w:cs="Times New Roman"/>
          <w:sz w:val="28"/>
          <w:szCs w:val="28"/>
        </w:rPr>
        <w:t>Постановлением Правительства Российской Федерации от 29.04.2006 г. № 264 утверждены «Правила пользования земельными участками, являющимися федеральной собственностью и предоставленными ОАО «Российские железные дороги»; организационно-правовые особенности приватизации имущества федерального железнодорожного транспорта, а также управления и распоряжения имуществом железнодорожного транспорта определяются Федеральным законом от 27.02.2003 N 29-ФЗ (ред. от 30.09.2017) "Об особенностях управления и распоряжения имуществом железнодорожного транспорта".</w:t>
      </w:r>
      <w:proofErr w:type="gramEnd"/>
    </w:p>
    <w:p w:rsidR="00B90256" w:rsidRPr="00F71ACC" w:rsidRDefault="00B90256" w:rsidP="00B90256">
      <w:pPr>
        <w:tabs>
          <w:tab w:val="left" w:pos="142"/>
        </w:tabs>
        <w:spacing w:after="0" w:line="240" w:lineRule="auto"/>
        <w:ind w:firstLine="567"/>
        <w:jc w:val="both"/>
        <w:rPr>
          <w:rFonts w:ascii="Times New Roman" w:hAnsi="Times New Roman" w:cs="Times New Roman"/>
          <w:iCs/>
          <w:sz w:val="28"/>
          <w:szCs w:val="28"/>
        </w:rPr>
      </w:pPr>
      <w:r w:rsidRPr="00F71ACC">
        <w:rPr>
          <w:rFonts w:ascii="Times New Roman" w:hAnsi="Times New Roman" w:cs="Times New Roman"/>
          <w:iCs/>
          <w:sz w:val="28"/>
          <w:szCs w:val="28"/>
        </w:rPr>
        <w:t xml:space="preserve">Требования к противопожарным расстояниям между зданиями, сооружениями и строениями определяются </w:t>
      </w:r>
      <w:proofErr w:type="gramStart"/>
      <w:r w:rsidRPr="00F71ACC">
        <w:rPr>
          <w:rFonts w:ascii="Times New Roman" w:hAnsi="Times New Roman" w:cs="Times New Roman"/>
          <w:iCs/>
          <w:sz w:val="28"/>
          <w:szCs w:val="28"/>
        </w:rPr>
        <w:t>согласно</w:t>
      </w:r>
      <w:proofErr w:type="gramEnd"/>
      <w:r w:rsidRPr="00F71ACC">
        <w:rPr>
          <w:rFonts w:ascii="Times New Roman" w:hAnsi="Times New Roman" w:cs="Times New Roman"/>
          <w:iCs/>
          <w:sz w:val="28"/>
          <w:szCs w:val="28"/>
        </w:rPr>
        <w:t xml:space="preserve"> действующего законодательства.</w:t>
      </w:r>
    </w:p>
    <w:p w:rsidR="00B90256" w:rsidRDefault="00B90256" w:rsidP="00B90256">
      <w:pPr>
        <w:tabs>
          <w:tab w:val="left" w:pos="142"/>
        </w:tabs>
        <w:spacing w:after="0" w:line="240" w:lineRule="auto"/>
        <w:ind w:firstLine="567"/>
        <w:jc w:val="both"/>
        <w:rPr>
          <w:rFonts w:ascii="Times New Roman" w:hAnsi="Times New Roman" w:cs="Times New Roman"/>
          <w:bCs/>
          <w:sz w:val="28"/>
          <w:szCs w:val="28"/>
        </w:rPr>
      </w:pPr>
    </w:p>
    <w:p w:rsidR="00B90256" w:rsidRPr="00F71ACC" w:rsidRDefault="00B90256" w:rsidP="00B90256">
      <w:pPr>
        <w:tabs>
          <w:tab w:val="left" w:pos="142"/>
        </w:tabs>
        <w:spacing w:after="0" w:line="240" w:lineRule="auto"/>
        <w:ind w:firstLine="567"/>
        <w:jc w:val="both"/>
        <w:rPr>
          <w:rFonts w:ascii="Times New Roman" w:hAnsi="Times New Roman" w:cs="Times New Roman"/>
          <w:bCs/>
          <w:sz w:val="28"/>
          <w:szCs w:val="28"/>
        </w:rPr>
      </w:pPr>
      <w:r w:rsidRPr="00F71ACC">
        <w:rPr>
          <w:rFonts w:ascii="Times New Roman" w:hAnsi="Times New Roman" w:cs="Times New Roman"/>
          <w:bCs/>
          <w:sz w:val="28"/>
          <w:szCs w:val="28"/>
        </w:rPr>
        <w:t>И. Зона инженерной инфраструктуры</w:t>
      </w:r>
    </w:p>
    <w:p w:rsidR="00B90256" w:rsidRPr="00F71ACC" w:rsidRDefault="00B90256" w:rsidP="00B90256">
      <w:pPr>
        <w:tabs>
          <w:tab w:val="left" w:pos="142"/>
        </w:tabs>
        <w:spacing w:after="0" w:line="240" w:lineRule="auto"/>
        <w:ind w:firstLine="567"/>
        <w:jc w:val="both"/>
        <w:rPr>
          <w:rFonts w:ascii="Times New Roman" w:hAnsi="Times New Roman" w:cs="Times New Roman"/>
          <w:iCs/>
          <w:sz w:val="28"/>
          <w:szCs w:val="28"/>
        </w:rPr>
      </w:pPr>
      <w:r w:rsidRPr="00F71ACC">
        <w:rPr>
          <w:rFonts w:ascii="Times New Roman" w:hAnsi="Times New Roman" w:cs="Times New Roman"/>
          <w:iCs/>
          <w:sz w:val="28"/>
          <w:szCs w:val="28"/>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266"/>
        <w:gridCol w:w="2409"/>
        <w:gridCol w:w="1701"/>
        <w:gridCol w:w="1985"/>
        <w:gridCol w:w="1843"/>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lastRenderedPageBreak/>
              <w:t>Основные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Код (числовое обозначение)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42"/>
              </w:tabs>
              <w:ind w:left="-108" w:right="-113"/>
              <w:jc w:val="center"/>
              <w:rPr>
                <w:sz w:val="28"/>
                <w:szCs w:val="28"/>
              </w:rPr>
            </w:pPr>
            <w:r w:rsidRPr="00B519C1">
              <w:rPr>
                <w:sz w:val="28"/>
                <w:szCs w:val="28"/>
              </w:rPr>
              <w:t>Предоставление коммунальных услуг</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proofErr w:type="gramStart"/>
            <w:r w:rsidRPr="00B519C1">
              <w:rPr>
                <w:sz w:val="28"/>
                <w:szCs w:val="28"/>
              </w:rPr>
              <w:t xml:space="preserve">Размещение зданий и сооружений, обеспечивающих поставку воды, тепла, электричества, газа, отвод канализационных стоков, </w:t>
            </w:r>
            <w:r w:rsidRPr="00B519C1">
              <w:rPr>
                <w:sz w:val="28"/>
                <w:szCs w:val="28"/>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lastRenderedPageBreak/>
              <w:t>3.1.1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w:t>
            </w:r>
            <w:r w:rsidRPr="00B519C1">
              <w:rPr>
                <w:sz w:val="28"/>
                <w:szCs w:val="28"/>
              </w:rPr>
              <w:lastRenderedPageBreak/>
              <w:t>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w:t>
            </w:r>
            <w:r w:rsidRPr="00B519C1">
              <w:rPr>
                <w:sz w:val="28"/>
                <w:szCs w:val="28"/>
              </w:rPr>
              <w:lastRenderedPageBreak/>
              <w:t>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 xml:space="preserve">не регламентировано, определяется заданием на </w:t>
            </w:r>
            <w:r w:rsidRPr="00B519C1">
              <w:rPr>
                <w:sz w:val="28"/>
                <w:szCs w:val="28"/>
              </w:rPr>
              <w:lastRenderedPageBreak/>
              <w:t>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42"/>
              </w:tabs>
              <w:ind w:left="-108" w:right="-113"/>
              <w:jc w:val="center"/>
              <w:rPr>
                <w:sz w:val="28"/>
                <w:szCs w:val="28"/>
              </w:rPr>
            </w:pPr>
            <w:r w:rsidRPr="00B519C1">
              <w:rPr>
                <w:sz w:val="28"/>
                <w:szCs w:val="28"/>
              </w:rPr>
              <w:lastRenderedPageBreak/>
              <w:t>Связь</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B519C1">
              <w:rPr>
                <w:sz w:val="28"/>
                <w:szCs w:val="28"/>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lastRenderedPageBreak/>
              <w:t>6.8</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tabs>
                <w:tab w:val="left" w:pos="142"/>
              </w:tabs>
              <w:spacing w:before="100" w:beforeAutospacing="1" w:after="0"/>
              <w:ind w:right="-113"/>
              <w:jc w:val="center"/>
              <w:rPr>
                <w:rFonts w:ascii="Times New Roman" w:hAnsi="Times New Roman" w:cs="Times New Roman"/>
                <w:sz w:val="28"/>
                <w:szCs w:val="28"/>
              </w:rPr>
            </w:pPr>
            <w:r w:rsidRPr="00B519C1">
              <w:rPr>
                <w:rFonts w:ascii="Times New Roman" w:hAnsi="Times New Roman" w:cs="Times New Roman"/>
                <w:sz w:val="28"/>
                <w:szCs w:val="28"/>
              </w:rPr>
              <w:lastRenderedPageBreak/>
              <w:t>Трубопроводный транспорт</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tabs>
                <w:tab w:val="left" w:pos="-103"/>
              </w:tabs>
              <w:spacing w:before="100" w:beforeAutospacing="1" w:after="0"/>
              <w:ind w:right="-108"/>
              <w:rPr>
                <w:rFonts w:ascii="Times New Roman" w:hAnsi="Times New Roman" w:cs="Times New Roman"/>
                <w:sz w:val="28"/>
                <w:szCs w:val="28"/>
              </w:rPr>
            </w:pPr>
            <w:r w:rsidRPr="00B519C1">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09" w:type="dxa"/>
            <w:tcBorders>
              <w:top w:val="single" w:sz="4" w:space="0" w:color="auto"/>
              <w:left w:val="single" w:sz="4" w:space="0" w:color="auto"/>
              <w:bottom w:val="single" w:sz="4" w:space="0" w:color="auto"/>
            </w:tcBorders>
          </w:tcPr>
          <w:p w:rsidR="00B90256" w:rsidRPr="00B519C1" w:rsidRDefault="00B90256" w:rsidP="00160582">
            <w:pPr>
              <w:tabs>
                <w:tab w:val="left" w:pos="142"/>
              </w:tabs>
              <w:spacing w:before="100" w:beforeAutospacing="1" w:after="0"/>
              <w:ind w:left="-108" w:right="-95" w:firstLine="34"/>
              <w:jc w:val="center"/>
              <w:rPr>
                <w:rFonts w:ascii="Times New Roman" w:hAnsi="Times New Roman" w:cs="Times New Roman"/>
                <w:sz w:val="28"/>
                <w:szCs w:val="28"/>
              </w:rPr>
            </w:pPr>
            <w:r w:rsidRPr="00B519C1">
              <w:rPr>
                <w:rFonts w:ascii="Times New Roman" w:hAnsi="Times New Roman" w:cs="Times New Roman"/>
                <w:sz w:val="28"/>
                <w:szCs w:val="28"/>
              </w:rPr>
              <w:t>7.5</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не регламентировано, определяется заданием на проектирование</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42"/>
              </w:tabs>
              <w:ind w:left="-108" w:right="-113"/>
              <w:jc w:val="center"/>
              <w:rPr>
                <w:sz w:val="28"/>
                <w:szCs w:val="28"/>
              </w:rPr>
            </w:pPr>
            <w:r w:rsidRPr="00B519C1">
              <w:rPr>
                <w:sz w:val="28"/>
                <w:szCs w:val="28"/>
              </w:rPr>
              <w:t>Гидротехнические сооружения</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 xml:space="preserve">Размещение гидротехнических сооружений, необходимых для эксплуатации водохранилищ (плотин, водосбросов, водозаборных, </w:t>
            </w:r>
            <w:r w:rsidRPr="00B519C1">
              <w:rPr>
                <w:sz w:val="28"/>
                <w:szCs w:val="28"/>
              </w:rPr>
              <w:lastRenderedPageBreak/>
              <w:t xml:space="preserve">водовыпускных и других гидротехнических сооружений, </w:t>
            </w:r>
            <w:proofErr w:type="spellStart"/>
            <w:r w:rsidRPr="00B519C1">
              <w:rPr>
                <w:sz w:val="28"/>
                <w:szCs w:val="28"/>
              </w:rPr>
              <w:t>рыбозащитных</w:t>
            </w:r>
            <w:proofErr w:type="spellEnd"/>
            <w:r w:rsidRPr="00B519C1">
              <w:rPr>
                <w:sz w:val="28"/>
                <w:szCs w:val="28"/>
              </w:rPr>
              <w:t xml:space="preserve"> и рыбопропускных сооружений, берегозащитных сооружений)</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lastRenderedPageBreak/>
              <w:t>11.3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Минимальная площадь – 400</w:t>
            </w:r>
          </w:p>
          <w:p w:rsidR="00B90256" w:rsidRPr="00B519C1" w:rsidRDefault="00B90256" w:rsidP="00160582">
            <w:pPr>
              <w:pStyle w:val="affffff"/>
              <w:tabs>
                <w:tab w:val="left" w:pos="142"/>
              </w:tabs>
              <w:ind w:left="-121" w:right="-94" w:firstLine="20"/>
              <w:rPr>
                <w:sz w:val="28"/>
                <w:szCs w:val="28"/>
              </w:rPr>
            </w:pPr>
            <w:r w:rsidRPr="00B519C1">
              <w:rPr>
                <w:sz w:val="28"/>
                <w:szCs w:val="28"/>
              </w:rPr>
              <w:t>Максимальная площадь – 5000000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 xml:space="preserve">Максимальная высота строений, количество этажей – ограничивается технологическими </w:t>
            </w:r>
            <w:r w:rsidRPr="00B519C1">
              <w:rPr>
                <w:sz w:val="28"/>
                <w:szCs w:val="28"/>
              </w:rPr>
              <w:lastRenderedPageBreak/>
              <w:t>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Минимальный отступ зданий, строений, сооружений от границ земельного участка - 1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100</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lastRenderedPageBreak/>
              <w:t>Условно разрешенные виды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условно разрешенного вида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Код (числовое обозначение) вида условно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519C1">
              <w:rPr>
                <w:sz w:val="28"/>
                <w:szCs w:val="28"/>
              </w:rPr>
              <w:lastRenderedPageBreak/>
              <w:t xml:space="preserve">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B519C1">
              <w:rPr>
                <w:sz w:val="28"/>
                <w:szCs w:val="28"/>
              </w:rPr>
              <w:lastRenderedPageBreak/>
              <w:t>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lastRenderedPageBreak/>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tabs>
                <w:tab w:val="left" w:pos="142"/>
              </w:tabs>
              <w:ind w:left="-108" w:right="-113"/>
              <w:jc w:val="center"/>
              <w:rPr>
                <w:sz w:val="28"/>
                <w:szCs w:val="28"/>
              </w:rPr>
            </w:pPr>
            <w:r w:rsidRPr="00B519C1">
              <w:rPr>
                <w:sz w:val="28"/>
                <w:szCs w:val="28"/>
              </w:rPr>
              <w:t>Специальное пользование водными объектами</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tabs>
                <w:tab w:val="left" w:pos="-103"/>
              </w:tabs>
              <w:ind w:right="-108"/>
              <w:jc w:val="left"/>
              <w:rPr>
                <w:sz w:val="28"/>
                <w:szCs w:val="28"/>
              </w:rPr>
            </w:pPr>
            <w:r w:rsidRPr="00B519C1">
              <w:rPr>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11.2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Минимальная площадь – 400</w:t>
            </w:r>
          </w:p>
          <w:p w:rsidR="00B90256" w:rsidRPr="00B519C1" w:rsidRDefault="00B90256" w:rsidP="00160582">
            <w:pPr>
              <w:pStyle w:val="affffff"/>
              <w:tabs>
                <w:tab w:val="left" w:pos="142"/>
              </w:tabs>
              <w:ind w:left="-121" w:right="-94" w:firstLine="20"/>
              <w:rPr>
                <w:sz w:val="28"/>
                <w:szCs w:val="28"/>
              </w:rPr>
            </w:pPr>
            <w:r w:rsidRPr="00B519C1">
              <w:rPr>
                <w:sz w:val="28"/>
                <w:szCs w:val="28"/>
              </w:rPr>
              <w:t>Максимальная площадь – 5000000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Максимальная высота строений, количество этажей – ограничивается технологическими требованиями.</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Минимальный отступ зданий, строений, сооружений от границ земельного участка - 1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100</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t>Вспомогательные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tabs>
                <w:tab w:val="left" w:pos="-103"/>
              </w:tabs>
              <w:ind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Предельные (минимальные и (или) максимальны</w:t>
            </w:r>
            <w:r w:rsidRPr="00B519C1">
              <w:rPr>
                <w:sz w:val="28"/>
                <w:szCs w:val="28"/>
              </w:rPr>
              <w:lastRenderedPageBreak/>
              <w:t xml:space="preserve">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 xml:space="preserve">Предельное количество этажей или предельная </w:t>
            </w:r>
            <w:r w:rsidRPr="00B519C1">
              <w:rPr>
                <w:sz w:val="28"/>
                <w:szCs w:val="28"/>
              </w:rPr>
              <w:lastRenderedPageBreak/>
              <w:t>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 xml:space="preserve">Минимальные отступы от границ земельных </w:t>
            </w:r>
            <w:r w:rsidRPr="00B519C1">
              <w:rPr>
                <w:sz w:val="28"/>
                <w:szCs w:val="28"/>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lastRenderedPageBreak/>
              <w:t xml:space="preserve">Максимальный процент застройки в границах </w:t>
            </w:r>
            <w:r w:rsidRPr="00B519C1">
              <w:rPr>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tabs>
                <w:tab w:val="left" w:pos="142"/>
              </w:tabs>
              <w:ind w:left="-108" w:right="-113"/>
              <w:rPr>
                <w:sz w:val="28"/>
                <w:szCs w:val="28"/>
              </w:rPr>
            </w:pPr>
            <w:r w:rsidRPr="00B519C1">
              <w:rPr>
                <w:sz w:val="28"/>
                <w:szCs w:val="28"/>
              </w:rPr>
              <w:lastRenderedPageBreak/>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tabs>
                <w:tab w:val="left" w:pos="-103"/>
              </w:tabs>
              <w:ind w:right="-108"/>
              <w:jc w:val="left"/>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08" w:right="-95" w:firstLine="34"/>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tabs>
                <w:tab w:val="left" w:pos="142"/>
              </w:tabs>
              <w:ind w:left="-121" w:right="-94" w:firstLine="20"/>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tabs>
                <w:tab w:val="left" w:pos="142"/>
              </w:tabs>
              <w:spacing w:before="0" w:beforeAutospacing="0" w:after="0" w:afterAutospacing="0"/>
              <w:ind w:left="-108" w:right="-113"/>
              <w:jc w:val="center"/>
              <w:textAlignment w:val="baseline"/>
              <w:rPr>
                <w:sz w:val="28"/>
                <w:szCs w:val="28"/>
              </w:rPr>
            </w:pPr>
            <w:r w:rsidRPr="00B519C1">
              <w:rPr>
                <w:sz w:val="28"/>
                <w:szCs w:val="28"/>
              </w:rPr>
              <w:t>-</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tabs>
                <w:tab w:val="left" w:pos="-103"/>
              </w:tabs>
              <w:spacing w:before="0" w:beforeAutospacing="0" w:after="0" w:afterAutospacing="0"/>
              <w:ind w:right="-108"/>
              <w:jc w:val="center"/>
              <w:textAlignment w:val="baseline"/>
              <w:rPr>
                <w:sz w:val="28"/>
                <w:szCs w:val="28"/>
              </w:rPr>
            </w:pPr>
            <w:r w:rsidRPr="00B519C1">
              <w:rPr>
                <w:sz w:val="28"/>
                <w:szCs w:val="28"/>
              </w:rPr>
              <w:t>-</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42"/>
              </w:tabs>
              <w:spacing w:before="0" w:beforeAutospacing="0" w:after="0" w:afterAutospacing="0"/>
              <w:ind w:left="-108" w:right="-95" w:firstLine="34"/>
              <w:jc w:val="center"/>
              <w:textAlignment w:val="baseline"/>
              <w:rPr>
                <w:sz w:val="28"/>
                <w:szCs w:val="28"/>
              </w:rPr>
            </w:pPr>
            <w:r w:rsidRPr="00B519C1">
              <w:rPr>
                <w:sz w:val="28"/>
                <w:szCs w:val="28"/>
              </w:rPr>
              <w:t>-</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42"/>
              </w:tabs>
              <w:spacing w:before="0" w:beforeAutospacing="0" w:after="0" w:afterAutospacing="0"/>
              <w:ind w:left="-121" w:right="-94" w:firstLine="20"/>
              <w:jc w:val="center"/>
              <w:textAlignment w:val="baseline"/>
              <w:rPr>
                <w:sz w:val="28"/>
                <w:szCs w:val="28"/>
              </w:rPr>
            </w:pPr>
            <w:r w:rsidRPr="00B519C1">
              <w:rPr>
                <w:sz w:val="28"/>
                <w:szCs w:val="28"/>
              </w:rPr>
              <w:t>-</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42"/>
              </w:tabs>
              <w:spacing w:before="0" w:beforeAutospacing="0" w:after="0" w:afterAutospacing="0"/>
              <w:ind w:left="-121" w:right="-94" w:firstLine="20"/>
              <w:jc w:val="center"/>
              <w:textAlignment w:val="baseline"/>
              <w:rPr>
                <w:sz w:val="28"/>
                <w:szCs w:val="28"/>
              </w:rPr>
            </w:pPr>
            <w:r w:rsidRPr="00B519C1">
              <w:rPr>
                <w:sz w:val="28"/>
                <w:szCs w:val="28"/>
              </w:rPr>
              <w:t>-</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42"/>
              </w:tabs>
              <w:spacing w:before="0" w:beforeAutospacing="0" w:after="0" w:afterAutospacing="0"/>
              <w:ind w:left="-121" w:right="-94" w:firstLine="20"/>
              <w:jc w:val="center"/>
              <w:textAlignment w:val="baseline"/>
              <w:rPr>
                <w:sz w:val="28"/>
                <w:szCs w:val="28"/>
              </w:rPr>
            </w:pPr>
            <w:r w:rsidRPr="00B519C1">
              <w:rPr>
                <w:sz w:val="28"/>
                <w:szCs w:val="28"/>
              </w:rPr>
              <w:t>-</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tabs>
                <w:tab w:val="left" w:pos="142"/>
              </w:tabs>
              <w:spacing w:before="0" w:beforeAutospacing="0" w:after="0" w:afterAutospacing="0"/>
              <w:ind w:left="-121" w:right="-94" w:firstLine="20"/>
              <w:jc w:val="center"/>
              <w:textAlignment w:val="baseline"/>
              <w:rPr>
                <w:sz w:val="28"/>
                <w:szCs w:val="28"/>
              </w:rPr>
            </w:pPr>
            <w:r w:rsidRPr="00B519C1">
              <w:rPr>
                <w:sz w:val="28"/>
                <w:szCs w:val="28"/>
              </w:rPr>
              <w:t>-</w:t>
            </w:r>
          </w:p>
        </w:tc>
      </w:tr>
    </w:tbl>
    <w:p w:rsidR="00B90256" w:rsidRPr="00F71ACC" w:rsidRDefault="00B90256" w:rsidP="00B90256">
      <w:pPr>
        <w:shd w:val="clear" w:color="auto" w:fill="FFFFFF"/>
        <w:tabs>
          <w:tab w:val="left" w:pos="142"/>
        </w:tabs>
        <w:spacing w:after="0" w:line="240" w:lineRule="auto"/>
        <w:ind w:firstLine="567"/>
        <w:rPr>
          <w:rFonts w:ascii="Times New Roman" w:hAnsi="Times New Roman" w:cs="Times New Roman"/>
          <w:sz w:val="28"/>
          <w:szCs w:val="28"/>
        </w:rPr>
      </w:pPr>
      <w:r w:rsidRPr="00F71ACC">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F71ACC" w:rsidRDefault="00B90256" w:rsidP="00B90256">
      <w:pPr>
        <w:shd w:val="clear" w:color="auto" w:fill="FFFFFF"/>
        <w:tabs>
          <w:tab w:val="left" w:pos="142"/>
        </w:tabs>
        <w:spacing w:after="0" w:line="240" w:lineRule="auto"/>
        <w:ind w:firstLine="567"/>
        <w:rPr>
          <w:rFonts w:ascii="Times New Roman" w:hAnsi="Times New Roman" w:cs="Times New Roman"/>
          <w:sz w:val="28"/>
          <w:szCs w:val="28"/>
        </w:rPr>
      </w:pPr>
      <w:r w:rsidRPr="00F71ACC">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объектов благоустройства;</w:t>
      </w:r>
    </w:p>
    <w:p w:rsidR="00B90256" w:rsidRPr="00F71ACC" w:rsidRDefault="00B90256" w:rsidP="00B90256">
      <w:pPr>
        <w:tabs>
          <w:tab w:val="left" w:pos="142"/>
        </w:tabs>
        <w:spacing w:after="0" w:line="240" w:lineRule="auto"/>
        <w:ind w:firstLine="567"/>
        <w:rPr>
          <w:rFonts w:ascii="Times New Roman" w:hAnsi="Times New Roman" w:cs="Times New Roman"/>
          <w:sz w:val="28"/>
          <w:szCs w:val="28"/>
        </w:rPr>
      </w:pPr>
      <w:r w:rsidRPr="00F71ACC">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Default="00B90256" w:rsidP="00B90256">
      <w:pPr>
        <w:tabs>
          <w:tab w:val="left" w:pos="142"/>
        </w:tabs>
        <w:spacing w:after="0" w:line="240" w:lineRule="auto"/>
        <w:ind w:firstLine="567"/>
        <w:rPr>
          <w:rFonts w:ascii="Times New Roman" w:hAnsi="Times New Roman" w:cs="Times New Roman"/>
          <w:iCs/>
          <w:sz w:val="28"/>
          <w:szCs w:val="28"/>
        </w:rPr>
      </w:pPr>
      <w:r w:rsidRPr="00F71ACC">
        <w:rPr>
          <w:rFonts w:ascii="Times New Roman" w:hAnsi="Times New Roman" w:cs="Times New Roman"/>
          <w:iCs/>
          <w:sz w:val="28"/>
          <w:szCs w:val="28"/>
        </w:rPr>
        <w:t xml:space="preserve">Требования к противопожарным расстояниям между зданиями, сооружениями и строениями определяются </w:t>
      </w:r>
      <w:proofErr w:type="gramStart"/>
      <w:r w:rsidRPr="00F71ACC">
        <w:rPr>
          <w:rFonts w:ascii="Times New Roman" w:hAnsi="Times New Roman" w:cs="Times New Roman"/>
          <w:iCs/>
          <w:sz w:val="28"/>
          <w:szCs w:val="28"/>
        </w:rPr>
        <w:t>согласно</w:t>
      </w:r>
      <w:proofErr w:type="gramEnd"/>
      <w:r w:rsidRPr="00F71ACC">
        <w:rPr>
          <w:rFonts w:ascii="Times New Roman" w:hAnsi="Times New Roman" w:cs="Times New Roman"/>
          <w:iCs/>
          <w:sz w:val="28"/>
          <w:szCs w:val="28"/>
        </w:rPr>
        <w:t xml:space="preserve"> действующего законодательства.</w:t>
      </w:r>
    </w:p>
    <w:p w:rsidR="00B90256" w:rsidRPr="00F71ACC" w:rsidRDefault="00B90256" w:rsidP="00B90256">
      <w:pPr>
        <w:tabs>
          <w:tab w:val="left" w:pos="142"/>
        </w:tabs>
        <w:spacing w:after="0" w:line="240" w:lineRule="auto"/>
        <w:ind w:firstLine="567"/>
        <w:rPr>
          <w:rFonts w:ascii="Times New Roman" w:hAnsi="Times New Roman" w:cs="Times New Roman"/>
          <w:iCs/>
          <w:sz w:val="28"/>
          <w:szCs w:val="28"/>
        </w:rPr>
      </w:pPr>
    </w:p>
    <w:p w:rsidR="00B90256" w:rsidRPr="00F71ACC" w:rsidRDefault="00B90256" w:rsidP="00B90256">
      <w:pPr>
        <w:pStyle w:val="6"/>
        <w:spacing w:before="0" w:after="0"/>
        <w:ind w:firstLine="567"/>
        <w:jc w:val="center"/>
        <w:rPr>
          <w:sz w:val="28"/>
          <w:szCs w:val="28"/>
        </w:rPr>
      </w:pPr>
      <w:bookmarkStart w:id="158" w:name="_Toc426622155"/>
      <w:r w:rsidRPr="00F71ACC">
        <w:rPr>
          <w:sz w:val="28"/>
          <w:szCs w:val="28"/>
        </w:rPr>
        <w:t>Статья 24.7. Градостроительные регламенты. Зоны специального назначения.</w:t>
      </w:r>
      <w:bookmarkEnd w:id="158"/>
    </w:p>
    <w:p w:rsidR="00B90256" w:rsidRPr="00F71ACC" w:rsidRDefault="00B90256" w:rsidP="00B90256">
      <w:pPr>
        <w:spacing w:before="240" w:after="0" w:line="240" w:lineRule="auto"/>
        <w:rPr>
          <w:rFonts w:ascii="Times New Roman" w:hAnsi="Times New Roman" w:cs="Times New Roman"/>
          <w:bCs/>
          <w:sz w:val="28"/>
          <w:szCs w:val="28"/>
        </w:rPr>
      </w:pPr>
      <w:r w:rsidRPr="00F71ACC">
        <w:rPr>
          <w:rFonts w:ascii="Times New Roman" w:hAnsi="Times New Roman" w:cs="Times New Roman"/>
          <w:bCs/>
          <w:sz w:val="28"/>
          <w:szCs w:val="28"/>
        </w:rPr>
        <w:t>СО</w:t>
      </w:r>
      <w:proofErr w:type="gramStart"/>
      <w:r w:rsidRPr="00F71ACC">
        <w:rPr>
          <w:rFonts w:ascii="Times New Roman" w:hAnsi="Times New Roman" w:cs="Times New Roman"/>
          <w:bCs/>
          <w:sz w:val="28"/>
          <w:szCs w:val="28"/>
        </w:rPr>
        <w:t>1</w:t>
      </w:r>
      <w:proofErr w:type="gramEnd"/>
      <w:r w:rsidRPr="00F71ACC">
        <w:rPr>
          <w:rFonts w:ascii="Times New Roman" w:hAnsi="Times New Roman" w:cs="Times New Roman"/>
          <w:bCs/>
          <w:sz w:val="28"/>
          <w:szCs w:val="28"/>
        </w:rPr>
        <w:t>. Зона кладбищ.</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266"/>
        <w:gridCol w:w="2409"/>
        <w:gridCol w:w="1701"/>
        <w:gridCol w:w="1985"/>
        <w:gridCol w:w="1843"/>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Основные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Ритуальная деятельность</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rPr>
                <w:sz w:val="28"/>
                <w:szCs w:val="28"/>
              </w:rPr>
            </w:pPr>
            <w:r w:rsidRPr="00B519C1">
              <w:rPr>
                <w:sz w:val="28"/>
                <w:szCs w:val="28"/>
              </w:rPr>
              <w:t xml:space="preserve">Размещение кладбищ, крематориев и мест захоронения; размещение соответствующих культовых сооружений; </w:t>
            </w:r>
            <w:r w:rsidRPr="00B519C1">
              <w:rPr>
                <w:sz w:val="28"/>
                <w:szCs w:val="28"/>
              </w:rPr>
              <w:lastRenderedPageBreak/>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12.1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500000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 15 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 xml:space="preserve">Минимальный отступ зданий, строений, сооружений от границ земельного </w:t>
            </w:r>
            <w:r w:rsidRPr="00B519C1">
              <w:rPr>
                <w:sz w:val="28"/>
                <w:szCs w:val="28"/>
              </w:rPr>
              <w:lastRenderedPageBreak/>
              <w:t>участка - 1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80</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Условно разрешенные виды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Описание условно разрешенного вида использования земельного участка** </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условно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Коммунально</w:t>
            </w:r>
            <w:r w:rsidRPr="00B519C1">
              <w:rPr>
                <w:sz w:val="28"/>
                <w:szCs w:val="28"/>
              </w:rPr>
              <w:lastRenderedPageBreak/>
              <w:t>е обслуживание</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rPr>
                <w:sz w:val="28"/>
                <w:szCs w:val="28"/>
              </w:rPr>
            </w:pPr>
            <w:r w:rsidRPr="00B519C1">
              <w:rPr>
                <w:sz w:val="28"/>
                <w:szCs w:val="28"/>
              </w:rPr>
              <w:lastRenderedPageBreak/>
              <w:t xml:space="preserve">Размещение зданий и </w:t>
            </w:r>
            <w:r w:rsidRPr="00B519C1">
              <w:rPr>
                <w:sz w:val="28"/>
                <w:szCs w:val="28"/>
              </w:rPr>
              <w:lastRenderedPageBreak/>
              <w:t>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3.1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 xml:space="preserve">не </w:t>
            </w:r>
            <w:r w:rsidRPr="00B519C1">
              <w:rPr>
                <w:sz w:val="28"/>
                <w:szCs w:val="28"/>
              </w:rPr>
              <w:lastRenderedPageBreak/>
              <w:t>регламентировано, определяется заданием на проектирование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 xml:space="preserve">не </w:t>
            </w:r>
            <w:r w:rsidRPr="00B519C1">
              <w:rPr>
                <w:sz w:val="28"/>
                <w:szCs w:val="28"/>
              </w:rPr>
              <w:lastRenderedPageBreak/>
              <w:t>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lastRenderedPageBreak/>
              <w:t xml:space="preserve">не </w:t>
            </w:r>
            <w:r w:rsidRPr="00B519C1">
              <w:rPr>
                <w:sz w:val="28"/>
                <w:szCs w:val="28"/>
              </w:rPr>
              <w:lastRenderedPageBreak/>
              <w:t>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не </w:t>
            </w:r>
            <w:r w:rsidRPr="00B519C1">
              <w:rPr>
                <w:sz w:val="28"/>
                <w:szCs w:val="28"/>
              </w:rPr>
              <w:lastRenderedPageBreak/>
              <w:t>регламентировано, определяется заданием на проектирование</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Вспомогательные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519C1">
              <w:rPr>
                <w:sz w:val="28"/>
                <w:szCs w:val="28"/>
              </w:rPr>
              <w:lastRenderedPageBreak/>
              <w:t xml:space="preserve">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B519C1">
              <w:rPr>
                <w:sz w:val="28"/>
                <w:szCs w:val="28"/>
              </w:rPr>
              <w:lastRenderedPageBreak/>
              <w:t>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Осуществление религиозных обрядов</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jc w:val="both"/>
              <w:rPr>
                <w:sz w:val="28"/>
                <w:szCs w:val="28"/>
              </w:rPr>
            </w:pPr>
            <w:r w:rsidRPr="00B519C1">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08"/>
              <w:rPr>
                <w:sz w:val="28"/>
                <w:szCs w:val="28"/>
              </w:rPr>
            </w:pPr>
            <w:r w:rsidRPr="00B519C1">
              <w:rPr>
                <w:sz w:val="28"/>
                <w:szCs w:val="28"/>
              </w:rPr>
              <w:t>3.7.1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Минимальная площадь – 600 Максимальная площадь – 50000</w:t>
            </w: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p w:rsidR="00B90256" w:rsidRPr="00B519C1" w:rsidRDefault="00B90256" w:rsidP="00160582">
            <w:pPr>
              <w:spacing w:after="0"/>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Максимальная высота строений, количество этажей – по заданию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- 5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80</w:t>
            </w:r>
          </w:p>
        </w:tc>
      </w:tr>
    </w:tbl>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в скобках указаны равнозначные наименования видов разрешенного использования;</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F71ACC" w:rsidRDefault="00B90256" w:rsidP="00B90256">
      <w:pPr>
        <w:spacing w:after="0" w:line="240" w:lineRule="auto"/>
        <w:ind w:firstLine="567"/>
        <w:jc w:val="both"/>
        <w:rPr>
          <w:rFonts w:ascii="Times New Roman" w:hAnsi="Times New Roman" w:cs="Times New Roman"/>
          <w:sz w:val="28"/>
          <w:szCs w:val="28"/>
          <w:u w:val="single"/>
        </w:rPr>
      </w:pPr>
      <w:r w:rsidRPr="00F71ACC">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F71ACC" w:rsidRDefault="00B90256" w:rsidP="00B90256">
      <w:pPr>
        <w:shd w:val="clear" w:color="auto" w:fill="FFFFFF"/>
        <w:spacing w:after="0" w:line="240" w:lineRule="auto"/>
        <w:ind w:firstLine="567"/>
        <w:jc w:val="both"/>
        <w:rPr>
          <w:rFonts w:ascii="Times New Roman" w:hAnsi="Times New Roman" w:cs="Times New Roman"/>
          <w:sz w:val="28"/>
          <w:szCs w:val="28"/>
        </w:rPr>
      </w:pPr>
      <w:r w:rsidRPr="00F71ACC">
        <w:rPr>
          <w:rFonts w:ascii="Times New Roman" w:hAnsi="Times New Roman" w:cs="Times New Roman"/>
          <w:sz w:val="28"/>
          <w:szCs w:val="28"/>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90256" w:rsidRPr="00F71ACC" w:rsidRDefault="00B90256" w:rsidP="00B90256">
      <w:pPr>
        <w:spacing w:after="0" w:line="240" w:lineRule="auto"/>
        <w:ind w:firstLine="567"/>
        <w:rPr>
          <w:rFonts w:ascii="Times New Roman" w:hAnsi="Times New Roman" w:cs="Times New Roman"/>
          <w:bCs/>
          <w:sz w:val="28"/>
          <w:szCs w:val="28"/>
        </w:rPr>
      </w:pPr>
    </w:p>
    <w:p w:rsidR="00B90256" w:rsidRPr="00F71ACC" w:rsidRDefault="00B90256" w:rsidP="00B90256">
      <w:pPr>
        <w:spacing w:after="0" w:line="240" w:lineRule="auto"/>
        <w:ind w:firstLine="567"/>
        <w:rPr>
          <w:rFonts w:ascii="Times New Roman" w:hAnsi="Times New Roman" w:cs="Times New Roman"/>
          <w:bCs/>
          <w:sz w:val="28"/>
          <w:szCs w:val="28"/>
        </w:rPr>
      </w:pPr>
      <w:r w:rsidRPr="00F71ACC">
        <w:rPr>
          <w:rFonts w:ascii="Times New Roman" w:hAnsi="Times New Roman" w:cs="Times New Roman"/>
          <w:bCs/>
          <w:sz w:val="28"/>
          <w:szCs w:val="28"/>
        </w:rPr>
        <w:t>СО</w:t>
      </w:r>
      <w:proofErr w:type="gramStart"/>
      <w:r w:rsidRPr="00F71ACC">
        <w:rPr>
          <w:rFonts w:ascii="Times New Roman" w:hAnsi="Times New Roman" w:cs="Times New Roman"/>
          <w:bCs/>
          <w:sz w:val="28"/>
          <w:szCs w:val="28"/>
        </w:rPr>
        <w:t>2</w:t>
      </w:r>
      <w:proofErr w:type="gramEnd"/>
      <w:r w:rsidRPr="00F71ACC">
        <w:rPr>
          <w:rFonts w:ascii="Times New Roman" w:hAnsi="Times New Roman" w:cs="Times New Roman"/>
          <w:bCs/>
          <w:sz w:val="28"/>
          <w:szCs w:val="28"/>
        </w:rPr>
        <w:t>.</w:t>
      </w:r>
      <w:r w:rsidRPr="00F71ACC">
        <w:rPr>
          <w:rFonts w:ascii="Times New Roman" w:hAnsi="Times New Roman" w:cs="Times New Roman"/>
          <w:sz w:val="28"/>
          <w:szCs w:val="28"/>
        </w:rPr>
        <w:t xml:space="preserve"> </w:t>
      </w:r>
      <w:r w:rsidRPr="00F71ACC">
        <w:rPr>
          <w:rFonts w:ascii="Times New Roman" w:hAnsi="Times New Roman" w:cs="Times New Roman"/>
          <w:bCs/>
          <w:sz w:val="28"/>
          <w:szCs w:val="28"/>
        </w:rPr>
        <w:t xml:space="preserve">Зона размещения санитарно-технических сооружений. </w:t>
      </w:r>
    </w:p>
    <w:p w:rsidR="00B90256" w:rsidRPr="00F71ACC" w:rsidRDefault="00B90256" w:rsidP="00B90256">
      <w:pPr>
        <w:pStyle w:val="nienie"/>
        <w:ind w:left="0" w:firstLine="567"/>
        <w:rPr>
          <w:rFonts w:ascii="Times New Roman" w:hAnsi="Times New Roman" w:cs="Times New Roman"/>
          <w:bCs/>
          <w:sz w:val="28"/>
          <w:szCs w:val="28"/>
        </w:rPr>
      </w:pPr>
      <w:r w:rsidRPr="00F71ACC">
        <w:rPr>
          <w:rFonts w:ascii="Times New Roman" w:hAnsi="Times New Roman" w:cs="Times New Roman"/>
          <w:iCs/>
          <w:sz w:val="28"/>
          <w:szCs w:val="28"/>
        </w:rPr>
        <w:lastRenderedPageBreak/>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w:t>
      </w:r>
      <w:r w:rsidRPr="00F71ACC">
        <w:rPr>
          <w:rFonts w:ascii="Times New Roman" w:hAnsi="Times New Roman" w:cs="Times New Roman"/>
          <w:bCs/>
          <w:sz w:val="28"/>
          <w:szCs w:val="28"/>
        </w:rPr>
        <w:t xml:space="preserve">биотермической ямы, скотомогильника. </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3266"/>
        <w:gridCol w:w="2409"/>
        <w:gridCol w:w="1701"/>
        <w:gridCol w:w="1985"/>
        <w:gridCol w:w="1843"/>
        <w:gridCol w:w="1559"/>
      </w:tblGrid>
      <w:tr w:rsidR="00B90256" w:rsidRPr="00B519C1" w:rsidTr="00160582">
        <w:trPr>
          <w:trHeight w:val="58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Основные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825"/>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rPr>
          <w:tblHeader/>
        </w:trPr>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Специальная деятельность</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rPr>
                <w:sz w:val="28"/>
                <w:szCs w:val="28"/>
              </w:rPr>
            </w:pPr>
            <w:proofErr w:type="gramStart"/>
            <w:r w:rsidRPr="00B519C1">
              <w:rPr>
                <w:sz w:val="28"/>
                <w:szCs w:val="28"/>
              </w:rPr>
              <w:t xml:space="preserve">Размещение, хранение, захоронение, утилизация, накопление, </w:t>
            </w:r>
            <w:r w:rsidRPr="00B519C1">
              <w:rPr>
                <w:sz w:val="28"/>
                <w:szCs w:val="28"/>
              </w:rPr>
              <w:lastRenderedPageBreak/>
              <w:t>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12.2</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100</w:t>
            </w:r>
          </w:p>
          <w:p w:rsidR="00B90256" w:rsidRPr="00B519C1" w:rsidRDefault="00B90256" w:rsidP="00160582">
            <w:pPr>
              <w:pStyle w:val="affffff"/>
              <w:ind w:left="-108" w:right="-117"/>
              <w:jc w:val="left"/>
              <w:rPr>
                <w:sz w:val="28"/>
                <w:szCs w:val="28"/>
              </w:rPr>
            </w:pPr>
            <w:r w:rsidRPr="00B519C1">
              <w:rPr>
                <w:sz w:val="28"/>
                <w:szCs w:val="28"/>
              </w:rPr>
              <w:lastRenderedPageBreak/>
              <w:t>Максимальная площадь – 500000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Максимальная высота строений – 15 м</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 xml:space="preserve">Минимальный отступ зданий, строений, </w:t>
            </w:r>
            <w:r w:rsidRPr="00B519C1">
              <w:rPr>
                <w:sz w:val="28"/>
                <w:szCs w:val="28"/>
              </w:rPr>
              <w:lastRenderedPageBreak/>
              <w:t>сооружений от границ земельного участка - 1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80</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lastRenderedPageBreak/>
              <w:t>Складские площадки</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spacing w:after="0"/>
              <w:ind w:left="-108"/>
              <w:rPr>
                <w:rFonts w:ascii="Times New Roman" w:hAnsi="Times New Roman" w:cs="Times New Roman"/>
                <w:sz w:val="28"/>
                <w:szCs w:val="28"/>
              </w:rPr>
            </w:pPr>
            <w:r w:rsidRPr="00B519C1">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2409" w:type="dxa"/>
            <w:tcBorders>
              <w:top w:val="single" w:sz="4" w:space="0" w:color="auto"/>
              <w:left w:val="single" w:sz="4" w:space="0" w:color="auto"/>
              <w:bottom w:val="single" w:sz="4" w:space="0" w:color="auto"/>
            </w:tcBorders>
          </w:tcPr>
          <w:p w:rsidR="00B90256" w:rsidRPr="00B519C1" w:rsidRDefault="00B90256" w:rsidP="00160582">
            <w:pPr>
              <w:spacing w:after="0"/>
              <w:ind w:left="-108"/>
              <w:jc w:val="center"/>
              <w:rPr>
                <w:rFonts w:ascii="Times New Roman" w:hAnsi="Times New Roman" w:cs="Times New Roman"/>
                <w:sz w:val="28"/>
                <w:szCs w:val="28"/>
              </w:rPr>
            </w:pPr>
            <w:r w:rsidRPr="00B519C1">
              <w:rPr>
                <w:rFonts w:ascii="Times New Roman" w:hAnsi="Times New Roman" w:cs="Times New Roman"/>
                <w:sz w:val="28"/>
                <w:szCs w:val="28"/>
              </w:rPr>
              <w:t>6.9.1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Минимальная площадь – 600</w:t>
            </w:r>
          </w:p>
          <w:p w:rsidR="00B90256" w:rsidRPr="00B519C1" w:rsidRDefault="00B90256" w:rsidP="00160582">
            <w:pPr>
              <w:pStyle w:val="affffff"/>
              <w:ind w:left="-108" w:right="-117"/>
              <w:jc w:val="left"/>
              <w:rPr>
                <w:sz w:val="28"/>
                <w:szCs w:val="28"/>
              </w:rPr>
            </w:pPr>
            <w:r w:rsidRPr="00B519C1">
              <w:rPr>
                <w:sz w:val="28"/>
                <w:szCs w:val="28"/>
              </w:rPr>
              <w:t>Максимальная площадь – 20000</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Максимальное количество этажей - 4</w:t>
            </w:r>
          </w:p>
          <w:p w:rsidR="00B90256" w:rsidRPr="00B519C1" w:rsidRDefault="00B90256" w:rsidP="00160582">
            <w:pPr>
              <w:pStyle w:val="affffff"/>
              <w:ind w:left="-108" w:right="-117"/>
              <w:jc w:val="left"/>
              <w:rPr>
                <w:sz w:val="28"/>
                <w:szCs w:val="28"/>
              </w:rPr>
            </w:pP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Минимальный отступ зданий, строений, сооружений от границ земельного участка - 3 м</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70</w:t>
            </w:r>
          </w:p>
        </w:tc>
      </w:tr>
      <w:tr w:rsidR="00B90256" w:rsidRPr="00B519C1" w:rsidTr="00160582">
        <w:trPr>
          <w:trHeight w:val="915"/>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Условно разрешенные виды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 xml:space="preserve">Описание условно разрешенного вида использования земельного участка** </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вида условно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1620"/>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e"/>
              <w:ind w:left="-108" w:right="-108"/>
              <w:jc w:val="left"/>
              <w:rPr>
                <w:sz w:val="28"/>
                <w:szCs w:val="28"/>
              </w:rPr>
            </w:pPr>
            <w:r w:rsidRPr="00B519C1">
              <w:rPr>
                <w:sz w:val="28"/>
                <w:szCs w:val="28"/>
              </w:rPr>
              <w:t>Коммунальное обслуживание</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e"/>
              <w:rPr>
                <w:sz w:val="28"/>
                <w:szCs w:val="28"/>
              </w:rPr>
            </w:pPr>
            <w:r w:rsidRPr="00B519C1">
              <w:rPr>
                <w:sz w:val="28"/>
                <w:szCs w:val="28"/>
              </w:rPr>
              <w:t xml:space="preserve">Размещение зданий и сооружений в целях обеспечения физических и юридических лиц коммунальными услугами. Содержание </w:t>
            </w:r>
            <w:r w:rsidRPr="00B519C1">
              <w:rPr>
                <w:sz w:val="28"/>
                <w:szCs w:val="28"/>
              </w:rPr>
              <w:lastRenderedPageBreak/>
              <w:t>данного вида разрешенного использования включает в себя содержание видов разрешенного использования с кодами 3.1.1 - 3.1.2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rPr>
                <w:sz w:val="28"/>
                <w:szCs w:val="28"/>
              </w:rPr>
            </w:pPr>
            <w:r w:rsidRPr="00B519C1">
              <w:rPr>
                <w:sz w:val="28"/>
                <w:szCs w:val="28"/>
              </w:rPr>
              <w:lastRenderedPageBreak/>
              <w:t>3.1</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t>не регламентировано, определяется заданием на проектирован</w:t>
            </w:r>
            <w:r w:rsidRPr="00B519C1">
              <w:rPr>
                <w:sz w:val="28"/>
                <w:szCs w:val="28"/>
              </w:rPr>
              <w:lastRenderedPageBreak/>
              <w:t>ие</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jc w:val="left"/>
              <w:rPr>
                <w:sz w:val="28"/>
                <w:szCs w:val="28"/>
              </w:rPr>
            </w:pPr>
            <w:r w:rsidRPr="00B519C1">
              <w:rPr>
                <w:sz w:val="28"/>
                <w:szCs w:val="28"/>
              </w:rPr>
              <w:lastRenderedPageBreak/>
              <w:t>не регламентировано, определяется заданием на проектирование</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94" w:right="-117"/>
              <w:jc w:val="left"/>
              <w:rPr>
                <w:sz w:val="28"/>
                <w:szCs w:val="28"/>
              </w:rPr>
            </w:pPr>
            <w:r w:rsidRPr="00B519C1">
              <w:rPr>
                <w:sz w:val="28"/>
                <w:szCs w:val="28"/>
              </w:rPr>
              <w:t>не регламентировано, определяется заданием на проектировани</w:t>
            </w:r>
            <w:r w:rsidRPr="00B519C1">
              <w:rPr>
                <w:sz w:val="28"/>
                <w:szCs w:val="28"/>
              </w:rPr>
              <w:lastRenderedPageBreak/>
              <w:t>е</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lastRenderedPageBreak/>
              <w:t xml:space="preserve">не регламентировано, определяется заданием на </w:t>
            </w:r>
            <w:r w:rsidRPr="00B519C1">
              <w:rPr>
                <w:sz w:val="28"/>
                <w:szCs w:val="28"/>
              </w:rPr>
              <w:lastRenderedPageBreak/>
              <w:t>проектирование</w:t>
            </w:r>
          </w:p>
        </w:tc>
      </w:tr>
      <w:tr w:rsidR="00B90256" w:rsidRPr="00B519C1" w:rsidTr="00160582">
        <w:trPr>
          <w:trHeight w:val="609"/>
        </w:trPr>
        <w:tc>
          <w:tcPr>
            <w:tcW w:w="1696" w:type="dxa"/>
            <w:vMerge w:val="restart"/>
            <w:tcBorders>
              <w:top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Вспомогательные виды разрешенного использования земельного участка*</w:t>
            </w:r>
          </w:p>
        </w:tc>
        <w:tc>
          <w:tcPr>
            <w:tcW w:w="3266" w:type="dxa"/>
            <w:vMerge w:val="restart"/>
            <w:tcBorders>
              <w:top w:val="single" w:sz="4" w:space="0" w:color="auto"/>
              <w:left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Описание вспомогательного вида разрешенного использования земельного участка**</w:t>
            </w:r>
          </w:p>
        </w:tc>
        <w:tc>
          <w:tcPr>
            <w:tcW w:w="2409" w:type="dxa"/>
            <w:vMerge w:val="restart"/>
            <w:tcBorders>
              <w:top w:val="single" w:sz="4" w:space="0" w:color="auto"/>
              <w:left w:val="single" w:sz="4" w:space="0" w:color="auto"/>
            </w:tcBorders>
          </w:tcPr>
          <w:p w:rsidR="00B90256" w:rsidRPr="00B519C1" w:rsidRDefault="00B90256" w:rsidP="00160582">
            <w:pPr>
              <w:pStyle w:val="affffff"/>
              <w:ind w:left="-108" w:right="-117"/>
              <w:rPr>
                <w:sz w:val="28"/>
                <w:szCs w:val="28"/>
              </w:rPr>
            </w:pPr>
            <w:r w:rsidRPr="00B519C1">
              <w:rPr>
                <w:sz w:val="28"/>
                <w:szCs w:val="28"/>
              </w:rPr>
              <w:t>Код (числовое обозначение) вспомогательного вида разрешенного использования земельного участка***</w:t>
            </w:r>
          </w:p>
        </w:tc>
        <w:tc>
          <w:tcPr>
            <w:tcW w:w="7088" w:type="dxa"/>
            <w:gridSpan w:val="4"/>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90256" w:rsidRPr="00B519C1" w:rsidTr="00160582">
        <w:trPr>
          <w:trHeight w:val="987"/>
        </w:trPr>
        <w:tc>
          <w:tcPr>
            <w:tcW w:w="1696" w:type="dxa"/>
            <w:vMerge/>
            <w:tcBorders>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3266" w:type="dxa"/>
            <w:vMerge/>
            <w:tcBorders>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p>
        </w:tc>
        <w:tc>
          <w:tcPr>
            <w:tcW w:w="2409" w:type="dxa"/>
            <w:vMerge/>
            <w:tcBorders>
              <w:left w:val="single" w:sz="4" w:space="0" w:color="auto"/>
              <w:bottom w:val="single" w:sz="4" w:space="0" w:color="auto"/>
            </w:tcBorders>
          </w:tcPr>
          <w:p w:rsidR="00B90256" w:rsidRPr="00B519C1" w:rsidRDefault="00B90256" w:rsidP="00160582">
            <w:pPr>
              <w:pStyle w:val="affffff"/>
              <w:ind w:left="-108" w:right="-117"/>
              <w:rPr>
                <w:sz w:val="28"/>
                <w:szCs w:val="28"/>
              </w:rPr>
            </w:pP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Предельные (минимальные и (или) максимальные) размеры земельных участков, </w:t>
            </w:r>
            <w:r w:rsidRPr="00B519C1">
              <w:rPr>
                <w:sz w:val="28"/>
                <w:szCs w:val="28"/>
              </w:rPr>
              <w:tab/>
              <w:t>кв</w:t>
            </w:r>
            <w:proofErr w:type="gramStart"/>
            <w:r w:rsidRPr="00B519C1">
              <w:rPr>
                <w:sz w:val="28"/>
                <w:szCs w:val="28"/>
              </w:rPr>
              <w:t>.м</w:t>
            </w:r>
            <w:proofErr w:type="gramEnd"/>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Предельное количество этажей или предельная высота зданий, строений, сооружений</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519C1">
              <w:rPr>
                <w:sz w:val="28"/>
                <w:szCs w:val="28"/>
              </w:rPr>
              <w:t>м</w:t>
            </w:r>
            <w:proofErr w:type="gramEnd"/>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lastRenderedPageBreak/>
              <w:t>1</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affffff"/>
              <w:ind w:left="-108" w:right="-108"/>
              <w:rPr>
                <w:sz w:val="28"/>
                <w:szCs w:val="28"/>
              </w:rPr>
            </w:pPr>
            <w:r w:rsidRPr="00B519C1">
              <w:rPr>
                <w:sz w:val="28"/>
                <w:szCs w:val="28"/>
              </w:rPr>
              <w:t>2</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3</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4</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5</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6</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affffff"/>
              <w:ind w:left="-108" w:right="-117"/>
              <w:rPr>
                <w:sz w:val="28"/>
                <w:szCs w:val="28"/>
              </w:rPr>
            </w:pPr>
            <w:r w:rsidRPr="00B519C1">
              <w:rPr>
                <w:sz w:val="28"/>
                <w:szCs w:val="28"/>
              </w:rPr>
              <w:t>7</w:t>
            </w:r>
          </w:p>
        </w:tc>
      </w:tr>
      <w:tr w:rsidR="00B90256" w:rsidRPr="00B519C1" w:rsidTr="00160582">
        <w:tc>
          <w:tcPr>
            <w:tcW w:w="1696" w:type="dxa"/>
            <w:tcBorders>
              <w:top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rPr>
                <w:sz w:val="28"/>
                <w:szCs w:val="28"/>
              </w:rPr>
            </w:pPr>
            <w:r w:rsidRPr="00B519C1">
              <w:rPr>
                <w:sz w:val="28"/>
                <w:szCs w:val="28"/>
              </w:rPr>
              <w:t>-</w:t>
            </w:r>
          </w:p>
        </w:tc>
        <w:tc>
          <w:tcPr>
            <w:tcW w:w="3266" w:type="dxa"/>
            <w:tcBorders>
              <w:top w:val="single" w:sz="4" w:space="0" w:color="auto"/>
              <w:left w:val="single" w:sz="4" w:space="0" w:color="auto"/>
              <w:bottom w:val="single" w:sz="4" w:space="0" w:color="auto"/>
              <w:right w:val="single" w:sz="4" w:space="0" w:color="auto"/>
            </w:tcBorders>
          </w:tcPr>
          <w:p w:rsidR="00B90256" w:rsidRPr="00B519C1" w:rsidRDefault="00B90256" w:rsidP="00160582">
            <w:pPr>
              <w:pStyle w:val="formattext"/>
              <w:spacing w:before="0" w:beforeAutospacing="0" w:after="0" w:afterAutospacing="0"/>
              <w:ind w:left="-108" w:right="-108"/>
              <w:jc w:val="center"/>
              <w:textAlignment w:val="baseline"/>
              <w:rPr>
                <w:sz w:val="28"/>
                <w:szCs w:val="28"/>
              </w:rPr>
            </w:pPr>
            <w:r w:rsidRPr="00B519C1">
              <w:rPr>
                <w:sz w:val="28"/>
                <w:szCs w:val="28"/>
              </w:rPr>
              <w:t>-</w:t>
            </w:r>
          </w:p>
        </w:tc>
        <w:tc>
          <w:tcPr>
            <w:tcW w:w="240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701"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985"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843"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c>
          <w:tcPr>
            <w:tcW w:w="1559" w:type="dxa"/>
            <w:tcBorders>
              <w:top w:val="single" w:sz="4" w:space="0" w:color="auto"/>
              <w:left w:val="single" w:sz="4" w:space="0" w:color="auto"/>
              <w:bottom w:val="single" w:sz="4" w:space="0" w:color="auto"/>
            </w:tcBorders>
          </w:tcPr>
          <w:p w:rsidR="00B90256" w:rsidRPr="00B519C1" w:rsidRDefault="00B90256" w:rsidP="00160582">
            <w:pPr>
              <w:pStyle w:val="formattext"/>
              <w:spacing w:before="0" w:beforeAutospacing="0" w:after="0" w:afterAutospacing="0"/>
              <w:ind w:left="-108" w:right="-117"/>
              <w:jc w:val="center"/>
              <w:textAlignment w:val="baseline"/>
              <w:rPr>
                <w:sz w:val="28"/>
                <w:szCs w:val="28"/>
              </w:rPr>
            </w:pPr>
            <w:r w:rsidRPr="00B519C1">
              <w:rPr>
                <w:sz w:val="28"/>
                <w:szCs w:val="28"/>
              </w:rPr>
              <w:t>-</w:t>
            </w:r>
          </w:p>
        </w:tc>
      </w:tr>
    </w:tbl>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i/>
          <w:sz w:val="28"/>
          <w:szCs w:val="28"/>
        </w:rPr>
        <w:t>*</w:t>
      </w:r>
      <w:r w:rsidRPr="00B519C1">
        <w:rPr>
          <w:rFonts w:ascii="Times New Roman" w:hAnsi="Times New Roman" w:cs="Times New Roman"/>
          <w:sz w:val="28"/>
          <w:szCs w:val="28"/>
        </w:rPr>
        <w:t xml:space="preserve"> в скобках указаны равнозначные наименования видов разрешенного использования;</w:t>
      </w:r>
    </w:p>
    <w:p w:rsidR="00B90256" w:rsidRPr="00B519C1" w:rsidRDefault="00B90256" w:rsidP="00B90256">
      <w:pPr>
        <w:shd w:val="clear" w:color="auto" w:fill="FFFFFF"/>
        <w:spacing w:after="0" w:line="240" w:lineRule="auto"/>
        <w:ind w:firstLine="567"/>
        <w:jc w:val="both"/>
        <w:rPr>
          <w:rFonts w:ascii="Times New Roman" w:hAnsi="Times New Roman" w:cs="Times New Roman"/>
          <w:sz w:val="28"/>
          <w:szCs w:val="28"/>
        </w:rPr>
      </w:pPr>
      <w:r w:rsidRPr="00B519C1">
        <w:rPr>
          <w:rFonts w:ascii="Times New Roman" w:hAnsi="Times New Roman" w:cs="Times New Roman"/>
          <w:sz w:val="28"/>
          <w:szCs w:val="2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90256" w:rsidRPr="00B519C1" w:rsidRDefault="00B90256" w:rsidP="00B90256">
      <w:pPr>
        <w:spacing w:after="0" w:line="240" w:lineRule="auto"/>
        <w:ind w:firstLine="567"/>
        <w:jc w:val="both"/>
        <w:rPr>
          <w:rFonts w:ascii="Times New Roman" w:hAnsi="Times New Roman" w:cs="Times New Roman"/>
          <w:bCs/>
          <w:sz w:val="28"/>
          <w:szCs w:val="28"/>
          <w:u w:val="single"/>
        </w:rPr>
      </w:pPr>
      <w:r w:rsidRPr="00B519C1">
        <w:rPr>
          <w:rFonts w:ascii="Times New Roman" w:hAnsi="Times New Roman" w:cs="Times New Roman"/>
          <w:sz w:val="28"/>
          <w:szCs w:val="28"/>
        </w:rPr>
        <w:t>*** текстовое наименование ВРИ и его код (числовое обозначение) являются равнозначными.</w:t>
      </w:r>
    </w:p>
    <w:p w:rsidR="00B90256" w:rsidRPr="00D001C9" w:rsidRDefault="00B90256" w:rsidP="00B90256">
      <w:pPr>
        <w:shd w:val="clear" w:color="auto" w:fill="FFFFFF"/>
        <w:spacing w:after="0"/>
        <w:rPr>
          <w:rFonts w:ascii="Times New Roman" w:hAnsi="Times New Roman" w:cs="Times New Roman"/>
          <w:szCs w:val="28"/>
        </w:rPr>
        <w:sectPr w:rsidR="00B90256" w:rsidRPr="00D001C9" w:rsidSect="00B519C1">
          <w:pgSz w:w="16838" w:h="11906" w:orient="landscape"/>
          <w:pgMar w:top="1280" w:right="678" w:bottom="851" w:left="1701" w:header="709" w:footer="709" w:gutter="0"/>
          <w:cols w:space="708"/>
          <w:docGrid w:linePitch="360"/>
        </w:sectPr>
      </w:pPr>
    </w:p>
    <w:p w:rsidR="00B90256" w:rsidRPr="001548CF" w:rsidRDefault="00B90256" w:rsidP="00B90256">
      <w:pPr>
        <w:pStyle w:val="aff9"/>
        <w:ind w:firstLine="567"/>
        <w:jc w:val="both"/>
        <w:rPr>
          <w:szCs w:val="28"/>
        </w:rPr>
      </w:pPr>
      <w:bookmarkStart w:id="159" w:name="_Toc28331063"/>
      <w:r w:rsidRPr="001548CF">
        <w:rPr>
          <w:szCs w:val="28"/>
        </w:rPr>
        <w:lastRenderedPageBreak/>
        <w:t>Глава 11. Градостроительные регламенты в части ограничений использования земельных участков и объектов капитального строительства                      Кандауровский сельсовет</w:t>
      </w:r>
      <w:bookmarkEnd w:id="159"/>
      <w:r w:rsidRPr="001548CF">
        <w:rPr>
          <w:szCs w:val="28"/>
        </w:rPr>
        <w:t>.</w:t>
      </w:r>
    </w:p>
    <w:p w:rsidR="00B90256" w:rsidRPr="001548CF" w:rsidRDefault="00B90256" w:rsidP="00B90256">
      <w:pPr>
        <w:pStyle w:val="aff9"/>
        <w:ind w:firstLine="567"/>
        <w:jc w:val="both"/>
        <w:rPr>
          <w:szCs w:val="28"/>
        </w:rPr>
      </w:pPr>
    </w:p>
    <w:p w:rsidR="00B90256" w:rsidRPr="001548CF" w:rsidRDefault="00B90256" w:rsidP="00B90256">
      <w:pPr>
        <w:pStyle w:val="6"/>
        <w:spacing w:before="0" w:after="0"/>
        <w:ind w:left="0" w:firstLine="567"/>
        <w:jc w:val="both"/>
        <w:rPr>
          <w:sz w:val="28"/>
          <w:szCs w:val="28"/>
        </w:rPr>
      </w:pPr>
      <w:bookmarkStart w:id="160" w:name="_Toc426622157"/>
      <w:r w:rsidRPr="001548CF">
        <w:rPr>
          <w:iCs/>
          <w:sz w:val="28"/>
          <w:szCs w:val="28"/>
        </w:rPr>
        <w:t xml:space="preserve">Статья 25. </w:t>
      </w:r>
      <w:r w:rsidRPr="001548CF">
        <w:rPr>
          <w:sz w:val="28"/>
          <w:szCs w:val="28"/>
        </w:rPr>
        <w:t>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60"/>
    </w:p>
    <w:p w:rsidR="00B90256" w:rsidRPr="001548CF" w:rsidRDefault="00B90256" w:rsidP="00B90256">
      <w:pPr>
        <w:spacing w:after="0" w:line="240" w:lineRule="auto"/>
        <w:jc w:val="both"/>
      </w:pPr>
    </w:p>
    <w:p w:rsidR="00B90256" w:rsidRPr="001548CF" w:rsidRDefault="00B90256" w:rsidP="00B90256">
      <w:pPr>
        <w:pStyle w:val="ConsPlusNormal"/>
        <w:widowControl/>
        <w:ind w:firstLine="567"/>
        <w:jc w:val="both"/>
        <w:rPr>
          <w:rFonts w:ascii="Times New Roman" w:hAnsi="Times New Roman" w:cs="Times New Roman"/>
          <w:sz w:val="28"/>
          <w:szCs w:val="28"/>
        </w:rPr>
      </w:pPr>
      <w:r w:rsidRPr="001548CF">
        <w:rPr>
          <w:rFonts w:ascii="Times New Roman" w:hAnsi="Times New Roman" w:cs="Times New Roman"/>
          <w:sz w:val="28"/>
          <w:szCs w:val="28"/>
        </w:rPr>
        <w:t>1. Использование земельных участков и объектов капитального строительства, расположенных в пределах зон, обозначенных на картах статей 21 настоящих Правил, определяется:</w:t>
      </w:r>
    </w:p>
    <w:p w:rsidR="00B90256" w:rsidRPr="001548CF" w:rsidRDefault="00B90256" w:rsidP="00B90256">
      <w:pPr>
        <w:pStyle w:val="ConsPlusNormal"/>
        <w:widowControl/>
        <w:numPr>
          <w:ilvl w:val="0"/>
          <w:numId w:val="23"/>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градостроительными регламентами, определенными статьей 24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90256" w:rsidRPr="001548CF" w:rsidRDefault="00B90256" w:rsidP="00B90256">
      <w:pPr>
        <w:pStyle w:val="ConsPlusNormal"/>
        <w:widowControl/>
        <w:numPr>
          <w:ilvl w:val="0"/>
          <w:numId w:val="23"/>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1548CF">
        <w:rPr>
          <w:rFonts w:ascii="Times New Roman" w:hAnsi="Times New Roman" w:cs="Times New Roman"/>
          <w:sz w:val="28"/>
          <w:szCs w:val="28"/>
        </w:rPr>
        <w:t>водоохранным</w:t>
      </w:r>
      <w:proofErr w:type="spellEnd"/>
      <w:r w:rsidRPr="001548CF">
        <w:rPr>
          <w:rFonts w:ascii="Times New Roman" w:hAnsi="Times New Roman" w:cs="Times New Roman"/>
          <w:sz w:val="28"/>
          <w:szCs w:val="28"/>
        </w:rPr>
        <w:t xml:space="preserve"> зонам, иным зонам ограничений.</w:t>
      </w:r>
    </w:p>
    <w:p w:rsidR="00B90256" w:rsidRPr="001548CF" w:rsidRDefault="00B90256" w:rsidP="00B90256">
      <w:pPr>
        <w:pStyle w:val="ConsPlusNormal"/>
        <w:widowControl/>
        <w:ind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2. Земельные участки и объекты недвижимости, которые расположены в пределах зон, обозначенных на картах статей 21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548CF">
        <w:rPr>
          <w:rFonts w:ascii="Times New Roman" w:hAnsi="Times New Roman" w:cs="Times New Roman"/>
          <w:sz w:val="28"/>
          <w:szCs w:val="28"/>
        </w:rPr>
        <w:t>водоохранным</w:t>
      </w:r>
      <w:proofErr w:type="spellEnd"/>
      <w:r w:rsidRPr="001548CF">
        <w:rPr>
          <w:rFonts w:ascii="Times New Roman" w:hAnsi="Times New Roman" w:cs="Times New Roman"/>
          <w:sz w:val="28"/>
          <w:szCs w:val="28"/>
        </w:rPr>
        <w:t xml:space="preserve"> зонам, иным зонам ограничений, являются не соответствующими настоящим Правилам.</w:t>
      </w:r>
    </w:p>
    <w:p w:rsidR="00B90256" w:rsidRPr="001548CF" w:rsidRDefault="00B90256" w:rsidP="00B90256">
      <w:pPr>
        <w:pStyle w:val="ConsPlusNormal"/>
        <w:widowControl/>
        <w:ind w:firstLine="567"/>
        <w:jc w:val="both"/>
        <w:rPr>
          <w:rFonts w:ascii="Times New Roman" w:hAnsi="Times New Roman" w:cs="Times New Roman"/>
          <w:sz w:val="28"/>
          <w:szCs w:val="28"/>
        </w:rPr>
      </w:pPr>
      <w:r w:rsidRPr="001548CF">
        <w:rPr>
          <w:rFonts w:ascii="Times New Roman" w:hAnsi="Times New Roman" w:cs="Times New Roman"/>
          <w:sz w:val="28"/>
          <w:szCs w:val="28"/>
        </w:rPr>
        <w:t>Дальнейшее использование и строительные изменения указанных объектов определяются статьей 6 настоящих Правил.</w:t>
      </w:r>
    </w:p>
    <w:p w:rsidR="00B90256" w:rsidRPr="001548CF" w:rsidRDefault="00B90256" w:rsidP="00B90256">
      <w:pPr>
        <w:pStyle w:val="ConsPlusNormal"/>
        <w:widowControl/>
        <w:ind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548CF">
        <w:rPr>
          <w:rFonts w:ascii="Times New Roman" w:hAnsi="Times New Roman" w:cs="Times New Roman"/>
          <w:sz w:val="28"/>
          <w:szCs w:val="28"/>
        </w:rPr>
        <w:t>водоохранных</w:t>
      </w:r>
      <w:proofErr w:type="spellEnd"/>
      <w:r w:rsidRPr="001548CF">
        <w:rPr>
          <w:rFonts w:ascii="Times New Roman" w:hAnsi="Times New Roman" w:cs="Times New Roman"/>
          <w:sz w:val="28"/>
          <w:szCs w:val="28"/>
        </w:rPr>
        <w:t xml:space="preserve"> зонах, иных зонах установлены следующими нормативными правовыми актами:</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Водный кодекс Российской Федерации от 03.06.2006;</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Земельный кодекс Российской Федерации от 25.10.2001;</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Федеральный закон от 10.01.2002 № 7–ФЗ «Об охране окружающей среды»;</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Федеральный закон от 30.03.99 № 52–ФЗ «О санитарно–эпидемиологическом благополучии населения»;</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Федеральный закон от 04.05.99 № 96–ФЗ «Об охране атмосферного воздуха»;</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Федеральный закон от 14 марта 1995 года № 33–ФЗ «Об особо охраняемых природных территориях»;</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Санитарно–эпидемиологические правила и нормативы (</w:t>
      </w:r>
      <w:proofErr w:type="spellStart"/>
      <w:r w:rsidRPr="001548CF">
        <w:rPr>
          <w:sz w:val="28"/>
          <w:szCs w:val="28"/>
          <w:lang w:val="ru-RU"/>
        </w:rPr>
        <w:t>СанПиН</w:t>
      </w:r>
      <w:proofErr w:type="spellEnd"/>
      <w:r w:rsidRPr="001548CF">
        <w:rPr>
          <w:sz w:val="28"/>
          <w:szCs w:val="28"/>
          <w:lang w:val="ru-RU"/>
        </w:rPr>
        <w:t xml:space="preserve">) </w:t>
      </w:r>
      <w:r w:rsidRPr="001548CF">
        <w:rPr>
          <w:sz w:val="28"/>
          <w:szCs w:val="28"/>
          <w:lang w:val="ru-RU"/>
        </w:rPr>
        <w:br/>
        <w:t>2.2.1/2.1.1.1200–03 «Санитарно-защитные зоны и санитарная классификация предприятий, сооружений и иных объектов»;</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sz w:val="28"/>
          <w:szCs w:val="28"/>
          <w:lang w:val="ru-RU"/>
        </w:rPr>
        <w:t xml:space="preserve">Закон Оренбургской области от 7 декабря 1999 г. </w:t>
      </w:r>
      <w:r w:rsidRPr="001548CF">
        <w:rPr>
          <w:sz w:val="28"/>
          <w:szCs w:val="28"/>
        </w:rPr>
        <w:t>N</w:t>
      </w:r>
      <w:r w:rsidRPr="001548CF">
        <w:rPr>
          <w:sz w:val="28"/>
          <w:szCs w:val="28"/>
          <w:lang w:val="ru-RU"/>
        </w:rPr>
        <w:t xml:space="preserve"> 394/82–ОЗ</w:t>
      </w:r>
      <w:r w:rsidRPr="001548CF">
        <w:rPr>
          <w:sz w:val="28"/>
          <w:szCs w:val="28"/>
          <w:lang w:val="ru-RU"/>
        </w:rPr>
        <w:br/>
        <w:t xml:space="preserve">"Об особо охраняемых природных территориях Оренбургской области" </w:t>
      </w:r>
      <w:r w:rsidRPr="001548CF">
        <w:rPr>
          <w:sz w:val="28"/>
          <w:szCs w:val="28"/>
          <w:lang w:val="ru-RU"/>
        </w:rPr>
        <w:lastRenderedPageBreak/>
        <w:t>(принят Законодательным Собранием Оренбургской области 17 ноября 1999 г.);</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rFonts w:eastAsia="Calibri"/>
          <w:bCs/>
          <w:sz w:val="28"/>
          <w:szCs w:val="28"/>
          <w:lang w:val="ru-RU"/>
        </w:rPr>
        <w:t>Федеральный закон от 27 февраля 2003 года  «Об объектах культурного наследия (памятниках истории и культуры) народов Российской федерации»;</w:t>
      </w:r>
    </w:p>
    <w:p w:rsidR="00B90256" w:rsidRPr="001548CF" w:rsidRDefault="00B90256" w:rsidP="00B90256">
      <w:pPr>
        <w:pStyle w:val="afffa"/>
        <w:numPr>
          <w:ilvl w:val="0"/>
          <w:numId w:val="24"/>
        </w:numPr>
        <w:ind w:left="0" w:firstLine="567"/>
        <w:contextualSpacing w:val="0"/>
        <w:jc w:val="both"/>
        <w:rPr>
          <w:sz w:val="28"/>
          <w:szCs w:val="28"/>
          <w:lang w:val="ru-RU"/>
        </w:rPr>
      </w:pPr>
      <w:r w:rsidRPr="001548CF">
        <w:rPr>
          <w:rFonts w:eastAsia="Calibri"/>
          <w:bCs/>
          <w:sz w:val="28"/>
          <w:szCs w:val="28"/>
          <w:lang w:val="ru-RU"/>
        </w:rPr>
        <w:t xml:space="preserve">Санитарные правила и нормы </w:t>
      </w:r>
      <w:proofErr w:type="spellStart"/>
      <w:r w:rsidRPr="001548CF">
        <w:rPr>
          <w:rFonts w:eastAsia="Calibri"/>
          <w:bCs/>
          <w:sz w:val="28"/>
          <w:szCs w:val="28"/>
          <w:lang w:val="ru-RU"/>
        </w:rPr>
        <w:t>СанПиН</w:t>
      </w:r>
      <w:proofErr w:type="spellEnd"/>
      <w:r w:rsidRPr="001548CF">
        <w:rPr>
          <w:rFonts w:eastAsia="Calibri"/>
          <w:bCs/>
          <w:sz w:val="28"/>
          <w:szCs w:val="28"/>
          <w:lang w:val="ru-RU"/>
        </w:rPr>
        <w:t xml:space="preserve"> 2.1.4.1110–02 Зоны санитарной охраны источников водоснабжения и водопроводов питьевого назначения;</w:t>
      </w:r>
    </w:p>
    <w:p w:rsidR="00B90256" w:rsidRPr="001548CF" w:rsidRDefault="00B90256" w:rsidP="00B90256">
      <w:pPr>
        <w:pStyle w:val="afffa"/>
        <w:numPr>
          <w:ilvl w:val="0"/>
          <w:numId w:val="24"/>
        </w:numPr>
        <w:autoSpaceDE w:val="0"/>
        <w:autoSpaceDN w:val="0"/>
        <w:adjustRightInd w:val="0"/>
        <w:ind w:left="0" w:firstLine="567"/>
        <w:contextualSpacing w:val="0"/>
        <w:jc w:val="both"/>
        <w:rPr>
          <w:rFonts w:eastAsia="Calibri"/>
          <w:sz w:val="28"/>
          <w:szCs w:val="28"/>
          <w:lang w:val="ru-RU"/>
        </w:rPr>
      </w:pPr>
      <w:r w:rsidRPr="001548CF">
        <w:rPr>
          <w:rFonts w:eastAsia="Calibri"/>
          <w:sz w:val="28"/>
          <w:szCs w:val="28"/>
          <w:lang w:val="ru-RU"/>
        </w:rPr>
        <w:t xml:space="preserve">Постановление Правительства РФ от 24.02.2009 </w:t>
      </w:r>
      <w:r w:rsidRPr="001548CF">
        <w:rPr>
          <w:rFonts w:eastAsia="Calibri"/>
          <w:sz w:val="28"/>
          <w:szCs w:val="28"/>
        </w:rPr>
        <w:t>N</w:t>
      </w:r>
      <w:r w:rsidRPr="001548CF">
        <w:rPr>
          <w:rFonts w:eastAsia="Calibri"/>
          <w:sz w:val="28"/>
          <w:szCs w:val="28"/>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90256" w:rsidRPr="001548CF" w:rsidRDefault="00B90256" w:rsidP="00B90256">
      <w:pPr>
        <w:pStyle w:val="afffa"/>
        <w:numPr>
          <w:ilvl w:val="0"/>
          <w:numId w:val="24"/>
        </w:numPr>
        <w:autoSpaceDE w:val="0"/>
        <w:autoSpaceDN w:val="0"/>
        <w:adjustRightInd w:val="0"/>
        <w:ind w:left="0" w:firstLine="567"/>
        <w:contextualSpacing w:val="0"/>
        <w:jc w:val="both"/>
        <w:rPr>
          <w:rFonts w:eastAsia="Calibri"/>
          <w:sz w:val="28"/>
          <w:szCs w:val="28"/>
          <w:lang w:val="ru-RU"/>
        </w:rPr>
      </w:pPr>
      <w:r w:rsidRPr="001548CF">
        <w:rPr>
          <w:rFonts w:eastAsia="Calibri"/>
          <w:sz w:val="28"/>
          <w:szCs w:val="28"/>
          <w:lang w:val="ru-RU"/>
        </w:rPr>
        <w:t xml:space="preserve">Постановление Правительства РФ от 20.11.2000 </w:t>
      </w:r>
      <w:r w:rsidRPr="001548CF">
        <w:rPr>
          <w:rFonts w:eastAsia="Calibri"/>
          <w:sz w:val="28"/>
          <w:szCs w:val="28"/>
        </w:rPr>
        <w:t>N</w:t>
      </w:r>
      <w:r w:rsidRPr="001548CF">
        <w:rPr>
          <w:rFonts w:eastAsia="Calibri"/>
          <w:sz w:val="28"/>
          <w:szCs w:val="28"/>
          <w:lang w:val="ru-RU"/>
        </w:rPr>
        <w:t xml:space="preserve"> 878 "Об утверждении Правил охраны газораспределительных сетей".</w:t>
      </w:r>
    </w:p>
    <w:p w:rsidR="00B90256" w:rsidRPr="001548CF" w:rsidRDefault="00B90256" w:rsidP="00B90256">
      <w:pPr>
        <w:pStyle w:val="ConsPlusNormal"/>
        <w:widowControl/>
        <w:ind w:firstLine="567"/>
        <w:jc w:val="both"/>
        <w:rPr>
          <w:rFonts w:ascii="Times New Roman" w:hAnsi="Times New Roman" w:cs="Times New Roman"/>
          <w:sz w:val="28"/>
          <w:szCs w:val="28"/>
        </w:rPr>
      </w:pPr>
      <w:r w:rsidRPr="001548CF">
        <w:rPr>
          <w:rFonts w:ascii="Times New Roman" w:hAnsi="Times New Roman" w:cs="Times New Roman"/>
          <w:sz w:val="28"/>
          <w:szCs w:val="28"/>
        </w:rPr>
        <w:t>4</w:t>
      </w:r>
      <w:r w:rsidRPr="001548CF">
        <w:rPr>
          <w:rFonts w:ascii="Times New Roman" w:hAnsi="Times New Roman" w:cs="Times New Roman"/>
          <w:b/>
          <w:sz w:val="28"/>
          <w:szCs w:val="28"/>
        </w:rPr>
        <w:t>.</w:t>
      </w:r>
      <w:r w:rsidRPr="001548CF">
        <w:rPr>
          <w:rFonts w:ascii="Times New Roman" w:hAnsi="Times New Roman" w:cs="Times New Roman"/>
          <w:sz w:val="28"/>
          <w:szCs w:val="28"/>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90256" w:rsidRPr="001548CF" w:rsidRDefault="00B90256" w:rsidP="00B90256">
      <w:pPr>
        <w:pStyle w:val="ConsPlusNormal"/>
        <w:widowControl/>
        <w:numPr>
          <w:ilvl w:val="0"/>
          <w:numId w:val="25"/>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виды запрещенного использования – в соответствии с </w:t>
      </w:r>
      <w:proofErr w:type="spellStart"/>
      <w:r w:rsidRPr="001548CF">
        <w:rPr>
          <w:rFonts w:ascii="Times New Roman" w:hAnsi="Times New Roman" w:cs="Times New Roman"/>
          <w:sz w:val="28"/>
          <w:szCs w:val="28"/>
        </w:rPr>
        <w:t>СанПиН</w:t>
      </w:r>
      <w:proofErr w:type="spellEnd"/>
      <w:r w:rsidRPr="001548CF">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B90256" w:rsidRPr="001548CF" w:rsidRDefault="00B90256" w:rsidP="00B90256">
      <w:pPr>
        <w:pStyle w:val="ConsPlusNormal"/>
        <w:widowControl/>
        <w:numPr>
          <w:ilvl w:val="0"/>
          <w:numId w:val="25"/>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1548CF">
        <w:rPr>
          <w:rFonts w:ascii="Times New Roman" w:hAnsi="Times New Roman" w:cs="Times New Roman"/>
          <w:sz w:val="28"/>
          <w:szCs w:val="28"/>
        </w:rPr>
        <w:t>СанПиН</w:t>
      </w:r>
      <w:proofErr w:type="spellEnd"/>
      <w:r w:rsidRPr="001548CF">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B90256" w:rsidRPr="001548CF" w:rsidRDefault="00B90256" w:rsidP="00B90256">
      <w:pPr>
        <w:pStyle w:val="Iauiue"/>
        <w:ind w:firstLine="567"/>
        <w:jc w:val="both"/>
        <w:rPr>
          <w:sz w:val="28"/>
          <w:szCs w:val="28"/>
        </w:rPr>
      </w:pPr>
      <w:r w:rsidRPr="001548CF">
        <w:rPr>
          <w:sz w:val="28"/>
          <w:szCs w:val="28"/>
        </w:rPr>
        <w:t>Виды объектов, запрещенных к размещению на земельных участках, расположенных в границах санитарно-защитных зон:</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объекты для проживания людей;</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коллективные или индивидуальные дачные и садово-огородные участки;</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предприятия по производству лекарственных веществ, лекарственных средств и (или) лекарственных форм;</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предприятия пищевых отраслей промышленности;</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оптовые склады продовольственного сырья и пищевых продуктов;</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lastRenderedPageBreak/>
        <w:t>комплексы водопроводных сооружений для подготовки и хранения питьевой воды;</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спортивные сооружения;</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парки;</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образовательные и детские учреждения;</w:t>
      </w:r>
    </w:p>
    <w:p w:rsidR="00B90256" w:rsidRPr="001548CF" w:rsidRDefault="00B90256" w:rsidP="00B90256">
      <w:pPr>
        <w:pStyle w:val="ConsPlusNormal"/>
        <w:widowControl/>
        <w:numPr>
          <w:ilvl w:val="0"/>
          <w:numId w:val="21"/>
        </w:numPr>
        <w:suppressAutoHyphens w:val="0"/>
        <w:autoSpaceDN w:val="0"/>
        <w:adjustRightInd w:val="0"/>
        <w:ind w:left="0" w:firstLine="567"/>
        <w:jc w:val="both"/>
        <w:rPr>
          <w:rFonts w:ascii="Times New Roman" w:hAnsi="Times New Roman" w:cs="Times New Roman"/>
          <w:sz w:val="28"/>
          <w:szCs w:val="28"/>
        </w:rPr>
      </w:pPr>
      <w:r w:rsidRPr="001548CF">
        <w:rPr>
          <w:rFonts w:ascii="Times New Roman" w:hAnsi="Times New Roman" w:cs="Times New Roman"/>
          <w:sz w:val="28"/>
          <w:szCs w:val="28"/>
        </w:rPr>
        <w:t>лечебно–профилактические и оздоровительные учреждения общего пользования.</w:t>
      </w:r>
    </w:p>
    <w:p w:rsidR="00B90256" w:rsidRPr="001548CF" w:rsidRDefault="00B90256" w:rsidP="00B90256">
      <w:pPr>
        <w:spacing w:after="0" w:line="240" w:lineRule="auto"/>
        <w:ind w:firstLine="567"/>
        <w:jc w:val="both"/>
        <w:rPr>
          <w:rFonts w:ascii="Times New Roman" w:hAnsi="Times New Roman" w:cs="Times New Roman"/>
          <w:bCs/>
          <w:sz w:val="28"/>
          <w:szCs w:val="28"/>
        </w:rPr>
      </w:pPr>
      <w:r w:rsidRPr="001548CF">
        <w:rPr>
          <w:rFonts w:ascii="Times New Roman" w:hAnsi="Times New Roman" w:cs="Times New Roman"/>
          <w:bCs/>
          <w:sz w:val="28"/>
          <w:szCs w:val="28"/>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p>
    <w:p w:rsidR="00B90256" w:rsidRPr="001548CF" w:rsidRDefault="00B90256" w:rsidP="00B90256">
      <w:pPr>
        <w:numPr>
          <w:ilvl w:val="0"/>
          <w:numId w:val="22"/>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озеленение территории;</w:t>
      </w:r>
    </w:p>
    <w:p w:rsidR="00B90256" w:rsidRPr="001548CF" w:rsidRDefault="00B90256" w:rsidP="00B90256">
      <w:pPr>
        <w:numPr>
          <w:ilvl w:val="0"/>
          <w:numId w:val="22"/>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малые формы и элементы благоустройства;</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сельхозугодья</w:t>
      </w:r>
      <w:proofErr w:type="spellEnd"/>
      <w:r w:rsidRPr="001548CF">
        <w:rPr>
          <w:rFonts w:ascii="Times New Roman" w:hAnsi="Times New Roman" w:cs="Times New Roman"/>
          <w:sz w:val="28"/>
          <w:szCs w:val="28"/>
        </w:rPr>
        <w:t xml:space="preserve"> для выращивания технических культур, не используемых для производства продуктов питания;</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предприятия, их отдельные здания и сооружения с производствами меньшего класса вредности, чем основное производство;</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пожарные депо;</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бани;</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прачечные;</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объекты торговли и общественного питания;</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мотели;</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гаражи, площадки и сооружения для хранения общественного и индивидуального транспорта;</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автозаправочные станции;</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1548CF">
        <w:rPr>
          <w:rFonts w:ascii="Times New Roman" w:hAnsi="Times New Roman" w:cs="Times New Roman"/>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электроподстанции</w:t>
      </w:r>
      <w:proofErr w:type="spellEnd"/>
      <w:r w:rsidRPr="001548CF">
        <w:rPr>
          <w:rFonts w:ascii="Times New Roman" w:hAnsi="Times New Roman" w:cs="Times New Roman"/>
          <w:sz w:val="28"/>
          <w:szCs w:val="28"/>
        </w:rPr>
        <w:t>;</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водозаборные  скважины для технического водоснабжения;</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водоохлаждающие</w:t>
      </w:r>
      <w:proofErr w:type="spellEnd"/>
      <w:r w:rsidRPr="001548CF">
        <w:rPr>
          <w:rFonts w:ascii="Times New Roman" w:hAnsi="Times New Roman" w:cs="Times New Roman"/>
          <w:sz w:val="28"/>
          <w:szCs w:val="28"/>
        </w:rPr>
        <w:t xml:space="preserve"> сооружения для подготовки технической воды;</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канализационные насосные станции;</w:t>
      </w:r>
    </w:p>
    <w:p w:rsidR="00B90256" w:rsidRPr="001548CF" w:rsidRDefault="00B90256" w:rsidP="00B90256">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сооружения оборотного водоснабжения;</w:t>
      </w:r>
    </w:p>
    <w:p w:rsidR="00B90256" w:rsidRDefault="00B90256" w:rsidP="00B90256">
      <w:pPr>
        <w:numPr>
          <w:ilvl w:val="0"/>
          <w:numId w:val="22"/>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питомники растений для озеленения </w:t>
      </w:r>
      <w:proofErr w:type="spellStart"/>
      <w:r w:rsidRPr="001548CF">
        <w:rPr>
          <w:rFonts w:ascii="Times New Roman" w:hAnsi="Times New Roman" w:cs="Times New Roman"/>
          <w:sz w:val="28"/>
          <w:szCs w:val="28"/>
        </w:rPr>
        <w:t>промплощадки</w:t>
      </w:r>
      <w:proofErr w:type="spellEnd"/>
      <w:r w:rsidRPr="001548CF">
        <w:rPr>
          <w:rFonts w:ascii="Times New Roman" w:hAnsi="Times New Roman" w:cs="Times New Roman"/>
          <w:sz w:val="28"/>
          <w:szCs w:val="28"/>
        </w:rPr>
        <w:t>, предприятий и санитарно-защитной зоны.</w:t>
      </w:r>
    </w:p>
    <w:p w:rsidR="00B90256" w:rsidRPr="001548CF" w:rsidRDefault="00B90256" w:rsidP="00B90256">
      <w:pPr>
        <w:spacing w:after="0" w:line="240" w:lineRule="auto"/>
        <w:ind w:left="567"/>
        <w:jc w:val="both"/>
        <w:rPr>
          <w:rFonts w:ascii="Times New Roman" w:hAnsi="Times New Roman" w:cs="Times New Roman"/>
          <w:sz w:val="28"/>
          <w:szCs w:val="28"/>
        </w:rPr>
      </w:pPr>
    </w:p>
    <w:p w:rsidR="00B90256" w:rsidRDefault="00B90256" w:rsidP="00B90256">
      <w:pPr>
        <w:pStyle w:val="6"/>
        <w:spacing w:before="0" w:after="0"/>
        <w:ind w:left="0" w:firstLine="567"/>
        <w:jc w:val="both"/>
        <w:rPr>
          <w:iCs/>
          <w:sz w:val="28"/>
          <w:szCs w:val="28"/>
        </w:rPr>
      </w:pPr>
      <w:r w:rsidRPr="001548CF">
        <w:rPr>
          <w:iCs/>
          <w:sz w:val="28"/>
          <w:szCs w:val="28"/>
        </w:rPr>
        <w:t xml:space="preserve">Статья 25.1. </w:t>
      </w:r>
      <w:r w:rsidRPr="001548CF">
        <w:rPr>
          <w:sz w:val="28"/>
          <w:szCs w:val="28"/>
        </w:rPr>
        <w:t xml:space="preserve">Описание ограничений использования земельных участков и объектов капитального строительства, расположенных </w:t>
      </w:r>
      <w:r w:rsidRPr="001548CF">
        <w:rPr>
          <w:iCs/>
          <w:sz w:val="28"/>
          <w:szCs w:val="28"/>
        </w:rPr>
        <w:t xml:space="preserve">в охранных зонах водозаборных и иных технических сооружений. </w:t>
      </w:r>
    </w:p>
    <w:p w:rsidR="00B90256" w:rsidRPr="001548CF" w:rsidRDefault="00B90256" w:rsidP="00B90256">
      <w:pPr>
        <w:spacing w:after="0" w:line="240" w:lineRule="auto"/>
        <w:jc w:val="both"/>
      </w:pP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B90256" w:rsidRPr="001548CF" w:rsidRDefault="00B90256" w:rsidP="00B90256">
      <w:pPr>
        <w:pStyle w:val="afffa"/>
        <w:numPr>
          <w:ilvl w:val="0"/>
          <w:numId w:val="26"/>
        </w:numPr>
        <w:tabs>
          <w:tab w:val="left" w:pos="709"/>
        </w:tabs>
        <w:ind w:left="0" w:firstLine="567"/>
        <w:contextualSpacing w:val="0"/>
        <w:jc w:val="both"/>
        <w:rPr>
          <w:sz w:val="28"/>
          <w:szCs w:val="28"/>
        </w:rPr>
      </w:pPr>
      <w:proofErr w:type="spellStart"/>
      <w:r w:rsidRPr="001548CF">
        <w:rPr>
          <w:sz w:val="28"/>
          <w:szCs w:val="28"/>
        </w:rPr>
        <w:t>проведение</w:t>
      </w:r>
      <w:proofErr w:type="spellEnd"/>
      <w:r w:rsidRPr="001548CF">
        <w:rPr>
          <w:sz w:val="28"/>
          <w:szCs w:val="28"/>
        </w:rPr>
        <w:t xml:space="preserve"> </w:t>
      </w:r>
      <w:proofErr w:type="spellStart"/>
      <w:r w:rsidRPr="001548CF">
        <w:rPr>
          <w:sz w:val="28"/>
          <w:szCs w:val="28"/>
        </w:rPr>
        <w:t>авиационно-химических</w:t>
      </w:r>
      <w:proofErr w:type="spellEnd"/>
      <w:r w:rsidRPr="001548CF">
        <w:rPr>
          <w:sz w:val="28"/>
          <w:szCs w:val="28"/>
        </w:rPr>
        <w:t xml:space="preserve"> </w:t>
      </w:r>
      <w:proofErr w:type="spellStart"/>
      <w:r w:rsidRPr="001548CF">
        <w:rPr>
          <w:sz w:val="28"/>
          <w:szCs w:val="28"/>
        </w:rPr>
        <w:t>работ</w:t>
      </w:r>
      <w:proofErr w:type="spellEnd"/>
      <w:r w:rsidRPr="001548CF">
        <w:rPr>
          <w:sz w:val="28"/>
          <w:szCs w:val="28"/>
        </w:rPr>
        <w:t>;</w:t>
      </w:r>
    </w:p>
    <w:p w:rsidR="00B90256" w:rsidRPr="001548CF" w:rsidRDefault="00B90256" w:rsidP="00B90256">
      <w:pPr>
        <w:pStyle w:val="afffa"/>
        <w:numPr>
          <w:ilvl w:val="0"/>
          <w:numId w:val="26"/>
        </w:numPr>
        <w:tabs>
          <w:tab w:val="left" w:pos="709"/>
        </w:tabs>
        <w:ind w:left="0" w:firstLine="567"/>
        <w:contextualSpacing w:val="0"/>
        <w:jc w:val="both"/>
        <w:rPr>
          <w:sz w:val="28"/>
          <w:szCs w:val="28"/>
          <w:lang w:val="ru-RU"/>
        </w:rPr>
      </w:pPr>
      <w:r w:rsidRPr="001548CF">
        <w:rPr>
          <w:sz w:val="28"/>
          <w:szCs w:val="28"/>
          <w:lang w:val="ru-RU"/>
        </w:rPr>
        <w:t>применение химических средств борьбы с вредителями, болезнями растений и сорняками;</w:t>
      </w:r>
    </w:p>
    <w:p w:rsidR="00B90256" w:rsidRPr="001548CF" w:rsidRDefault="00B90256" w:rsidP="00B90256">
      <w:pPr>
        <w:pStyle w:val="afffa"/>
        <w:numPr>
          <w:ilvl w:val="0"/>
          <w:numId w:val="26"/>
        </w:numPr>
        <w:tabs>
          <w:tab w:val="left" w:pos="709"/>
        </w:tabs>
        <w:ind w:left="0" w:firstLine="567"/>
        <w:contextualSpacing w:val="0"/>
        <w:jc w:val="both"/>
        <w:rPr>
          <w:sz w:val="28"/>
          <w:szCs w:val="28"/>
          <w:lang w:val="ru-RU"/>
        </w:rPr>
      </w:pPr>
      <w:r w:rsidRPr="001548CF">
        <w:rPr>
          <w:sz w:val="28"/>
          <w:szCs w:val="28"/>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1548CF">
        <w:rPr>
          <w:sz w:val="28"/>
          <w:szCs w:val="28"/>
          <w:lang w:val="ru-RU"/>
        </w:rPr>
        <w:t>ст скл</w:t>
      </w:r>
      <w:proofErr w:type="gramEnd"/>
      <w:r w:rsidRPr="001548CF">
        <w:rPr>
          <w:sz w:val="28"/>
          <w:szCs w:val="28"/>
          <w:lang w:val="ru-RU"/>
        </w:rPr>
        <w:t>адирования и захоронения промышленных, бытовых и сельскохозяйственных отходов, кладбищ и скотомогильников, накопителей сточных вод;</w:t>
      </w:r>
    </w:p>
    <w:p w:rsidR="00B90256" w:rsidRPr="001548CF" w:rsidRDefault="00B90256" w:rsidP="00B90256">
      <w:pPr>
        <w:pStyle w:val="afffa"/>
        <w:numPr>
          <w:ilvl w:val="0"/>
          <w:numId w:val="26"/>
        </w:numPr>
        <w:tabs>
          <w:tab w:val="left" w:pos="709"/>
        </w:tabs>
        <w:ind w:left="0" w:firstLine="567"/>
        <w:contextualSpacing w:val="0"/>
        <w:jc w:val="both"/>
        <w:rPr>
          <w:sz w:val="28"/>
          <w:szCs w:val="28"/>
        </w:rPr>
      </w:pPr>
      <w:proofErr w:type="spellStart"/>
      <w:r w:rsidRPr="001548CF">
        <w:rPr>
          <w:sz w:val="28"/>
          <w:szCs w:val="28"/>
        </w:rPr>
        <w:t>складирование</w:t>
      </w:r>
      <w:proofErr w:type="spellEnd"/>
      <w:r w:rsidRPr="001548CF">
        <w:rPr>
          <w:sz w:val="28"/>
          <w:szCs w:val="28"/>
        </w:rPr>
        <w:t xml:space="preserve"> </w:t>
      </w:r>
      <w:proofErr w:type="spellStart"/>
      <w:r w:rsidRPr="001548CF">
        <w:rPr>
          <w:sz w:val="28"/>
          <w:szCs w:val="28"/>
        </w:rPr>
        <w:t>навоза</w:t>
      </w:r>
      <w:proofErr w:type="spellEnd"/>
      <w:r w:rsidRPr="001548CF">
        <w:rPr>
          <w:sz w:val="28"/>
          <w:szCs w:val="28"/>
        </w:rPr>
        <w:t xml:space="preserve"> и </w:t>
      </w:r>
      <w:proofErr w:type="spellStart"/>
      <w:r w:rsidRPr="001548CF">
        <w:rPr>
          <w:sz w:val="28"/>
          <w:szCs w:val="28"/>
        </w:rPr>
        <w:t>мусора</w:t>
      </w:r>
      <w:proofErr w:type="spellEnd"/>
      <w:r w:rsidRPr="001548CF">
        <w:rPr>
          <w:sz w:val="28"/>
          <w:szCs w:val="28"/>
        </w:rPr>
        <w:t>;</w:t>
      </w:r>
    </w:p>
    <w:p w:rsidR="00B90256" w:rsidRPr="001548CF" w:rsidRDefault="00B90256" w:rsidP="00B90256">
      <w:pPr>
        <w:pStyle w:val="afffa"/>
        <w:numPr>
          <w:ilvl w:val="0"/>
          <w:numId w:val="26"/>
        </w:numPr>
        <w:tabs>
          <w:tab w:val="left" w:pos="709"/>
        </w:tabs>
        <w:ind w:left="0" w:firstLine="567"/>
        <w:contextualSpacing w:val="0"/>
        <w:jc w:val="both"/>
        <w:rPr>
          <w:sz w:val="28"/>
          <w:szCs w:val="28"/>
          <w:lang w:val="ru-RU"/>
        </w:rPr>
      </w:pPr>
      <w:r w:rsidRPr="001548CF">
        <w:rPr>
          <w:sz w:val="28"/>
          <w:szCs w:val="28"/>
          <w:lang w:val="ru-RU"/>
        </w:rPr>
        <w:t>заправка топливом, мойка и ремонт автомобилей, тракторов и других машин и механизмов;</w:t>
      </w:r>
    </w:p>
    <w:p w:rsidR="00B90256" w:rsidRPr="001548CF" w:rsidRDefault="00B90256" w:rsidP="00B90256">
      <w:pPr>
        <w:pStyle w:val="afffa"/>
        <w:numPr>
          <w:ilvl w:val="0"/>
          <w:numId w:val="26"/>
        </w:numPr>
        <w:tabs>
          <w:tab w:val="left" w:pos="709"/>
        </w:tabs>
        <w:ind w:left="0" w:firstLine="567"/>
        <w:contextualSpacing w:val="0"/>
        <w:jc w:val="both"/>
        <w:rPr>
          <w:sz w:val="28"/>
          <w:szCs w:val="28"/>
        </w:rPr>
      </w:pPr>
      <w:proofErr w:type="spellStart"/>
      <w:r w:rsidRPr="001548CF">
        <w:rPr>
          <w:sz w:val="28"/>
          <w:szCs w:val="28"/>
        </w:rPr>
        <w:t>размещение</w:t>
      </w:r>
      <w:proofErr w:type="spellEnd"/>
      <w:r w:rsidRPr="001548CF">
        <w:rPr>
          <w:sz w:val="28"/>
          <w:szCs w:val="28"/>
        </w:rPr>
        <w:t xml:space="preserve"> </w:t>
      </w:r>
      <w:proofErr w:type="spellStart"/>
      <w:r w:rsidRPr="001548CF">
        <w:rPr>
          <w:sz w:val="28"/>
          <w:szCs w:val="28"/>
        </w:rPr>
        <w:t>стоянок</w:t>
      </w:r>
      <w:proofErr w:type="spellEnd"/>
      <w:r w:rsidRPr="001548CF">
        <w:rPr>
          <w:sz w:val="28"/>
          <w:szCs w:val="28"/>
        </w:rPr>
        <w:t xml:space="preserve"> </w:t>
      </w:r>
      <w:proofErr w:type="spellStart"/>
      <w:r w:rsidRPr="001548CF">
        <w:rPr>
          <w:sz w:val="28"/>
          <w:szCs w:val="28"/>
        </w:rPr>
        <w:t>транспортных</w:t>
      </w:r>
      <w:proofErr w:type="spellEnd"/>
      <w:r w:rsidRPr="001548CF">
        <w:rPr>
          <w:sz w:val="28"/>
          <w:szCs w:val="28"/>
        </w:rPr>
        <w:t xml:space="preserve"> </w:t>
      </w:r>
      <w:proofErr w:type="spellStart"/>
      <w:r w:rsidRPr="001548CF">
        <w:rPr>
          <w:sz w:val="28"/>
          <w:szCs w:val="28"/>
        </w:rPr>
        <w:t>средств</w:t>
      </w:r>
      <w:proofErr w:type="spellEnd"/>
      <w:r w:rsidRPr="001548CF">
        <w:rPr>
          <w:sz w:val="28"/>
          <w:szCs w:val="28"/>
        </w:rPr>
        <w:t>,</w:t>
      </w:r>
    </w:p>
    <w:p w:rsidR="00B90256" w:rsidRPr="001548CF" w:rsidRDefault="00B90256" w:rsidP="00B90256">
      <w:pPr>
        <w:pStyle w:val="afffa"/>
        <w:numPr>
          <w:ilvl w:val="0"/>
          <w:numId w:val="26"/>
        </w:numPr>
        <w:tabs>
          <w:tab w:val="left" w:pos="709"/>
        </w:tabs>
        <w:ind w:left="0" w:firstLine="567"/>
        <w:contextualSpacing w:val="0"/>
        <w:jc w:val="both"/>
        <w:rPr>
          <w:sz w:val="28"/>
          <w:szCs w:val="28"/>
        </w:rPr>
      </w:pPr>
      <w:proofErr w:type="spellStart"/>
      <w:proofErr w:type="gramStart"/>
      <w:r w:rsidRPr="001548CF">
        <w:rPr>
          <w:sz w:val="28"/>
          <w:szCs w:val="28"/>
        </w:rPr>
        <w:t>проведение</w:t>
      </w:r>
      <w:proofErr w:type="spellEnd"/>
      <w:proofErr w:type="gramEnd"/>
      <w:r w:rsidRPr="001548CF">
        <w:rPr>
          <w:sz w:val="28"/>
          <w:szCs w:val="28"/>
        </w:rPr>
        <w:t xml:space="preserve"> </w:t>
      </w:r>
      <w:proofErr w:type="spellStart"/>
      <w:r w:rsidRPr="001548CF">
        <w:rPr>
          <w:sz w:val="28"/>
          <w:szCs w:val="28"/>
        </w:rPr>
        <w:t>рубок</w:t>
      </w:r>
      <w:proofErr w:type="spellEnd"/>
      <w:r w:rsidRPr="001548CF">
        <w:rPr>
          <w:sz w:val="28"/>
          <w:szCs w:val="28"/>
        </w:rPr>
        <w:t xml:space="preserve"> </w:t>
      </w:r>
      <w:proofErr w:type="spellStart"/>
      <w:r w:rsidRPr="001548CF">
        <w:rPr>
          <w:sz w:val="28"/>
          <w:szCs w:val="28"/>
        </w:rPr>
        <w:t>лесных</w:t>
      </w:r>
      <w:proofErr w:type="spellEnd"/>
      <w:r w:rsidRPr="001548CF">
        <w:rPr>
          <w:sz w:val="28"/>
          <w:szCs w:val="28"/>
        </w:rPr>
        <w:t xml:space="preserve"> </w:t>
      </w:r>
      <w:proofErr w:type="spellStart"/>
      <w:r w:rsidRPr="001548CF">
        <w:rPr>
          <w:sz w:val="28"/>
          <w:szCs w:val="28"/>
        </w:rPr>
        <w:t>насаждений</w:t>
      </w:r>
      <w:proofErr w:type="spellEnd"/>
      <w:r w:rsidRPr="001548CF">
        <w:rPr>
          <w:sz w:val="28"/>
          <w:szCs w:val="28"/>
        </w:rPr>
        <w:t>.</w:t>
      </w:r>
    </w:p>
    <w:p w:rsidR="00B90256" w:rsidRPr="001548CF" w:rsidRDefault="00B90256" w:rsidP="00B90256">
      <w:pPr>
        <w:pStyle w:val="afffa"/>
        <w:tabs>
          <w:tab w:val="left" w:pos="709"/>
        </w:tabs>
        <w:ind w:left="567"/>
        <w:contextualSpacing w:val="0"/>
        <w:jc w:val="both"/>
        <w:rPr>
          <w:sz w:val="28"/>
          <w:szCs w:val="28"/>
        </w:rPr>
      </w:pPr>
    </w:p>
    <w:p w:rsidR="00B90256" w:rsidRDefault="00B90256" w:rsidP="00B90256">
      <w:pPr>
        <w:pStyle w:val="6"/>
        <w:spacing w:before="0" w:after="0"/>
        <w:ind w:left="0" w:firstLine="567"/>
        <w:jc w:val="both"/>
        <w:rPr>
          <w:iCs/>
          <w:sz w:val="28"/>
          <w:szCs w:val="28"/>
        </w:rPr>
      </w:pPr>
      <w:r w:rsidRPr="001548CF">
        <w:rPr>
          <w:iCs/>
          <w:sz w:val="28"/>
          <w:szCs w:val="28"/>
        </w:rPr>
        <w:t xml:space="preserve">Статья 25.2. </w:t>
      </w:r>
      <w:r w:rsidRPr="001548CF">
        <w:rPr>
          <w:sz w:val="28"/>
          <w:szCs w:val="28"/>
        </w:rPr>
        <w:t xml:space="preserve">Описание ограничений использования земельных участков и объектов капитального строительства, расположенных </w:t>
      </w:r>
      <w:r w:rsidRPr="001548CF">
        <w:rPr>
          <w:iCs/>
          <w:sz w:val="28"/>
          <w:szCs w:val="28"/>
        </w:rPr>
        <w:t>в охранных зонах объектов электроснабжения.</w:t>
      </w:r>
    </w:p>
    <w:p w:rsidR="00B90256" w:rsidRPr="001548CF" w:rsidRDefault="00B90256" w:rsidP="00B90256">
      <w:pPr>
        <w:spacing w:after="0" w:line="240" w:lineRule="auto"/>
        <w:jc w:val="both"/>
      </w:pP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eastAsia="Calibri" w:hAnsi="Times New Roman" w:cs="Times New Roman"/>
          <w:sz w:val="28"/>
          <w:szCs w:val="28"/>
        </w:rPr>
        <w:t xml:space="preserve">1. В охранных зонах запрещается осуществлять любые действия, которые могут нарушить </w:t>
      </w:r>
      <w:r w:rsidRPr="001548CF">
        <w:rPr>
          <w:rFonts w:ascii="Times New Roman" w:hAnsi="Times New Roman" w:cs="Times New Roman"/>
          <w:sz w:val="28"/>
          <w:szCs w:val="28"/>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gramStart"/>
      <w:r w:rsidRPr="001548CF">
        <w:rPr>
          <w:rFonts w:ascii="Times New Roman" w:hAnsi="Times New Roman" w:cs="Times New Roman"/>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w:t>
      </w:r>
      <w:r w:rsidRPr="001548CF">
        <w:rPr>
          <w:rFonts w:ascii="Times New Roman" w:hAnsi="Times New Roman" w:cs="Times New Roman"/>
          <w:sz w:val="28"/>
          <w:szCs w:val="28"/>
        </w:rPr>
        <w:lastRenderedPageBreak/>
        <w:t>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548CF">
        <w:rPr>
          <w:rFonts w:ascii="Times New Roman" w:hAnsi="Times New Roman" w:cs="Times New Roman"/>
          <w:sz w:val="28"/>
          <w:szCs w:val="28"/>
        </w:rPr>
        <w:t xml:space="preserve">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г) размещать свалки;</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д</w:t>
      </w:r>
      <w:proofErr w:type="spellEnd"/>
      <w:r w:rsidRPr="001548CF">
        <w:rPr>
          <w:rFonts w:ascii="Times New Roman" w:hAnsi="Times New Roman" w:cs="Times New Roman"/>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а) складировать или размещать хранилища любых, в том числе горюче-смазочных, материалов;</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а) строительство, капитальный ремонт, реконструкция или снос зданий и сооружений;</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в) посадка и вырубка деревьев и кустарников;</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д</w:t>
      </w:r>
      <w:proofErr w:type="spellEnd"/>
      <w:r w:rsidRPr="001548CF">
        <w:rPr>
          <w:rFonts w:ascii="Times New Roman" w:hAnsi="Times New Roman" w:cs="Times New Roman"/>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з</w:t>
      </w:r>
      <w:proofErr w:type="spellEnd"/>
      <w:r w:rsidRPr="001548CF">
        <w:rPr>
          <w:rFonts w:ascii="Times New Roman" w:hAnsi="Times New Roman" w:cs="Times New Roman"/>
          <w:sz w:val="28"/>
          <w:szCs w:val="28"/>
        </w:rPr>
        <w:t xml:space="preserve">) полевые сельскохозяйственные работы с применением сельскохозяйственных машин и оборудования высотой более 4 метров (в </w:t>
      </w:r>
      <w:r w:rsidRPr="001548CF">
        <w:rPr>
          <w:rFonts w:ascii="Times New Roman" w:hAnsi="Times New Roman" w:cs="Times New Roman"/>
          <w:sz w:val="28"/>
          <w:szCs w:val="28"/>
        </w:rPr>
        <w:lastRenderedPageBreak/>
        <w:t>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б) складировать или размещать хранилища любых, в том числе горюче-смазочных, материалов;</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90256" w:rsidRPr="001548CF" w:rsidRDefault="00B90256" w:rsidP="00B90256">
      <w:pPr>
        <w:pStyle w:val="6"/>
        <w:spacing w:after="0"/>
        <w:ind w:left="0" w:firstLine="567"/>
        <w:jc w:val="both"/>
        <w:rPr>
          <w:sz w:val="28"/>
          <w:szCs w:val="28"/>
        </w:rPr>
      </w:pPr>
      <w:r w:rsidRPr="001548CF">
        <w:rPr>
          <w:sz w:val="28"/>
          <w:szCs w:val="28"/>
        </w:rPr>
        <w:t xml:space="preserve">Статья 25.3. Ограничения использования земельных участков и объектов капитального строительства, расположенных охранных </w:t>
      </w:r>
      <w:proofErr w:type="gramStart"/>
      <w:r w:rsidRPr="001548CF">
        <w:rPr>
          <w:sz w:val="28"/>
          <w:szCs w:val="28"/>
        </w:rPr>
        <w:t>зонах</w:t>
      </w:r>
      <w:proofErr w:type="gramEnd"/>
      <w:r w:rsidRPr="001548CF">
        <w:rPr>
          <w:sz w:val="28"/>
          <w:szCs w:val="28"/>
        </w:rPr>
        <w:t xml:space="preserve"> объектов газоснабжения.</w:t>
      </w:r>
    </w:p>
    <w:p w:rsidR="00B90256" w:rsidRPr="001548CF" w:rsidRDefault="00B90256" w:rsidP="00B90256">
      <w:pPr>
        <w:spacing w:before="240"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а) строить объекты жилищно-гражданского и производственного назначения;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д</w:t>
      </w:r>
      <w:proofErr w:type="spellEnd"/>
      <w:r w:rsidRPr="001548CF">
        <w:rPr>
          <w:rFonts w:ascii="Times New Roman" w:hAnsi="Times New Roman" w:cs="Times New Roman"/>
          <w:sz w:val="28"/>
          <w:szCs w:val="28"/>
        </w:rPr>
        <w:t>) устраивать свалки и склады, разливать растворы кислот, солей, щелочей и других химически активных веществ;</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е) огораживать и перегораживать охранные зоны, препятствовать доступу персонала эксплуатационных организаций к газораспределительным </w:t>
      </w:r>
      <w:r w:rsidRPr="001548CF">
        <w:rPr>
          <w:rFonts w:ascii="Times New Roman" w:hAnsi="Times New Roman" w:cs="Times New Roman"/>
          <w:sz w:val="28"/>
          <w:szCs w:val="28"/>
        </w:rPr>
        <w:lastRenderedPageBreak/>
        <w:t>сетям, проведению обслуживания и устранению повреждений газораспределительных сетей;</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ж) разводить огонь и размещать источники огня;</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spellStart"/>
      <w:r w:rsidRPr="001548CF">
        <w:rPr>
          <w:rFonts w:ascii="Times New Roman" w:hAnsi="Times New Roman" w:cs="Times New Roman"/>
          <w:sz w:val="28"/>
          <w:szCs w:val="28"/>
        </w:rPr>
        <w:t>з</w:t>
      </w:r>
      <w:proofErr w:type="spellEnd"/>
      <w:r w:rsidRPr="001548CF">
        <w:rPr>
          <w:rFonts w:ascii="Times New Roman" w:hAnsi="Times New Roman" w:cs="Times New Roman"/>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1548CF">
        <w:rPr>
          <w:rFonts w:ascii="Times New Roman" w:hAnsi="Times New Roman" w:cs="Times New Roman"/>
          <w:sz w:val="28"/>
          <w:szCs w:val="28"/>
        </w:rPr>
        <w:t>дств св</w:t>
      </w:r>
      <w:proofErr w:type="gramEnd"/>
      <w:r w:rsidRPr="001548CF">
        <w:rPr>
          <w:rFonts w:ascii="Times New Roman" w:hAnsi="Times New Roman" w:cs="Times New Roman"/>
          <w:sz w:val="28"/>
          <w:szCs w:val="28"/>
        </w:rPr>
        <w:t>язи, освещения и систем телемеханики;</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л) самовольно подключаться к газораспределительным сетям.</w:t>
      </w:r>
    </w:p>
    <w:p w:rsidR="00B90256" w:rsidRPr="001548CF" w:rsidRDefault="00B90256" w:rsidP="00B90256">
      <w:pPr>
        <w:spacing w:after="0" w:line="240" w:lineRule="auto"/>
        <w:ind w:firstLine="567"/>
        <w:jc w:val="both"/>
        <w:rPr>
          <w:rFonts w:ascii="Times New Roman" w:hAnsi="Times New Roman" w:cs="Times New Roman"/>
          <w:sz w:val="28"/>
          <w:szCs w:val="28"/>
        </w:rPr>
      </w:pPr>
      <w:proofErr w:type="gramStart"/>
      <w:r w:rsidRPr="001548CF">
        <w:rPr>
          <w:rFonts w:ascii="Times New Roman" w:hAnsi="Times New Roman" w:cs="Times New Roman"/>
          <w:sz w:val="28"/>
          <w:szCs w:val="28"/>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B90256" w:rsidRPr="001548CF" w:rsidRDefault="00B90256" w:rsidP="00B90256">
      <w:pPr>
        <w:spacing w:after="0" w:line="240" w:lineRule="auto"/>
        <w:ind w:firstLine="567"/>
        <w:jc w:val="both"/>
        <w:rPr>
          <w:rFonts w:ascii="Times New Roman" w:eastAsia="Calibri" w:hAnsi="Times New Roman" w:cs="Times New Roman"/>
          <w:sz w:val="28"/>
          <w:szCs w:val="28"/>
        </w:rPr>
      </w:pPr>
      <w:r w:rsidRPr="001548CF">
        <w:rPr>
          <w:rFonts w:ascii="Times New Roman" w:hAnsi="Times New Roman" w:cs="Times New Roman"/>
          <w:sz w:val="28"/>
          <w:szCs w:val="28"/>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90256" w:rsidRDefault="00B90256" w:rsidP="00B90256">
      <w:pPr>
        <w:pStyle w:val="6"/>
        <w:spacing w:before="0" w:after="0"/>
        <w:ind w:left="0" w:firstLine="567"/>
        <w:jc w:val="both"/>
        <w:rPr>
          <w:rStyle w:val="1f6"/>
          <w:b w:val="0"/>
          <w:sz w:val="28"/>
          <w:szCs w:val="28"/>
        </w:rPr>
      </w:pPr>
      <w:bookmarkStart w:id="161" w:name="_Toc426622158"/>
    </w:p>
    <w:p w:rsidR="00B90256" w:rsidRPr="001548CF" w:rsidRDefault="00B90256" w:rsidP="00B90256">
      <w:pPr>
        <w:pStyle w:val="6"/>
        <w:spacing w:before="0" w:after="0"/>
        <w:ind w:left="0" w:firstLine="567"/>
        <w:jc w:val="both"/>
        <w:rPr>
          <w:rStyle w:val="1f6"/>
          <w:sz w:val="28"/>
          <w:szCs w:val="28"/>
        </w:rPr>
      </w:pPr>
      <w:r w:rsidRPr="001548CF">
        <w:rPr>
          <w:rStyle w:val="1f6"/>
          <w:sz w:val="28"/>
          <w:szCs w:val="28"/>
        </w:rPr>
        <w:t>Статья 26. Требования, которые должны выполняться при выполнении проектов планировки с целью защиты от шума.</w:t>
      </w:r>
      <w:bookmarkEnd w:id="161"/>
    </w:p>
    <w:p w:rsidR="00B90256" w:rsidRPr="001548CF" w:rsidRDefault="00B90256" w:rsidP="00B90256">
      <w:pPr>
        <w:spacing w:after="0" w:line="240" w:lineRule="auto"/>
        <w:ind w:firstLine="567"/>
      </w:pPr>
    </w:p>
    <w:p w:rsidR="00B90256" w:rsidRPr="001548CF" w:rsidRDefault="00B90256" w:rsidP="00B90256">
      <w:pPr>
        <w:pStyle w:val="39"/>
        <w:shd w:val="clear" w:color="auto" w:fill="auto"/>
        <w:tabs>
          <w:tab w:val="right" w:pos="5035"/>
          <w:tab w:val="right" w:pos="7781"/>
        </w:tabs>
        <w:spacing w:before="0" w:after="0" w:line="240" w:lineRule="auto"/>
        <w:ind w:firstLine="567"/>
        <w:rPr>
          <w:rStyle w:val="1f6"/>
          <w:rFonts w:ascii="Times New Roman" w:hAnsi="Times New Roman" w:cs="Times New Roman"/>
          <w:b w:val="0"/>
          <w:sz w:val="28"/>
          <w:szCs w:val="28"/>
        </w:rPr>
      </w:pPr>
      <w:r w:rsidRPr="001548CF">
        <w:rPr>
          <w:rFonts w:ascii="Times New Roman" w:hAnsi="Times New Roman" w:cs="Times New Roman"/>
          <w:b w:val="0"/>
          <w:sz w:val="28"/>
          <w:szCs w:val="28"/>
        </w:rPr>
        <w:t xml:space="preserve">Планировку и застройку территории необходимо осуществлять с учетом </w:t>
      </w:r>
      <w:r w:rsidRPr="001548CF">
        <w:rPr>
          <w:rStyle w:val="319pt"/>
          <w:rFonts w:ascii="Times New Roman" w:hAnsi="Times New Roman" w:cs="Times New Roman"/>
          <w:sz w:val="28"/>
          <w:szCs w:val="28"/>
        </w:rPr>
        <w:t>СП</w:t>
      </w:r>
      <w:r w:rsidRPr="001548CF">
        <w:rPr>
          <w:rStyle w:val="319pt"/>
          <w:rFonts w:ascii="Times New Roman" w:hAnsi="Times New Roman" w:cs="Times New Roman"/>
          <w:sz w:val="28"/>
          <w:szCs w:val="28"/>
        </w:rPr>
        <w:tab/>
        <w:t xml:space="preserve">51.13330.2011 </w:t>
      </w:r>
      <w:r w:rsidRPr="001548CF">
        <w:rPr>
          <w:rStyle w:val="1fc"/>
          <w:rFonts w:ascii="Times New Roman" w:hAnsi="Times New Roman" w:cs="Times New Roman"/>
          <w:sz w:val="28"/>
          <w:szCs w:val="28"/>
        </w:rPr>
        <w:t xml:space="preserve">«Защита от шума» </w:t>
      </w:r>
      <w:r w:rsidRPr="001548CF">
        <w:rPr>
          <w:rStyle w:val="2f2"/>
          <w:rFonts w:ascii="Times New Roman" w:hAnsi="Times New Roman" w:cs="Times New Roman"/>
          <w:sz w:val="28"/>
          <w:szCs w:val="28"/>
        </w:rPr>
        <w:t xml:space="preserve">Актуализированная редакция </w:t>
      </w:r>
      <w:proofErr w:type="spellStart"/>
      <w:r w:rsidRPr="001548CF">
        <w:rPr>
          <w:rStyle w:val="219pt"/>
          <w:rFonts w:ascii="Times New Roman" w:hAnsi="Times New Roman" w:cs="Times New Roman"/>
          <w:sz w:val="28"/>
          <w:szCs w:val="28"/>
        </w:rPr>
        <w:t>СНиП</w:t>
      </w:r>
      <w:proofErr w:type="spellEnd"/>
      <w:r w:rsidRPr="001548CF">
        <w:rPr>
          <w:rStyle w:val="219pt"/>
          <w:rFonts w:ascii="Times New Roman" w:hAnsi="Times New Roman" w:cs="Times New Roman"/>
          <w:sz w:val="28"/>
          <w:szCs w:val="28"/>
        </w:rPr>
        <w:t xml:space="preserve"> 23-03-2003. Предварительно до п</w:t>
      </w:r>
      <w:r w:rsidRPr="001548CF">
        <w:rPr>
          <w:rFonts w:ascii="Times New Roman" w:hAnsi="Times New Roman" w:cs="Times New Roman"/>
          <w:b w:val="0"/>
          <w:sz w:val="28"/>
          <w:szCs w:val="28"/>
        </w:rPr>
        <w:t>редоставления и освоения земельных участков для строительства</w:t>
      </w:r>
      <w:r w:rsidRPr="001548CF">
        <w:rPr>
          <w:rStyle w:val="219pt"/>
          <w:rFonts w:ascii="Times New Roman" w:hAnsi="Times New Roman" w:cs="Times New Roman"/>
          <w:sz w:val="28"/>
          <w:szCs w:val="28"/>
        </w:rPr>
        <w:t xml:space="preserve"> должен быть произведен а</w:t>
      </w:r>
      <w:r w:rsidRPr="001548CF">
        <w:rPr>
          <w:rStyle w:val="1f6"/>
          <w:rFonts w:ascii="Times New Roman" w:hAnsi="Times New Roman" w:cs="Times New Roman"/>
          <w:b w:val="0"/>
          <w:sz w:val="28"/>
          <w:szCs w:val="28"/>
        </w:rPr>
        <w:t>кустический</w:t>
      </w:r>
      <w:r w:rsidRPr="001548CF">
        <w:rPr>
          <w:rStyle w:val="219pt"/>
          <w:rFonts w:ascii="Times New Roman" w:hAnsi="Times New Roman" w:cs="Times New Roman"/>
          <w:sz w:val="28"/>
          <w:szCs w:val="28"/>
        </w:rPr>
        <w:t xml:space="preserve"> расчет. </w:t>
      </w:r>
      <w:r w:rsidRPr="001548CF">
        <w:rPr>
          <w:rStyle w:val="1f6"/>
          <w:rFonts w:ascii="Times New Roman" w:hAnsi="Times New Roman" w:cs="Times New Roman"/>
          <w:b w:val="0"/>
          <w:sz w:val="28"/>
          <w:szCs w:val="28"/>
        </w:rPr>
        <w:t xml:space="preserve">Акустический расчет должен производиться в следующей последовательности: </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выявление источников шума и определение их шумовых характеристик;</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выбор точек в помещениях и на территориях, для которых необходимо провести расчет (расчетных точек);</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определение ожидаемых уровней шума в расчетных точках;</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lastRenderedPageBreak/>
        <w:t>определение требуемого снижения уровней шума на основе сопоставления ожидаемых уровней шума с допустимыми уровнями шума;</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разработка мероприятий по обеспечению требуемого снижения уровней шума;</w:t>
      </w:r>
    </w:p>
    <w:p w:rsidR="00B90256" w:rsidRPr="001548CF" w:rsidRDefault="00B90256" w:rsidP="00B90256">
      <w:pPr>
        <w:numPr>
          <w:ilvl w:val="0"/>
          <w:numId w:val="28"/>
        </w:numPr>
        <w:spacing w:after="0" w:line="240" w:lineRule="auto"/>
        <w:ind w:left="0"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проверочный расчет достаточности выбранных </w:t>
      </w:r>
      <w:proofErr w:type="spellStart"/>
      <w:r w:rsidRPr="001548CF">
        <w:rPr>
          <w:rFonts w:ascii="Times New Roman" w:hAnsi="Times New Roman" w:cs="Times New Roman"/>
          <w:sz w:val="28"/>
          <w:szCs w:val="28"/>
        </w:rPr>
        <w:t>шумозащитных</w:t>
      </w:r>
      <w:proofErr w:type="spellEnd"/>
      <w:r w:rsidRPr="001548CF">
        <w:rPr>
          <w:rFonts w:ascii="Times New Roman" w:hAnsi="Times New Roman" w:cs="Times New Roman"/>
          <w:sz w:val="28"/>
          <w:szCs w:val="28"/>
        </w:rPr>
        <w:t xml:space="preserve"> мероприятий для обеспечения защиты объекта или территории от шума.</w:t>
      </w:r>
    </w:p>
    <w:p w:rsidR="00B90256" w:rsidRPr="001548CF" w:rsidRDefault="00B90256" w:rsidP="00B90256">
      <w:pPr>
        <w:pStyle w:val="afffa"/>
        <w:shd w:val="clear" w:color="auto" w:fill="FFFFFF"/>
        <w:ind w:left="0" w:firstLine="567"/>
        <w:contextualSpacing w:val="0"/>
        <w:jc w:val="both"/>
        <w:rPr>
          <w:bCs/>
          <w:sz w:val="28"/>
          <w:szCs w:val="28"/>
          <w:lang w:val="ru-RU"/>
        </w:rPr>
      </w:pPr>
      <w:r w:rsidRPr="001548CF">
        <w:rPr>
          <w:rStyle w:val="1f6"/>
          <w:sz w:val="28"/>
          <w:szCs w:val="28"/>
          <w:lang w:val="ru-RU"/>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1548CF">
        <w:rPr>
          <w:rStyle w:val="1f6"/>
          <w:sz w:val="28"/>
          <w:szCs w:val="28"/>
          <w:lang w:val="ru-RU"/>
        </w:rPr>
        <w:softHyphen/>
        <w:t xml:space="preserve">венных зданий и на территориях жилой застройки следует принимать по таблице 1. </w:t>
      </w:r>
      <w:r w:rsidRPr="001548CF">
        <w:rPr>
          <w:bCs/>
          <w:sz w:val="28"/>
          <w:szCs w:val="28"/>
          <w:lang w:val="ru-RU"/>
        </w:rPr>
        <w:t>СП 51.13330.2011 «ЗАЩИТА ОТ ШУМА»</w:t>
      </w:r>
      <w:r w:rsidRPr="001548CF">
        <w:rPr>
          <w:rStyle w:val="1f6"/>
          <w:sz w:val="28"/>
          <w:szCs w:val="28"/>
          <w:lang w:val="ru-RU"/>
        </w:rPr>
        <w:t>.</w:t>
      </w:r>
    </w:p>
    <w:p w:rsidR="00B90256" w:rsidRPr="001548CF" w:rsidRDefault="00B90256" w:rsidP="00B90256">
      <w:pPr>
        <w:pStyle w:val="aa"/>
        <w:tabs>
          <w:tab w:val="left" w:pos="1133"/>
        </w:tabs>
        <w:spacing w:after="0"/>
        <w:ind w:firstLine="567"/>
        <w:jc w:val="both"/>
      </w:pPr>
      <w:r w:rsidRPr="001548CF">
        <w:rPr>
          <w:rStyle w:val="1f6"/>
          <w:sz w:val="28"/>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B90256" w:rsidRPr="001548CF" w:rsidRDefault="00B90256" w:rsidP="00B90256">
      <w:pPr>
        <w:pStyle w:val="aa"/>
        <w:tabs>
          <w:tab w:val="left" w:pos="1133"/>
        </w:tabs>
        <w:spacing w:after="0"/>
        <w:ind w:firstLine="567"/>
        <w:jc w:val="both"/>
      </w:pPr>
      <w:r w:rsidRPr="001548CF">
        <w:rPr>
          <w:rStyle w:val="1f6"/>
          <w:sz w:val="28"/>
        </w:rPr>
        <w:t>Защита от транспортного шума жилых, общественных зданий и территорий с нормируемыми уровнями шума должна осуществляться с помощью:</w:t>
      </w:r>
    </w:p>
    <w:p w:rsidR="00B90256" w:rsidRPr="001548CF" w:rsidRDefault="00B90256" w:rsidP="00B90256">
      <w:pPr>
        <w:pStyle w:val="aa"/>
        <w:numPr>
          <w:ilvl w:val="0"/>
          <w:numId w:val="27"/>
        </w:numPr>
        <w:autoSpaceDE/>
        <w:autoSpaceDN/>
        <w:spacing w:after="0"/>
        <w:ind w:left="0" w:firstLine="567"/>
        <w:jc w:val="both"/>
      </w:pPr>
      <w:r w:rsidRPr="001548CF">
        <w:rPr>
          <w:rStyle w:val="1f6"/>
          <w:sz w:val="28"/>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1548CF">
        <w:rPr>
          <w:rStyle w:val="1f6"/>
          <w:sz w:val="28"/>
        </w:rPr>
        <w:t>шумозащитных</w:t>
      </w:r>
      <w:proofErr w:type="spellEnd"/>
      <w:r w:rsidRPr="001548CF">
        <w:rPr>
          <w:rStyle w:val="1f6"/>
          <w:sz w:val="28"/>
        </w:rPr>
        <w:t xml:space="preserve"> зданий вдоль транспортных магистралей; применение различных композиционных приемов группировки </w:t>
      </w:r>
      <w:proofErr w:type="spellStart"/>
      <w:r w:rsidRPr="001548CF">
        <w:rPr>
          <w:rStyle w:val="1f6"/>
          <w:sz w:val="28"/>
        </w:rPr>
        <w:t>шумозащитных</w:t>
      </w:r>
      <w:proofErr w:type="spellEnd"/>
      <w:r w:rsidRPr="001548CF">
        <w:rPr>
          <w:rStyle w:val="1f6"/>
          <w:sz w:val="28"/>
        </w:rPr>
        <w:t xml:space="preserve"> и обычных зданий;</w:t>
      </w:r>
    </w:p>
    <w:p w:rsidR="00B90256" w:rsidRPr="001548CF" w:rsidRDefault="00B90256" w:rsidP="00B90256">
      <w:pPr>
        <w:pStyle w:val="aa"/>
        <w:numPr>
          <w:ilvl w:val="0"/>
          <w:numId w:val="27"/>
        </w:numPr>
        <w:autoSpaceDE/>
        <w:autoSpaceDN/>
        <w:spacing w:after="0"/>
        <w:ind w:left="0" w:firstLine="567"/>
        <w:jc w:val="both"/>
      </w:pPr>
      <w:r w:rsidRPr="001548CF">
        <w:rPr>
          <w:rStyle w:val="1f6"/>
          <w:sz w:val="28"/>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w:t>
      </w:r>
      <w:proofErr w:type="gramStart"/>
      <w:r w:rsidRPr="001548CF">
        <w:rPr>
          <w:rStyle w:val="1f6"/>
          <w:sz w:val="28"/>
        </w:rPr>
        <w:t>дств пр</w:t>
      </w:r>
      <w:proofErr w:type="gramEnd"/>
      <w:r w:rsidRPr="001548CF">
        <w:rPr>
          <w:rStyle w:val="1f6"/>
          <w:sz w:val="28"/>
        </w:rPr>
        <w:t>и проезде через жилые, рекреационные и лечебные территории;</w:t>
      </w:r>
    </w:p>
    <w:p w:rsidR="00B90256" w:rsidRPr="001548CF" w:rsidRDefault="00B90256" w:rsidP="00B90256">
      <w:pPr>
        <w:pStyle w:val="aa"/>
        <w:numPr>
          <w:ilvl w:val="0"/>
          <w:numId w:val="27"/>
        </w:numPr>
        <w:autoSpaceDE/>
        <w:autoSpaceDN/>
        <w:spacing w:after="0"/>
        <w:ind w:left="0" w:firstLine="567"/>
        <w:jc w:val="both"/>
      </w:pPr>
      <w:r w:rsidRPr="001548CF">
        <w:rPr>
          <w:rStyle w:val="1f6"/>
          <w:sz w:val="28"/>
        </w:rPr>
        <w:t xml:space="preserve">конструктивных мер, предусматривающих строительство придорожных экранов, установку </w:t>
      </w:r>
      <w:proofErr w:type="spellStart"/>
      <w:r w:rsidRPr="001548CF">
        <w:rPr>
          <w:rStyle w:val="1f6"/>
          <w:sz w:val="28"/>
        </w:rPr>
        <w:t>шумозащитных</w:t>
      </w:r>
      <w:proofErr w:type="spellEnd"/>
      <w:r w:rsidRPr="001548CF">
        <w:rPr>
          <w:rStyle w:val="1f6"/>
          <w:sz w:val="28"/>
        </w:rPr>
        <w:t xml:space="preserve"> окон в зданиях, расположенных в зоне неблагоприятного шумового воздействия.</w:t>
      </w:r>
    </w:p>
    <w:p w:rsidR="00B90256" w:rsidRPr="001548CF" w:rsidRDefault="00B90256" w:rsidP="00B90256">
      <w:pPr>
        <w:pStyle w:val="aa"/>
        <w:tabs>
          <w:tab w:val="left" w:pos="1188"/>
        </w:tabs>
        <w:spacing w:after="0"/>
        <w:ind w:firstLine="567"/>
        <w:jc w:val="both"/>
      </w:pPr>
      <w:r w:rsidRPr="001548CF">
        <w:rPr>
          <w:rStyle w:val="1f6"/>
          <w:sz w:val="28"/>
        </w:rPr>
        <w:t>На стадии разработки проекта планировки жилого района, микрорайона, квартала для защиты от шума следует принимать следующие меры:</w:t>
      </w:r>
    </w:p>
    <w:p w:rsidR="00B90256" w:rsidRPr="001548CF" w:rsidRDefault="00B90256" w:rsidP="00B90256">
      <w:pPr>
        <w:pStyle w:val="aa"/>
        <w:numPr>
          <w:ilvl w:val="0"/>
          <w:numId w:val="27"/>
        </w:numPr>
        <w:autoSpaceDE/>
        <w:autoSpaceDN/>
        <w:spacing w:after="0"/>
        <w:ind w:left="0" w:firstLine="567"/>
        <w:jc w:val="both"/>
      </w:pPr>
      <w:proofErr w:type="gramStart"/>
      <w:r w:rsidRPr="001548CF">
        <w:rPr>
          <w:rStyle w:val="1f6"/>
          <w:sz w:val="28"/>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1548CF">
        <w:rPr>
          <w:rStyle w:val="1f6"/>
          <w:sz w:val="28"/>
        </w:rPr>
        <w:t>шумозащитных</w:t>
      </w:r>
      <w:proofErr w:type="spellEnd"/>
      <w:r w:rsidRPr="001548CF">
        <w:rPr>
          <w:rStyle w:val="1f6"/>
          <w:sz w:val="28"/>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w:t>
      </w:r>
      <w:proofErr w:type="gramEnd"/>
      <w:r w:rsidRPr="001548CF">
        <w:rPr>
          <w:rStyle w:val="1f6"/>
          <w:sz w:val="28"/>
        </w:rPr>
        <w:t xml:space="preserve"> Следует учитывать, что подобные экраны дают достаточный эффект только при малоэтажной застройке (не более трех этажей);</w:t>
      </w:r>
    </w:p>
    <w:p w:rsidR="00B90256" w:rsidRPr="001548CF" w:rsidRDefault="00B90256" w:rsidP="00B90256">
      <w:pPr>
        <w:pStyle w:val="aa"/>
        <w:numPr>
          <w:ilvl w:val="0"/>
          <w:numId w:val="27"/>
        </w:numPr>
        <w:autoSpaceDE/>
        <w:autoSpaceDN/>
        <w:spacing w:after="0"/>
        <w:ind w:left="0" w:firstLine="567"/>
        <w:jc w:val="both"/>
        <w:rPr>
          <w:rStyle w:val="1f6"/>
          <w:sz w:val="28"/>
        </w:rPr>
      </w:pPr>
      <w:r w:rsidRPr="001548CF">
        <w:rPr>
          <w:rStyle w:val="1f6"/>
          <w:sz w:val="28"/>
        </w:rPr>
        <w:lastRenderedPageBreak/>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1548CF">
        <w:rPr>
          <w:rStyle w:val="1f6"/>
          <w:sz w:val="28"/>
        </w:rPr>
        <w:t>шумозащитных</w:t>
      </w:r>
      <w:proofErr w:type="spellEnd"/>
      <w:r w:rsidRPr="001548CF">
        <w:rPr>
          <w:rStyle w:val="1f6"/>
          <w:sz w:val="28"/>
        </w:rPr>
        <w:t xml:space="preserve"> зданий в качестве экранов, защищающих от транспортного шума внутриквартальное пространство.</w:t>
      </w:r>
    </w:p>
    <w:p w:rsidR="00B90256" w:rsidRDefault="00B90256" w:rsidP="00B90256">
      <w:pPr>
        <w:pStyle w:val="6"/>
        <w:spacing w:before="0" w:after="0"/>
        <w:ind w:left="0" w:firstLine="567"/>
        <w:jc w:val="both"/>
        <w:rPr>
          <w:b w:val="0"/>
          <w:sz w:val="28"/>
          <w:szCs w:val="28"/>
        </w:rPr>
      </w:pPr>
      <w:bookmarkStart w:id="162" w:name="_Toc406167562"/>
      <w:bookmarkStart w:id="163" w:name="_Toc426622159"/>
    </w:p>
    <w:p w:rsidR="00B90256" w:rsidRPr="001548CF" w:rsidRDefault="00B90256" w:rsidP="00B90256">
      <w:pPr>
        <w:pStyle w:val="6"/>
        <w:spacing w:before="0" w:after="0"/>
        <w:ind w:left="0" w:firstLine="567"/>
        <w:jc w:val="both"/>
        <w:rPr>
          <w:sz w:val="28"/>
          <w:szCs w:val="28"/>
        </w:rPr>
      </w:pPr>
      <w:r w:rsidRPr="001548CF">
        <w:rPr>
          <w:sz w:val="28"/>
          <w:szCs w:val="28"/>
        </w:rPr>
        <w:t>Статья 27. Территории, на которые действие градостроительного регламента не распространяется</w:t>
      </w:r>
      <w:bookmarkEnd w:id="162"/>
      <w:bookmarkEnd w:id="163"/>
      <w:r w:rsidRPr="001548CF">
        <w:rPr>
          <w:sz w:val="28"/>
          <w:szCs w:val="28"/>
        </w:rPr>
        <w:t>.</w:t>
      </w:r>
    </w:p>
    <w:p w:rsidR="00B90256" w:rsidRPr="001548CF" w:rsidRDefault="00B90256" w:rsidP="00B90256">
      <w:pPr>
        <w:spacing w:after="0" w:line="240" w:lineRule="auto"/>
      </w:pPr>
    </w:p>
    <w:p w:rsidR="00B90256" w:rsidRPr="001548CF" w:rsidRDefault="00B90256" w:rsidP="00B90256">
      <w:pPr>
        <w:pStyle w:val="afffa"/>
        <w:ind w:left="0" w:firstLine="567"/>
        <w:contextualSpacing w:val="0"/>
        <w:jc w:val="both"/>
        <w:rPr>
          <w:sz w:val="28"/>
          <w:szCs w:val="28"/>
          <w:lang w:val="ru-RU"/>
        </w:rPr>
      </w:pPr>
      <w:r w:rsidRPr="001548CF">
        <w:rPr>
          <w:sz w:val="28"/>
          <w:szCs w:val="28"/>
          <w:lang w:val="ru-RU"/>
        </w:rPr>
        <w:t xml:space="preserve">Действие градостроительного регламента не распространяется на земельные участки: </w:t>
      </w:r>
    </w:p>
    <w:p w:rsidR="00B90256" w:rsidRPr="001548CF" w:rsidRDefault="00B90256" w:rsidP="00B90256">
      <w:pPr>
        <w:pStyle w:val="afffa"/>
        <w:ind w:left="0" w:firstLine="567"/>
        <w:contextualSpacing w:val="0"/>
        <w:jc w:val="both"/>
        <w:rPr>
          <w:sz w:val="28"/>
          <w:szCs w:val="28"/>
          <w:lang w:val="ru-RU"/>
        </w:rPr>
      </w:pPr>
      <w:proofErr w:type="gramStart"/>
      <w:r w:rsidRPr="001548CF">
        <w:rPr>
          <w:sz w:val="28"/>
          <w:szCs w:val="28"/>
          <w:lang w:val="ru-RU"/>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history="1">
        <w:r w:rsidRPr="001548CF">
          <w:rPr>
            <w:sz w:val="28"/>
            <w:szCs w:val="28"/>
            <w:lang w:val="ru-RU"/>
          </w:rPr>
          <w:t>законодательством</w:t>
        </w:r>
      </w:hyperlink>
      <w:r w:rsidRPr="001548CF">
        <w:rPr>
          <w:sz w:val="28"/>
          <w:szCs w:val="28"/>
          <w:lang w:val="ru-RU"/>
        </w:rPr>
        <w:t xml:space="preserve"> Российской Федерации об охране объектов культурного</w:t>
      </w:r>
      <w:proofErr w:type="gramEnd"/>
      <w:r w:rsidRPr="001548CF">
        <w:rPr>
          <w:sz w:val="28"/>
          <w:szCs w:val="28"/>
          <w:lang w:val="ru-RU"/>
        </w:rPr>
        <w:t xml:space="preserve"> наследия; </w:t>
      </w:r>
    </w:p>
    <w:p w:rsidR="00B90256" w:rsidRPr="001548CF" w:rsidRDefault="00B90256" w:rsidP="00B90256">
      <w:pPr>
        <w:pStyle w:val="afffa"/>
        <w:ind w:left="0" w:firstLine="567"/>
        <w:contextualSpacing w:val="0"/>
        <w:jc w:val="both"/>
        <w:rPr>
          <w:sz w:val="28"/>
          <w:szCs w:val="28"/>
          <w:lang w:val="ru-RU"/>
        </w:rPr>
      </w:pPr>
      <w:r w:rsidRPr="001548CF">
        <w:rPr>
          <w:sz w:val="28"/>
          <w:szCs w:val="28"/>
          <w:lang w:val="ru-RU"/>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roofErr w:type="gramStart"/>
      <w:r w:rsidRPr="001548CF">
        <w:rPr>
          <w:sz w:val="28"/>
          <w:szCs w:val="28"/>
          <w:lang w:val="ru-RU"/>
        </w:rPr>
        <w:t>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w:t>
      </w:r>
      <w:proofErr w:type="gramEnd"/>
      <w:r w:rsidRPr="001548CF">
        <w:rPr>
          <w:sz w:val="28"/>
          <w:szCs w:val="28"/>
          <w:lang w:val="ru-RU"/>
        </w:rPr>
        <w:t xml:space="preserve"> охраны объектов культурного наследия Оренбургской области.</w:t>
      </w:r>
    </w:p>
    <w:p w:rsidR="00B90256" w:rsidRPr="001548CF" w:rsidRDefault="00B90256" w:rsidP="00B90256">
      <w:pPr>
        <w:pStyle w:val="afffa"/>
        <w:ind w:left="0" w:firstLine="567"/>
        <w:contextualSpacing w:val="0"/>
        <w:jc w:val="both"/>
        <w:rPr>
          <w:sz w:val="28"/>
          <w:szCs w:val="28"/>
          <w:lang w:val="ru-RU"/>
        </w:rPr>
      </w:pPr>
      <w:r w:rsidRPr="001548CF">
        <w:rPr>
          <w:sz w:val="28"/>
          <w:szCs w:val="28"/>
          <w:lang w:val="ru-RU"/>
        </w:rPr>
        <w:t xml:space="preserve">–      в границах </w:t>
      </w:r>
      <w:hyperlink r:id="rId12" w:anchor="1012" w:history="1">
        <w:r w:rsidRPr="001548CF">
          <w:rPr>
            <w:sz w:val="28"/>
            <w:szCs w:val="28"/>
            <w:lang w:val="ru-RU"/>
          </w:rPr>
          <w:t>территорий общего пользования</w:t>
        </w:r>
      </w:hyperlink>
      <w:r w:rsidRPr="001548CF">
        <w:rPr>
          <w:sz w:val="28"/>
          <w:szCs w:val="28"/>
          <w:lang w:val="ru-RU"/>
        </w:rPr>
        <w:t xml:space="preserve">; </w:t>
      </w:r>
    </w:p>
    <w:p w:rsidR="00B90256" w:rsidRPr="001548CF" w:rsidRDefault="00B90256" w:rsidP="00B90256">
      <w:pPr>
        <w:pStyle w:val="afffa"/>
        <w:ind w:left="0" w:firstLine="567"/>
        <w:contextualSpacing w:val="0"/>
        <w:jc w:val="both"/>
        <w:rPr>
          <w:sz w:val="28"/>
          <w:szCs w:val="28"/>
          <w:lang w:val="ru-RU"/>
        </w:rPr>
      </w:pPr>
      <w:proofErr w:type="gramStart"/>
      <w:r w:rsidRPr="001548CF">
        <w:rPr>
          <w:sz w:val="28"/>
          <w:szCs w:val="28"/>
          <w:lang w:val="ru-RU"/>
        </w:rPr>
        <w:t xml:space="preserve">–   предназначенные для размещения линейных объектов и (или) занятые линейными объектами; </w:t>
      </w:r>
      <w:proofErr w:type="gramEnd"/>
    </w:p>
    <w:p w:rsidR="00B90256" w:rsidRPr="001548CF" w:rsidRDefault="00B90256" w:rsidP="00B90256">
      <w:pPr>
        <w:pStyle w:val="afffa"/>
        <w:ind w:left="0" w:firstLine="567"/>
        <w:contextualSpacing w:val="0"/>
        <w:jc w:val="both"/>
        <w:rPr>
          <w:sz w:val="28"/>
          <w:szCs w:val="28"/>
          <w:lang w:val="ru-RU"/>
        </w:rPr>
      </w:pPr>
      <w:proofErr w:type="gramStart"/>
      <w:r w:rsidRPr="001548CF">
        <w:rPr>
          <w:sz w:val="28"/>
          <w:szCs w:val="28"/>
          <w:lang w:val="ru-RU"/>
        </w:rPr>
        <w:t>–      предоставленные для добычи полезных ископаемых.</w:t>
      </w:r>
      <w:proofErr w:type="gramEnd"/>
    </w:p>
    <w:p w:rsidR="00B90256" w:rsidRDefault="00B90256" w:rsidP="00B90256">
      <w:pPr>
        <w:pStyle w:val="6"/>
        <w:spacing w:before="0" w:after="0"/>
        <w:ind w:left="0" w:firstLine="567"/>
        <w:jc w:val="both"/>
        <w:rPr>
          <w:sz w:val="28"/>
          <w:szCs w:val="28"/>
        </w:rPr>
      </w:pPr>
    </w:p>
    <w:p w:rsidR="00B90256" w:rsidRDefault="00B90256" w:rsidP="00B90256">
      <w:pPr>
        <w:pStyle w:val="6"/>
        <w:spacing w:before="0" w:after="0"/>
        <w:ind w:left="0" w:firstLine="567"/>
        <w:jc w:val="both"/>
        <w:rPr>
          <w:sz w:val="28"/>
          <w:szCs w:val="28"/>
        </w:rPr>
      </w:pPr>
      <w:r w:rsidRPr="001548CF">
        <w:rPr>
          <w:sz w:val="28"/>
          <w:szCs w:val="28"/>
        </w:rPr>
        <w:t>Статья 28. Территории, для которых градостроительные регламенты не устанавливаются.</w:t>
      </w:r>
    </w:p>
    <w:p w:rsidR="00B90256" w:rsidRPr="001548CF" w:rsidRDefault="00B90256" w:rsidP="00B90256">
      <w:pPr>
        <w:spacing w:after="0" w:line="240" w:lineRule="auto"/>
      </w:pP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w:t>
      </w:r>
      <w:r w:rsidRPr="001548CF">
        <w:rPr>
          <w:rFonts w:ascii="Times New Roman" w:hAnsi="Times New Roman" w:cs="Times New Roman"/>
          <w:sz w:val="28"/>
          <w:szCs w:val="28"/>
        </w:rPr>
        <w:lastRenderedPageBreak/>
        <w:t>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На карте градостроительного зонирования показаны земли лесного фонда и особо охраняемых природных территорий.</w:t>
      </w:r>
    </w:p>
    <w:p w:rsidR="00B90256" w:rsidRPr="001548CF" w:rsidRDefault="00B90256" w:rsidP="00B90256">
      <w:pPr>
        <w:widowControl w:val="0"/>
        <w:spacing w:after="0" w:line="240" w:lineRule="auto"/>
        <w:ind w:firstLine="567"/>
        <w:jc w:val="both"/>
        <w:rPr>
          <w:rFonts w:ascii="Times New Roman" w:hAnsi="Times New Roman" w:cs="Times New Roman"/>
          <w:bCs/>
          <w:sz w:val="28"/>
          <w:szCs w:val="28"/>
          <w:u w:val="single"/>
        </w:rPr>
      </w:pPr>
      <w:r w:rsidRPr="001548CF">
        <w:rPr>
          <w:rFonts w:ascii="Times New Roman" w:hAnsi="Times New Roman" w:cs="Times New Roman"/>
          <w:bCs/>
          <w:sz w:val="28"/>
          <w:szCs w:val="28"/>
          <w:u w:val="single"/>
        </w:rPr>
        <w:t>Земли лесного фонда.</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B90256" w:rsidRPr="001548CF" w:rsidRDefault="00B90256" w:rsidP="00B90256">
      <w:pPr>
        <w:spacing w:after="0" w:line="240" w:lineRule="auto"/>
        <w:ind w:firstLine="567"/>
        <w:jc w:val="both"/>
        <w:rPr>
          <w:rFonts w:ascii="Times New Roman" w:hAnsi="Times New Roman" w:cs="Times New Roman"/>
          <w:bCs/>
          <w:sz w:val="28"/>
          <w:szCs w:val="28"/>
          <w:u w:val="single"/>
        </w:rPr>
      </w:pPr>
      <w:r w:rsidRPr="001548CF">
        <w:rPr>
          <w:rFonts w:ascii="Times New Roman" w:hAnsi="Times New Roman" w:cs="Times New Roman"/>
          <w:bCs/>
          <w:sz w:val="28"/>
          <w:szCs w:val="28"/>
          <w:u w:val="single"/>
        </w:rPr>
        <w:t>Особо охраняемые природные территории.</w:t>
      </w:r>
    </w:p>
    <w:p w:rsidR="00B90256" w:rsidRPr="001548CF" w:rsidRDefault="00B90256" w:rsidP="00B90256">
      <w:pPr>
        <w:pStyle w:val="afffa"/>
        <w:ind w:left="0" w:firstLine="567"/>
        <w:jc w:val="both"/>
        <w:rPr>
          <w:sz w:val="28"/>
          <w:szCs w:val="28"/>
          <w:lang w:val="ru-RU"/>
        </w:rPr>
      </w:pPr>
      <w:proofErr w:type="gramStart"/>
      <w:r w:rsidRPr="001548CF">
        <w:rPr>
          <w:sz w:val="28"/>
          <w:szCs w:val="28"/>
          <w:lang w:val="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1548CF">
        <w:rPr>
          <w:sz w:val="28"/>
          <w:szCs w:val="28"/>
          <w:lang w:val="ru-RU"/>
        </w:rPr>
        <w:t xml:space="preserve"> (ФЗ «Об  особо охраняемых природных территориях» от 14.03.1995 № 33-ФЗ)</w:t>
      </w:r>
    </w:p>
    <w:p w:rsidR="00B90256" w:rsidRPr="001548CF" w:rsidRDefault="00B90256" w:rsidP="00B90256">
      <w:pPr>
        <w:pStyle w:val="afffa"/>
        <w:ind w:left="0" w:firstLine="567"/>
        <w:jc w:val="both"/>
        <w:rPr>
          <w:sz w:val="28"/>
          <w:szCs w:val="28"/>
          <w:lang w:val="ru-RU"/>
        </w:rPr>
      </w:pPr>
      <w:r w:rsidRPr="001548CF">
        <w:rPr>
          <w:sz w:val="28"/>
          <w:szCs w:val="28"/>
          <w:lang w:val="ru-RU"/>
        </w:rPr>
        <w:t>Особо охраняемые природные территории относятся к объектам общенационального достояния.</w:t>
      </w:r>
    </w:p>
    <w:p w:rsidR="00B90256" w:rsidRPr="001548CF" w:rsidRDefault="00B90256" w:rsidP="00B90256">
      <w:pPr>
        <w:pStyle w:val="afffa"/>
        <w:ind w:left="0" w:firstLine="567"/>
        <w:jc w:val="both"/>
        <w:rPr>
          <w:sz w:val="28"/>
          <w:szCs w:val="28"/>
          <w:lang w:val="ru-RU"/>
        </w:rPr>
      </w:pPr>
      <w:r w:rsidRPr="001548CF">
        <w:rPr>
          <w:sz w:val="28"/>
          <w:szCs w:val="28"/>
          <w:lang w:val="ru-RU"/>
        </w:rPr>
        <w:t>На территории памятника природы запрещается:</w:t>
      </w:r>
    </w:p>
    <w:p w:rsidR="00B90256" w:rsidRPr="001548CF" w:rsidRDefault="00B90256" w:rsidP="00B90256">
      <w:pPr>
        <w:pStyle w:val="afffa"/>
        <w:ind w:left="0" w:firstLine="567"/>
        <w:jc w:val="both"/>
        <w:rPr>
          <w:sz w:val="28"/>
          <w:szCs w:val="28"/>
          <w:lang w:val="ru-RU"/>
        </w:rPr>
      </w:pPr>
      <w:r w:rsidRPr="001548CF">
        <w:rPr>
          <w:sz w:val="28"/>
          <w:szCs w:val="28"/>
          <w:lang w:val="ru-RU"/>
        </w:rPr>
        <w:t xml:space="preserve">- уничтожать информативные выходы горных пород и форм рельефа (их </w:t>
      </w:r>
      <w:proofErr w:type="spellStart"/>
      <w:r w:rsidRPr="001548CF">
        <w:rPr>
          <w:sz w:val="28"/>
          <w:szCs w:val="28"/>
          <w:lang w:val="ru-RU"/>
        </w:rPr>
        <w:t>сработку</w:t>
      </w:r>
      <w:proofErr w:type="spellEnd"/>
      <w:r w:rsidRPr="001548CF">
        <w:rPr>
          <w:sz w:val="28"/>
          <w:szCs w:val="28"/>
          <w:lang w:val="ru-RU"/>
        </w:rPr>
        <w:t>, засыпку породами вскрыши, строительным и другим мусором);</w:t>
      </w:r>
    </w:p>
    <w:p w:rsidR="00B90256" w:rsidRPr="001548CF" w:rsidRDefault="00B90256" w:rsidP="00B90256">
      <w:pPr>
        <w:pStyle w:val="afffa"/>
        <w:ind w:left="0" w:firstLine="567"/>
        <w:jc w:val="both"/>
        <w:rPr>
          <w:sz w:val="28"/>
          <w:szCs w:val="28"/>
          <w:lang w:val="ru-RU"/>
        </w:rPr>
      </w:pPr>
      <w:r w:rsidRPr="001548CF">
        <w:rPr>
          <w:sz w:val="28"/>
          <w:szCs w:val="28"/>
          <w:lang w:val="ru-RU"/>
        </w:rPr>
        <w:t>- проводить несанкционированные горные работы;</w:t>
      </w:r>
    </w:p>
    <w:p w:rsidR="00B90256" w:rsidRPr="001548CF" w:rsidRDefault="00B90256" w:rsidP="00B90256">
      <w:pPr>
        <w:pStyle w:val="afffa"/>
        <w:ind w:left="0" w:firstLine="567"/>
        <w:jc w:val="both"/>
        <w:rPr>
          <w:sz w:val="28"/>
          <w:szCs w:val="28"/>
          <w:lang w:val="ru-RU"/>
        </w:rPr>
      </w:pPr>
      <w:r w:rsidRPr="001548CF">
        <w:rPr>
          <w:sz w:val="28"/>
          <w:szCs w:val="28"/>
          <w:lang w:val="ru-RU"/>
        </w:rPr>
        <w:t>- погребение объектов отвалами, терриконами, свалками;</w:t>
      </w:r>
    </w:p>
    <w:p w:rsidR="00B90256" w:rsidRPr="001548CF" w:rsidRDefault="00B90256" w:rsidP="00B90256">
      <w:pPr>
        <w:pStyle w:val="afffa"/>
        <w:ind w:left="0" w:firstLine="567"/>
        <w:jc w:val="both"/>
        <w:rPr>
          <w:sz w:val="28"/>
          <w:szCs w:val="28"/>
          <w:lang w:val="ru-RU"/>
        </w:rPr>
      </w:pPr>
      <w:r w:rsidRPr="001548CF">
        <w:rPr>
          <w:sz w:val="28"/>
          <w:szCs w:val="28"/>
          <w:lang w:val="ru-RU"/>
        </w:rPr>
        <w:t>- рубка деревьев, уничтожение и нарушение растительного покрова;</w:t>
      </w:r>
    </w:p>
    <w:p w:rsidR="00B90256" w:rsidRPr="001548CF" w:rsidRDefault="00B90256" w:rsidP="00B90256">
      <w:pPr>
        <w:pStyle w:val="afffa"/>
        <w:ind w:left="0" w:firstLine="567"/>
        <w:jc w:val="both"/>
        <w:rPr>
          <w:sz w:val="28"/>
          <w:szCs w:val="28"/>
          <w:lang w:val="ru-RU"/>
        </w:rPr>
      </w:pPr>
      <w:r w:rsidRPr="001548CF">
        <w:rPr>
          <w:sz w:val="28"/>
          <w:szCs w:val="28"/>
          <w:lang w:val="ru-RU"/>
        </w:rPr>
        <w:t>- гидротехническое вмешательство;</w:t>
      </w:r>
    </w:p>
    <w:p w:rsidR="00B90256" w:rsidRPr="001548CF" w:rsidRDefault="00B90256" w:rsidP="00B90256">
      <w:pPr>
        <w:pStyle w:val="afffa"/>
        <w:ind w:left="0" w:firstLine="567"/>
        <w:jc w:val="both"/>
        <w:rPr>
          <w:sz w:val="28"/>
          <w:szCs w:val="28"/>
          <w:lang w:val="ru-RU"/>
        </w:rPr>
      </w:pPr>
      <w:r w:rsidRPr="001548CF">
        <w:rPr>
          <w:sz w:val="28"/>
          <w:szCs w:val="28"/>
          <w:lang w:val="ru-RU"/>
        </w:rPr>
        <w:t>- повреждение форм рельефа и геологических обнажений;</w:t>
      </w:r>
    </w:p>
    <w:p w:rsidR="00B90256" w:rsidRPr="001548CF" w:rsidRDefault="00B90256" w:rsidP="00B90256">
      <w:pPr>
        <w:spacing w:after="0" w:line="240" w:lineRule="auto"/>
        <w:ind w:firstLine="567"/>
        <w:jc w:val="both"/>
        <w:rPr>
          <w:rFonts w:ascii="Times New Roman" w:hAnsi="Times New Roman" w:cs="Times New Roman"/>
          <w:sz w:val="28"/>
          <w:szCs w:val="28"/>
        </w:rPr>
      </w:pPr>
      <w:r w:rsidRPr="001548CF">
        <w:rPr>
          <w:rFonts w:ascii="Times New Roman" w:hAnsi="Times New Roman" w:cs="Times New Roman"/>
          <w:sz w:val="28"/>
          <w:szCs w:val="28"/>
        </w:rPr>
        <w:t>- распашка территории.</w:t>
      </w:r>
    </w:p>
    <w:p w:rsidR="00B90256" w:rsidRPr="001548CF" w:rsidRDefault="00B90256" w:rsidP="00B90256">
      <w:pPr>
        <w:spacing w:after="0" w:line="240" w:lineRule="auto"/>
        <w:ind w:firstLine="567"/>
        <w:jc w:val="both"/>
        <w:rPr>
          <w:rFonts w:ascii="Times New Roman" w:hAnsi="Times New Roman" w:cs="Times New Roman"/>
          <w:sz w:val="28"/>
          <w:szCs w:val="28"/>
        </w:rPr>
      </w:pPr>
    </w:p>
    <w:p w:rsidR="004436F3" w:rsidRPr="00831539" w:rsidRDefault="004436F3" w:rsidP="00435DB9">
      <w:pPr>
        <w:shd w:val="clear" w:color="auto" w:fill="FFFFFF"/>
        <w:ind w:right="-1"/>
        <w:jc w:val="right"/>
        <w:rPr>
          <w:rFonts w:ascii="Arial" w:hAnsi="Arial" w:cs="Arial"/>
          <w:sz w:val="24"/>
          <w:szCs w:val="24"/>
        </w:rPr>
      </w:pPr>
    </w:p>
    <w:p w:rsidR="003902C9" w:rsidRDefault="003902C9" w:rsidP="00435DB9">
      <w:pPr>
        <w:ind w:right="-1"/>
      </w:pPr>
    </w:p>
    <w:sectPr w:rsidR="003902C9" w:rsidSect="008E6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5ED0EBE"/>
    <w:multiLevelType w:val="hybridMultilevel"/>
    <w:tmpl w:val="72E09452"/>
    <w:lvl w:ilvl="0" w:tplc="23FCE8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D76F2C"/>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3">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9941FA"/>
    <w:multiLevelType w:val="singleLevel"/>
    <w:tmpl w:val="BC104A38"/>
    <w:lvl w:ilvl="0">
      <w:start w:val="1"/>
      <w:numFmt w:val="decimal"/>
      <w:lvlText w:val="%1)"/>
      <w:legacy w:legacy="1" w:legacySpace="0" w:legacyIndent="355"/>
      <w:lvlJc w:val="left"/>
      <w:rPr>
        <w:rFonts w:ascii="Times New Roman" w:hAnsi="Times New Roman" w:cs="Times New Roman" w:hint="default"/>
      </w:rPr>
    </w:lvl>
  </w:abstractNum>
  <w:abstractNum w:abstractNumId="1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6">
    <w:nsid w:val="55D46F0E"/>
    <w:multiLevelType w:val="hybridMultilevel"/>
    <w:tmpl w:val="08EC96B4"/>
    <w:lvl w:ilvl="0" w:tplc="EE3AC37A">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12"/>
  </w:num>
  <w:num w:numId="4">
    <w:abstractNumId w:val="8"/>
  </w:num>
  <w:num w:numId="5">
    <w:abstractNumId w:val="10"/>
  </w:num>
  <w:num w:numId="6">
    <w:abstractNumId w:val="26"/>
  </w:num>
  <w:num w:numId="7">
    <w:abstractNumId w:val="5"/>
  </w:num>
  <w:num w:numId="8">
    <w:abstractNumId w:val="13"/>
  </w:num>
  <w:num w:numId="9">
    <w:abstractNumId w:val="27"/>
  </w:num>
  <w:num w:numId="10">
    <w:abstractNumId w:val="4"/>
  </w:num>
  <w:num w:numId="11">
    <w:abstractNumId w:val="9"/>
  </w:num>
  <w:num w:numId="12">
    <w:abstractNumId w:val="0"/>
  </w:num>
  <w:num w:numId="13">
    <w:abstractNumId w:val="1"/>
  </w:num>
  <w:num w:numId="14">
    <w:abstractNumId w:val="24"/>
  </w:num>
  <w:num w:numId="15">
    <w:abstractNumId w:val="15"/>
  </w:num>
  <w:num w:numId="16">
    <w:abstractNumId w:val="29"/>
  </w:num>
  <w:num w:numId="17">
    <w:abstractNumId w:val="16"/>
  </w:num>
  <w:num w:numId="18">
    <w:abstractNumId w:val="14"/>
  </w:num>
  <w:num w:numId="19">
    <w:abstractNumId w:val="11"/>
  </w:num>
  <w:num w:numId="20">
    <w:abstractNumId w:val="22"/>
  </w:num>
  <w:num w:numId="21">
    <w:abstractNumId w:val="3"/>
  </w:num>
  <w:num w:numId="22">
    <w:abstractNumId w:val="25"/>
  </w:num>
  <w:num w:numId="23">
    <w:abstractNumId w:val="20"/>
  </w:num>
  <w:num w:numId="24">
    <w:abstractNumId w:val="7"/>
  </w:num>
  <w:num w:numId="25">
    <w:abstractNumId w:val="28"/>
  </w:num>
  <w:num w:numId="26">
    <w:abstractNumId w:val="21"/>
  </w:num>
  <w:num w:numId="27">
    <w:abstractNumId w:val="18"/>
  </w:num>
  <w:num w:numId="28">
    <w:abstractNumId w:val="23"/>
  </w:num>
  <w:num w:numId="29">
    <w:abstractNumId w:val="1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436F3"/>
    <w:rsid w:val="00017497"/>
    <w:rsid w:val="00132934"/>
    <w:rsid w:val="00141742"/>
    <w:rsid w:val="003902C9"/>
    <w:rsid w:val="00435DB9"/>
    <w:rsid w:val="004436F3"/>
    <w:rsid w:val="004F0699"/>
    <w:rsid w:val="006F51AB"/>
    <w:rsid w:val="008E676A"/>
    <w:rsid w:val="00974CD9"/>
    <w:rsid w:val="009F7A7E"/>
    <w:rsid w:val="00AF28A2"/>
    <w:rsid w:val="00B90256"/>
    <w:rsid w:val="00EC4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ne number" w:uiPriority="0"/>
    <w:lsdException w:name="page number" w:uiPriority="0"/>
    <w:lsdException w:name="List Bullet" w:uiPriority="0"/>
    <w:lsdException w:name="List 2" w:uiPriority="0"/>
    <w:lsdException w:name="List Bullet 4"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E676A"/>
  </w:style>
  <w:style w:type="paragraph" w:styleId="11">
    <w:name w:val="heading 1"/>
    <w:basedOn w:val="a5"/>
    <w:next w:val="a5"/>
    <w:link w:val="12"/>
    <w:uiPriority w:val="9"/>
    <w:qFormat/>
    <w:rsid w:val="00B90256"/>
    <w:pPr>
      <w:keepNext/>
      <w:spacing w:after="0" w:line="240" w:lineRule="auto"/>
      <w:jc w:val="center"/>
      <w:outlineLvl w:val="0"/>
    </w:pPr>
    <w:rPr>
      <w:rFonts w:ascii="Times New Roman" w:eastAsia="Calibri" w:hAnsi="Times New Roman" w:cs="Times New Roman"/>
      <w:sz w:val="28"/>
      <w:szCs w:val="28"/>
    </w:rPr>
  </w:style>
  <w:style w:type="paragraph" w:styleId="20">
    <w:name w:val="heading 2"/>
    <w:basedOn w:val="a5"/>
    <w:next w:val="a5"/>
    <w:link w:val="21"/>
    <w:uiPriority w:val="99"/>
    <w:qFormat/>
    <w:rsid w:val="00B90256"/>
    <w:pPr>
      <w:keepNext/>
      <w:autoSpaceDE w:val="0"/>
      <w:autoSpaceDN w:val="0"/>
      <w:spacing w:after="0" w:line="240" w:lineRule="auto"/>
      <w:outlineLvl w:val="1"/>
    </w:pPr>
    <w:rPr>
      <w:rFonts w:ascii="Times New Roman" w:eastAsia="Times New Roman" w:hAnsi="Times New Roman" w:cs="Times New Roman"/>
      <w:b/>
      <w:bCs/>
      <w:sz w:val="24"/>
      <w:szCs w:val="24"/>
    </w:rPr>
  </w:style>
  <w:style w:type="paragraph" w:styleId="3">
    <w:name w:val="heading 3"/>
    <w:basedOn w:val="a5"/>
    <w:next w:val="a5"/>
    <w:link w:val="30"/>
    <w:uiPriority w:val="9"/>
    <w:qFormat/>
    <w:rsid w:val="00B90256"/>
    <w:pPr>
      <w:keepNext/>
      <w:spacing w:after="0" w:line="240" w:lineRule="auto"/>
      <w:jc w:val="center"/>
      <w:outlineLvl w:val="2"/>
    </w:pPr>
    <w:rPr>
      <w:rFonts w:ascii="Times New Roman" w:eastAsia="Calibri" w:hAnsi="Times New Roman" w:cs="Times New Roman"/>
      <w:b/>
      <w:bCs/>
      <w:sz w:val="24"/>
      <w:szCs w:val="24"/>
    </w:rPr>
  </w:style>
  <w:style w:type="paragraph" w:styleId="40">
    <w:name w:val="heading 4"/>
    <w:basedOn w:val="a5"/>
    <w:next w:val="a5"/>
    <w:link w:val="41"/>
    <w:qFormat/>
    <w:rsid w:val="00B90256"/>
    <w:pPr>
      <w:keepNext/>
      <w:spacing w:after="0" w:line="240" w:lineRule="auto"/>
      <w:ind w:left="864" w:right="141" w:hanging="144"/>
      <w:jc w:val="center"/>
      <w:outlineLvl w:val="3"/>
    </w:pPr>
    <w:rPr>
      <w:rFonts w:ascii="Times New Roman" w:eastAsia="Times New Roman" w:hAnsi="Times New Roman" w:cs="Times New Roman"/>
      <w:bCs/>
      <w:sz w:val="28"/>
      <w:szCs w:val="28"/>
    </w:rPr>
  </w:style>
  <w:style w:type="paragraph" w:styleId="5">
    <w:name w:val="heading 5"/>
    <w:basedOn w:val="a5"/>
    <w:next w:val="a5"/>
    <w:link w:val="50"/>
    <w:uiPriority w:val="9"/>
    <w:qFormat/>
    <w:rsid w:val="00B90256"/>
    <w:pPr>
      <w:keepNext/>
      <w:spacing w:after="0" w:line="240" w:lineRule="auto"/>
      <w:jc w:val="center"/>
      <w:outlineLvl w:val="4"/>
    </w:pPr>
    <w:rPr>
      <w:rFonts w:ascii="Times New Roman" w:eastAsia="Calibri" w:hAnsi="Times New Roman" w:cs="Times New Roman"/>
      <w:caps/>
      <w:sz w:val="32"/>
      <w:szCs w:val="20"/>
    </w:rPr>
  </w:style>
  <w:style w:type="paragraph" w:styleId="6">
    <w:name w:val="heading 6"/>
    <w:basedOn w:val="a5"/>
    <w:next w:val="a5"/>
    <w:link w:val="60"/>
    <w:qFormat/>
    <w:rsid w:val="00B90256"/>
    <w:pPr>
      <w:spacing w:before="240" w:after="60" w:line="240" w:lineRule="auto"/>
      <w:ind w:left="1152" w:hanging="432"/>
      <w:outlineLvl w:val="5"/>
    </w:pPr>
    <w:rPr>
      <w:rFonts w:ascii="Times New Roman" w:eastAsia="Times New Roman" w:hAnsi="Times New Roman" w:cs="Times New Roman"/>
      <w:b/>
      <w:bCs/>
    </w:rPr>
  </w:style>
  <w:style w:type="paragraph" w:styleId="7">
    <w:name w:val="heading 7"/>
    <w:basedOn w:val="a5"/>
    <w:next w:val="a5"/>
    <w:link w:val="70"/>
    <w:uiPriority w:val="9"/>
    <w:qFormat/>
    <w:rsid w:val="00B90256"/>
    <w:pPr>
      <w:keepNext/>
      <w:spacing w:after="0" w:line="240" w:lineRule="auto"/>
      <w:ind w:left="1296" w:hanging="288"/>
      <w:jc w:val="center"/>
      <w:outlineLvl w:val="6"/>
    </w:pPr>
    <w:rPr>
      <w:rFonts w:ascii="Times New Roman" w:eastAsia="Times New Roman" w:hAnsi="Times New Roman" w:cs="Times New Roman"/>
      <w:b/>
      <w:sz w:val="23"/>
      <w:szCs w:val="20"/>
      <w:u w:val="single"/>
    </w:rPr>
  </w:style>
  <w:style w:type="paragraph" w:styleId="8">
    <w:name w:val="heading 8"/>
    <w:basedOn w:val="a5"/>
    <w:next w:val="a5"/>
    <w:link w:val="80"/>
    <w:uiPriority w:val="9"/>
    <w:qFormat/>
    <w:rsid w:val="00B90256"/>
    <w:p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B90256"/>
    <w:pPr>
      <w:spacing w:before="240" w:after="60" w:line="240" w:lineRule="auto"/>
      <w:ind w:left="1584" w:hanging="14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Title">
    <w:name w:val="ConsTitle"/>
    <w:uiPriority w:val="99"/>
    <w:rsid w:val="004436F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ertext">
    <w:name w:val="headertext"/>
    <w:basedOn w:val="a5"/>
    <w:rsid w:val="004436F3"/>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5"/>
    <w:rsid w:val="004436F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uiPriority w:val="99"/>
    <w:rsid w:val="004436F3"/>
    <w:rPr>
      <w:rFonts w:cs="Times New Roman"/>
      <w:color w:val="0000FF"/>
      <w:u w:val="single"/>
    </w:rPr>
  </w:style>
  <w:style w:type="character" w:customStyle="1" w:styleId="12">
    <w:name w:val="Заголовок 1 Знак"/>
    <w:basedOn w:val="a6"/>
    <w:link w:val="11"/>
    <w:uiPriority w:val="9"/>
    <w:rsid w:val="00B90256"/>
    <w:rPr>
      <w:rFonts w:ascii="Times New Roman" w:eastAsia="Calibri" w:hAnsi="Times New Roman" w:cs="Times New Roman"/>
      <w:sz w:val="28"/>
      <w:szCs w:val="28"/>
    </w:rPr>
  </w:style>
  <w:style w:type="character" w:customStyle="1" w:styleId="21">
    <w:name w:val="Заголовок 2 Знак"/>
    <w:basedOn w:val="a6"/>
    <w:link w:val="20"/>
    <w:uiPriority w:val="99"/>
    <w:rsid w:val="00B90256"/>
    <w:rPr>
      <w:rFonts w:ascii="Times New Roman" w:eastAsia="Times New Roman" w:hAnsi="Times New Roman" w:cs="Times New Roman"/>
      <w:b/>
      <w:bCs/>
      <w:sz w:val="24"/>
      <w:szCs w:val="24"/>
    </w:rPr>
  </w:style>
  <w:style w:type="character" w:customStyle="1" w:styleId="30">
    <w:name w:val="Заголовок 3 Знак"/>
    <w:basedOn w:val="a6"/>
    <w:link w:val="3"/>
    <w:uiPriority w:val="9"/>
    <w:rsid w:val="00B90256"/>
    <w:rPr>
      <w:rFonts w:ascii="Times New Roman" w:eastAsia="Calibri" w:hAnsi="Times New Roman" w:cs="Times New Roman"/>
      <w:b/>
      <w:bCs/>
      <w:sz w:val="24"/>
      <w:szCs w:val="24"/>
    </w:rPr>
  </w:style>
  <w:style w:type="character" w:customStyle="1" w:styleId="41">
    <w:name w:val="Заголовок 4 Знак"/>
    <w:basedOn w:val="a6"/>
    <w:link w:val="40"/>
    <w:rsid w:val="00B90256"/>
    <w:rPr>
      <w:rFonts w:ascii="Times New Roman" w:eastAsia="Times New Roman" w:hAnsi="Times New Roman" w:cs="Times New Roman"/>
      <w:bCs/>
      <w:sz w:val="28"/>
      <w:szCs w:val="28"/>
    </w:rPr>
  </w:style>
  <w:style w:type="character" w:customStyle="1" w:styleId="50">
    <w:name w:val="Заголовок 5 Знак"/>
    <w:basedOn w:val="a6"/>
    <w:link w:val="5"/>
    <w:uiPriority w:val="9"/>
    <w:rsid w:val="00B90256"/>
    <w:rPr>
      <w:rFonts w:ascii="Times New Roman" w:eastAsia="Calibri" w:hAnsi="Times New Roman" w:cs="Times New Roman"/>
      <w:caps/>
      <w:sz w:val="32"/>
      <w:szCs w:val="20"/>
    </w:rPr>
  </w:style>
  <w:style w:type="character" w:customStyle="1" w:styleId="60">
    <w:name w:val="Заголовок 6 Знак"/>
    <w:basedOn w:val="a6"/>
    <w:link w:val="6"/>
    <w:rsid w:val="00B90256"/>
    <w:rPr>
      <w:rFonts w:ascii="Times New Roman" w:eastAsia="Times New Roman" w:hAnsi="Times New Roman" w:cs="Times New Roman"/>
      <w:b/>
      <w:bCs/>
    </w:rPr>
  </w:style>
  <w:style w:type="character" w:customStyle="1" w:styleId="70">
    <w:name w:val="Заголовок 7 Знак"/>
    <w:basedOn w:val="a6"/>
    <w:link w:val="7"/>
    <w:uiPriority w:val="9"/>
    <w:rsid w:val="00B90256"/>
    <w:rPr>
      <w:rFonts w:ascii="Times New Roman" w:eastAsia="Times New Roman" w:hAnsi="Times New Roman" w:cs="Times New Roman"/>
      <w:b/>
      <w:sz w:val="23"/>
      <w:szCs w:val="20"/>
      <w:u w:val="single"/>
    </w:rPr>
  </w:style>
  <w:style w:type="character" w:customStyle="1" w:styleId="80">
    <w:name w:val="Заголовок 8 Знак"/>
    <w:basedOn w:val="a6"/>
    <w:link w:val="8"/>
    <w:uiPriority w:val="9"/>
    <w:rsid w:val="00B90256"/>
    <w:rPr>
      <w:rFonts w:ascii="Times New Roman" w:eastAsia="Times New Roman" w:hAnsi="Times New Roman" w:cs="Times New Roman"/>
      <w:i/>
      <w:iCs/>
      <w:sz w:val="24"/>
      <w:szCs w:val="24"/>
    </w:rPr>
  </w:style>
  <w:style w:type="character" w:customStyle="1" w:styleId="90">
    <w:name w:val="Заголовок 9 Знак"/>
    <w:basedOn w:val="a6"/>
    <w:link w:val="9"/>
    <w:uiPriority w:val="9"/>
    <w:rsid w:val="00B90256"/>
    <w:rPr>
      <w:rFonts w:ascii="Arial" w:eastAsia="Times New Roman" w:hAnsi="Arial" w:cs="Arial"/>
    </w:rPr>
  </w:style>
  <w:style w:type="numbering" w:customStyle="1" w:styleId="13">
    <w:name w:val="Нет списка1"/>
    <w:next w:val="a8"/>
    <w:uiPriority w:val="99"/>
    <w:semiHidden/>
    <w:rsid w:val="00B90256"/>
  </w:style>
  <w:style w:type="paragraph" w:styleId="22">
    <w:name w:val="List 2"/>
    <w:basedOn w:val="a5"/>
    <w:rsid w:val="00B90256"/>
    <w:pPr>
      <w:autoSpaceDE w:val="0"/>
      <w:autoSpaceDN w:val="0"/>
      <w:spacing w:after="0" w:line="240" w:lineRule="auto"/>
      <w:ind w:left="566" w:hanging="283"/>
    </w:pPr>
    <w:rPr>
      <w:rFonts w:ascii="Times New Roman" w:eastAsia="Times New Roman" w:hAnsi="Times New Roman" w:cs="Times New Roman"/>
      <w:sz w:val="28"/>
      <w:szCs w:val="28"/>
    </w:rPr>
  </w:style>
  <w:style w:type="paragraph" w:styleId="aa">
    <w:name w:val="Body Text"/>
    <w:basedOn w:val="a5"/>
    <w:link w:val="ab"/>
    <w:uiPriority w:val="99"/>
    <w:rsid w:val="00B90256"/>
    <w:pPr>
      <w:autoSpaceDE w:val="0"/>
      <w:autoSpaceDN w:val="0"/>
      <w:spacing w:after="120" w:line="240" w:lineRule="auto"/>
    </w:pPr>
    <w:rPr>
      <w:rFonts w:ascii="Times New Roman" w:eastAsia="Times New Roman" w:hAnsi="Times New Roman" w:cs="Times New Roman"/>
      <w:sz w:val="28"/>
      <w:szCs w:val="28"/>
    </w:rPr>
  </w:style>
  <w:style w:type="character" w:customStyle="1" w:styleId="ab">
    <w:name w:val="Основной текст Знак"/>
    <w:basedOn w:val="a6"/>
    <w:link w:val="aa"/>
    <w:uiPriority w:val="99"/>
    <w:rsid w:val="00B90256"/>
    <w:rPr>
      <w:rFonts w:ascii="Times New Roman" w:eastAsia="Times New Roman" w:hAnsi="Times New Roman" w:cs="Times New Roman"/>
      <w:sz w:val="28"/>
      <w:szCs w:val="28"/>
    </w:rPr>
  </w:style>
  <w:style w:type="paragraph" w:styleId="ac">
    <w:name w:val="Balloon Text"/>
    <w:basedOn w:val="a5"/>
    <w:link w:val="ad"/>
    <w:uiPriority w:val="99"/>
    <w:rsid w:val="00B90256"/>
    <w:pPr>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6"/>
    <w:link w:val="ac"/>
    <w:uiPriority w:val="99"/>
    <w:rsid w:val="00B90256"/>
    <w:rPr>
      <w:rFonts w:ascii="Tahoma" w:eastAsia="Times New Roman" w:hAnsi="Tahoma" w:cs="Tahoma"/>
      <w:sz w:val="16"/>
      <w:szCs w:val="16"/>
    </w:rPr>
  </w:style>
  <w:style w:type="paragraph" w:customStyle="1" w:styleId="14">
    <w:name w:val="Знак Знак1 Знак"/>
    <w:basedOn w:val="a5"/>
    <w:rsid w:val="00B902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e">
    <w:name w:val="caption"/>
    <w:basedOn w:val="a5"/>
    <w:next w:val="a5"/>
    <w:uiPriority w:val="35"/>
    <w:qFormat/>
    <w:rsid w:val="00B90256"/>
    <w:pPr>
      <w:spacing w:after="0" w:line="240" w:lineRule="auto"/>
      <w:jc w:val="center"/>
    </w:pPr>
    <w:rPr>
      <w:rFonts w:ascii="Times New Roman" w:eastAsia="Calibri" w:hAnsi="Times New Roman" w:cs="Times New Roman"/>
      <w:b/>
      <w:caps/>
      <w:sz w:val="28"/>
      <w:szCs w:val="20"/>
    </w:rPr>
  </w:style>
  <w:style w:type="paragraph" w:customStyle="1" w:styleId="15">
    <w:name w:val="Без интервала1"/>
    <w:rsid w:val="00B90256"/>
    <w:pPr>
      <w:spacing w:after="0" w:line="240" w:lineRule="auto"/>
    </w:pPr>
    <w:rPr>
      <w:rFonts w:ascii="Calibri" w:eastAsia="Calibri" w:hAnsi="Calibri" w:cs="Times New Roman"/>
    </w:rPr>
  </w:style>
  <w:style w:type="paragraph" w:customStyle="1" w:styleId="ConsPlusNormal">
    <w:name w:val="ConsPlusNormal"/>
    <w:link w:val="ConsPlusNormal0"/>
    <w:rsid w:val="00B90256"/>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B90256"/>
    <w:rPr>
      <w:rFonts w:ascii="Arial" w:eastAsia="Calibri" w:hAnsi="Arial" w:cs="Arial"/>
      <w:sz w:val="20"/>
      <w:szCs w:val="20"/>
      <w:lang w:eastAsia="ar-SA"/>
    </w:rPr>
  </w:style>
  <w:style w:type="paragraph" w:customStyle="1" w:styleId="ConsPlusTitle">
    <w:name w:val="ConsPlusTitle"/>
    <w:rsid w:val="00B90256"/>
    <w:pPr>
      <w:suppressAutoHyphens/>
      <w:autoSpaceDE w:val="0"/>
      <w:spacing w:after="0" w:line="240" w:lineRule="auto"/>
    </w:pPr>
    <w:rPr>
      <w:rFonts w:ascii="Times New Roman" w:eastAsia="Calibri" w:hAnsi="Times New Roman" w:cs="Times New Roman"/>
      <w:b/>
      <w:bCs/>
      <w:sz w:val="28"/>
      <w:szCs w:val="28"/>
      <w:lang w:eastAsia="ar-SA"/>
    </w:rPr>
  </w:style>
  <w:style w:type="paragraph" w:styleId="23">
    <w:name w:val="Body Text Indent 2"/>
    <w:basedOn w:val="a5"/>
    <w:link w:val="24"/>
    <w:uiPriority w:val="99"/>
    <w:rsid w:val="00B90256"/>
    <w:pPr>
      <w:spacing w:after="120" w:line="480" w:lineRule="auto"/>
      <w:ind w:left="283"/>
    </w:pPr>
    <w:rPr>
      <w:rFonts w:ascii="Times New Roman" w:eastAsia="Calibri" w:hAnsi="Times New Roman" w:cs="Times New Roman"/>
      <w:sz w:val="20"/>
      <w:szCs w:val="20"/>
    </w:rPr>
  </w:style>
  <w:style w:type="character" w:customStyle="1" w:styleId="24">
    <w:name w:val="Основной текст с отступом 2 Знак"/>
    <w:basedOn w:val="a6"/>
    <w:link w:val="23"/>
    <w:uiPriority w:val="99"/>
    <w:rsid w:val="00B90256"/>
    <w:rPr>
      <w:rFonts w:ascii="Times New Roman" w:eastAsia="Calibri" w:hAnsi="Times New Roman" w:cs="Times New Roman"/>
      <w:sz w:val="20"/>
      <w:szCs w:val="20"/>
    </w:rPr>
  </w:style>
  <w:style w:type="paragraph" w:customStyle="1" w:styleId="af">
    <w:name w:val="Знак"/>
    <w:basedOn w:val="a5"/>
    <w:autoRedefine/>
    <w:rsid w:val="00B90256"/>
    <w:pPr>
      <w:spacing w:after="160" w:line="240" w:lineRule="exact"/>
    </w:pPr>
    <w:rPr>
      <w:rFonts w:ascii="Times New Roman" w:eastAsia="SimSun" w:hAnsi="Times New Roman" w:cs="Times New Roman"/>
      <w:b/>
      <w:sz w:val="28"/>
      <w:szCs w:val="24"/>
      <w:lang w:val="en-US" w:eastAsia="en-US"/>
    </w:rPr>
  </w:style>
  <w:style w:type="paragraph" w:customStyle="1" w:styleId="ConsPlusNonformat">
    <w:name w:val="ConsPlusNonformat"/>
    <w:rsid w:val="00B902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5">
    <w:name w:val="Body Text 2"/>
    <w:basedOn w:val="a5"/>
    <w:link w:val="26"/>
    <w:rsid w:val="00B90256"/>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6"/>
    <w:link w:val="25"/>
    <w:rsid w:val="00B90256"/>
    <w:rPr>
      <w:rFonts w:ascii="Times New Roman" w:eastAsia="Calibri" w:hAnsi="Times New Roman" w:cs="Times New Roman"/>
      <w:sz w:val="20"/>
      <w:szCs w:val="20"/>
    </w:rPr>
  </w:style>
  <w:style w:type="character" w:customStyle="1" w:styleId="Heading5Char">
    <w:name w:val="Heading 5 Char"/>
    <w:locked/>
    <w:rsid w:val="00B90256"/>
    <w:rPr>
      <w:rFonts w:ascii="Times New Roman" w:hAnsi="Times New Roman" w:cs="Times New Roman"/>
      <w:b/>
      <w:bCs/>
      <w:sz w:val="36"/>
      <w:szCs w:val="36"/>
      <w:lang w:eastAsia="ru-RU"/>
    </w:rPr>
  </w:style>
  <w:style w:type="paragraph" w:styleId="af0">
    <w:name w:val="Body Text Indent"/>
    <w:basedOn w:val="a5"/>
    <w:link w:val="af1"/>
    <w:uiPriority w:val="99"/>
    <w:rsid w:val="00B90256"/>
    <w:pPr>
      <w:spacing w:after="0" w:line="240" w:lineRule="auto"/>
      <w:ind w:left="360" w:firstLine="709"/>
      <w:jc w:val="center"/>
    </w:pPr>
    <w:rPr>
      <w:rFonts w:ascii="Times New Roman" w:eastAsia="Calibri" w:hAnsi="Times New Roman" w:cs="Times New Roman"/>
      <w:sz w:val="32"/>
      <w:szCs w:val="32"/>
    </w:rPr>
  </w:style>
  <w:style w:type="character" w:customStyle="1" w:styleId="af1">
    <w:name w:val="Основной текст с отступом Знак"/>
    <w:basedOn w:val="a6"/>
    <w:link w:val="af0"/>
    <w:uiPriority w:val="99"/>
    <w:rsid w:val="00B90256"/>
    <w:rPr>
      <w:rFonts w:ascii="Times New Roman" w:eastAsia="Calibri" w:hAnsi="Times New Roman" w:cs="Times New Roman"/>
      <w:sz w:val="32"/>
      <w:szCs w:val="32"/>
    </w:rPr>
  </w:style>
  <w:style w:type="paragraph" w:styleId="31">
    <w:name w:val="Body Text Indent 3"/>
    <w:basedOn w:val="a5"/>
    <w:link w:val="32"/>
    <w:uiPriority w:val="99"/>
    <w:rsid w:val="00B90256"/>
    <w:pPr>
      <w:spacing w:after="0" w:line="240" w:lineRule="auto"/>
      <w:ind w:left="360" w:hanging="360"/>
      <w:jc w:val="both"/>
    </w:pPr>
    <w:rPr>
      <w:rFonts w:ascii="Times New Roman" w:eastAsia="Calibri" w:hAnsi="Times New Roman" w:cs="Times New Roman"/>
      <w:b/>
      <w:bCs/>
      <w:sz w:val="28"/>
      <w:szCs w:val="28"/>
    </w:rPr>
  </w:style>
  <w:style w:type="character" w:customStyle="1" w:styleId="32">
    <w:name w:val="Основной текст с отступом 3 Знак"/>
    <w:basedOn w:val="a6"/>
    <w:link w:val="31"/>
    <w:uiPriority w:val="99"/>
    <w:rsid w:val="00B90256"/>
    <w:rPr>
      <w:rFonts w:ascii="Times New Roman" w:eastAsia="Calibri" w:hAnsi="Times New Roman" w:cs="Times New Roman"/>
      <w:b/>
      <w:bCs/>
      <w:sz w:val="28"/>
      <w:szCs w:val="28"/>
    </w:rPr>
  </w:style>
  <w:style w:type="character" w:customStyle="1" w:styleId="BodyTextChar">
    <w:name w:val="Body Text Char"/>
    <w:locked/>
    <w:rsid w:val="00B90256"/>
    <w:rPr>
      <w:rFonts w:ascii="Times New Roman" w:hAnsi="Times New Roman" w:cs="Times New Roman"/>
      <w:sz w:val="24"/>
      <w:szCs w:val="24"/>
      <w:lang w:eastAsia="ru-RU"/>
    </w:rPr>
  </w:style>
  <w:style w:type="character" w:customStyle="1" w:styleId="BodyTextIndent2Char">
    <w:name w:val="Body Text Indent 2 Char"/>
    <w:locked/>
    <w:rsid w:val="00B90256"/>
    <w:rPr>
      <w:rFonts w:ascii="Times New Roman" w:hAnsi="Times New Roman" w:cs="Times New Roman"/>
      <w:b/>
      <w:bCs/>
      <w:sz w:val="24"/>
      <w:szCs w:val="24"/>
      <w:lang w:eastAsia="ru-RU"/>
    </w:rPr>
  </w:style>
  <w:style w:type="paragraph" w:customStyle="1" w:styleId="af2">
    <w:name w:val="Готовый"/>
    <w:basedOn w:val="a5"/>
    <w:uiPriority w:val="99"/>
    <w:rsid w:val="00B9025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rPr>
  </w:style>
  <w:style w:type="paragraph" w:styleId="af3">
    <w:name w:val="footnote text"/>
    <w:basedOn w:val="a5"/>
    <w:link w:val="af4"/>
    <w:uiPriority w:val="99"/>
    <w:rsid w:val="00B90256"/>
    <w:pPr>
      <w:spacing w:after="0" w:line="240" w:lineRule="auto"/>
      <w:ind w:firstLine="709"/>
      <w:jc w:val="both"/>
    </w:pPr>
    <w:rPr>
      <w:rFonts w:ascii="Times New Roman" w:eastAsia="Calibri" w:hAnsi="Times New Roman" w:cs="Times New Roman"/>
      <w:sz w:val="20"/>
      <w:szCs w:val="20"/>
    </w:rPr>
  </w:style>
  <w:style w:type="character" w:customStyle="1" w:styleId="af4">
    <w:name w:val="Текст сноски Знак"/>
    <w:basedOn w:val="a6"/>
    <w:link w:val="af3"/>
    <w:uiPriority w:val="99"/>
    <w:rsid w:val="00B90256"/>
    <w:rPr>
      <w:rFonts w:ascii="Times New Roman" w:eastAsia="Calibri" w:hAnsi="Times New Roman" w:cs="Times New Roman"/>
      <w:sz w:val="20"/>
      <w:szCs w:val="20"/>
    </w:rPr>
  </w:style>
  <w:style w:type="paragraph" w:customStyle="1" w:styleId="ConsNormal">
    <w:name w:val="ConsNormal"/>
    <w:link w:val="ConsNormal0"/>
    <w:uiPriority w:val="99"/>
    <w:rsid w:val="00B90256"/>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styleId="af5">
    <w:name w:val="footer"/>
    <w:basedOn w:val="a5"/>
    <w:link w:val="af6"/>
    <w:uiPriority w:val="99"/>
    <w:rsid w:val="00B90256"/>
    <w:pPr>
      <w:tabs>
        <w:tab w:val="center" w:pos="4153"/>
        <w:tab w:val="right" w:pos="8306"/>
      </w:tabs>
      <w:spacing w:after="0" w:line="240" w:lineRule="auto"/>
      <w:ind w:firstLine="709"/>
      <w:jc w:val="both"/>
    </w:pPr>
    <w:rPr>
      <w:rFonts w:ascii="Times New Roman" w:eastAsia="Calibri" w:hAnsi="Times New Roman" w:cs="Times New Roman"/>
      <w:sz w:val="24"/>
      <w:szCs w:val="24"/>
    </w:rPr>
  </w:style>
  <w:style w:type="character" w:customStyle="1" w:styleId="af6">
    <w:name w:val="Нижний колонтитул Знак"/>
    <w:basedOn w:val="a6"/>
    <w:link w:val="af5"/>
    <w:uiPriority w:val="99"/>
    <w:rsid w:val="00B90256"/>
    <w:rPr>
      <w:rFonts w:ascii="Times New Roman" w:eastAsia="Calibri" w:hAnsi="Times New Roman" w:cs="Times New Roman"/>
      <w:sz w:val="24"/>
      <w:szCs w:val="24"/>
    </w:rPr>
  </w:style>
  <w:style w:type="paragraph" w:customStyle="1" w:styleId="0">
    <w:name w:val="Заголовок 0"/>
    <w:basedOn w:val="11"/>
    <w:uiPriority w:val="99"/>
    <w:rsid w:val="00B90256"/>
    <w:rPr>
      <w:caps/>
      <w:sz w:val="24"/>
      <w:szCs w:val="24"/>
    </w:rPr>
  </w:style>
  <w:style w:type="paragraph" w:styleId="af7">
    <w:name w:val="header"/>
    <w:basedOn w:val="a5"/>
    <w:link w:val="af8"/>
    <w:uiPriority w:val="99"/>
    <w:rsid w:val="00B90256"/>
    <w:pPr>
      <w:tabs>
        <w:tab w:val="center" w:pos="4320"/>
        <w:tab w:val="right" w:pos="8640"/>
      </w:tabs>
      <w:spacing w:after="0" w:line="240" w:lineRule="auto"/>
      <w:ind w:firstLine="709"/>
      <w:jc w:val="both"/>
    </w:pPr>
    <w:rPr>
      <w:rFonts w:ascii="Times New Roman" w:eastAsia="Calibri" w:hAnsi="Times New Roman" w:cs="Times New Roman"/>
      <w:sz w:val="24"/>
      <w:szCs w:val="24"/>
    </w:rPr>
  </w:style>
  <w:style w:type="character" w:customStyle="1" w:styleId="af8">
    <w:name w:val="Верхний колонтитул Знак"/>
    <w:basedOn w:val="a6"/>
    <w:link w:val="af7"/>
    <w:uiPriority w:val="99"/>
    <w:rsid w:val="00B90256"/>
    <w:rPr>
      <w:rFonts w:ascii="Times New Roman" w:eastAsia="Calibri" w:hAnsi="Times New Roman" w:cs="Times New Roman"/>
      <w:sz w:val="24"/>
      <w:szCs w:val="24"/>
    </w:rPr>
  </w:style>
  <w:style w:type="paragraph" w:customStyle="1" w:styleId="Iauiue2">
    <w:name w:val="Iau?iue2"/>
    <w:uiPriority w:val="99"/>
    <w:rsid w:val="00B90256"/>
    <w:pPr>
      <w:widowControl w:val="0"/>
      <w:spacing w:after="0" w:line="240" w:lineRule="auto"/>
    </w:pPr>
    <w:rPr>
      <w:rFonts w:ascii="Times New Roman" w:eastAsia="Calibri" w:hAnsi="Times New Roman" w:cs="Times New Roman"/>
      <w:sz w:val="20"/>
      <w:szCs w:val="20"/>
      <w:lang w:val="en-US"/>
    </w:rPr>
  </w:style>
  <w:style w:type="paragraph" w:customStyle="1" w:styleId="af9">
    <w:name w:val="Ñòèëü"/>
    <w:uiPriority w:val="99"/>
    <w:rsid w:val="00B90256"/>
    <w:pPr>
      <w:widowControl w:val="0"/>
      <w:spacing w:after="0" w:line="240" w:lineRule="auto"/>
    </w:pPr>
    <w:rPr>
      <w:rFonts w:ascii="Times New Roman" w:eastAsia="Calibri" w:hAnsi="Times New Roman" w:cs="Times New Roman"/>
      <w:spacing w:val="-1"/>
      <w:kern w:val="65535"/>
      <w:position w:val="-1"/>
      <w:sz w:val="24"/>
      <w:szCs w:val="24"/>
      <w:lang w:val="en-US"/>
    </w:rPr>
  </w:style>
  <w:style w:type="paragraph" w:customStyle="1" w:styleId="afa">
    <w:name w:val="Îáû÷íûé"/>
    <w:uiPriority w:val="99"/>
    <w:rsid w:val="00B90256"/>
    <w:pPr>
      <w:widowControl w:val="0"/>
      <w:spacing w:after="0" w:line="240" w:lineRule="auto"/>
    </w:pPr>
    <w:rPr>
      <w:rFonts w:ascii="Times New Roman" w:eastAsia="Calibri" w:hAnsi="Times New Roman" w:cs="Times New Roman"/>
      <w:sz w:val="28"/>
      <w:szCs w:val="28"/>
    </w:rPr>
  </w:style>
  <w:style w:type="paragraph" w:customStyle="1" w:styleId="Iauiue">
    <w:name w:val="Iau?iue"/>
    <w:rsid w:val="00B90256"/>
    <w:pPr>
      <w:widowControl w:val="0"/>
      <w:spacing w:after="0" w:line="240" w:lineRule="auto"/>
    </w:pPr>
    <w:rPr>
      <w:rFonts w:ascii="Times New Roman" w:eastAsia="Calibri" w:hAnsi="Times New Roman" w:cs="Times New Roman"/>
      <w:sz w:val="20"/>
      <w:szCs w:val="20"/>
    </w:rPr>
  </w:style>
  <w:style w:type="paragraph" w:customStyle="1" w:styleId="27">
    <w:name w:val="Îñíîâíîé òåêñò 2"/>
    <w:basedOn w:val="afa"/>
    <w:rsid w:val="00B90256"/>
    <w:pPr>
      <w:ind w:firstLine="720"/>
      <w:jc w:val="both"/>
    </w:pPr>
    <w:rPr>
      <w:b/>
      <w:bCs/>
      <w:color w:val="000000"/>
      <w:sz w:val="24"/>
      <w:szCs w:val="24"/>
      <w:lang w:val="en-US"/>
    </w:rPr>
  </w:style>
  <w:style w:type="paragraph" w:customStyle="1" w:styleId="28">
    <w:name w:val="Îñíîâíîé òåêñò ñ îòñòóïîì 2"/>
    <w:basedOn w:val="afa"/>
    <w:uiPriority w:val="99"/>
    <w:rsid w:val="00B90256"/>
    <w:pPr>
      <w:ind w:left="720"/>
      <w:jc w:val="both"/>
    </w:pPr>
    <w:rPr>
      <w:color w:val="000000"/>
      <w:sz w:val="24"/>
      <w:szCs w:val="24"/>
      <w:lang w:val="en-US"/>
    </w:rPr>
  </w:style>
  <w:style w:type="paragraph" w:customStyle="1" w:styleId="16">
    <w:name w:val="çàãîëîâîê 1"/>
    <w:basedOn w:val="afa"/>
    <w:next w:val="afa"/>
    <w:uiPriority w:val="99"/>
    <w:rsid w:val="00B90256"/>
    <w:pPr>
      <w:keepNext/>
    </w:pPr>
  </w:style>
  <w:style w:type="paragraph" w:customStyle="1" w:styleId="33">
    <w:name w:val="Îñíîâíîé òåêñò ñ îòñòóïîì 3"/>
    <w:basedOn w:val="afa"/>
    <w:uiPriority w:val="99"/>
    <w:rsid w:val="00B90256"/>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90256"/>
    <w:pPr>
      <w:widowControl/>
      <w:jc w:val="both"/>
    </w:pPr>
    <w:rPr>
      <w:rFonts w:ascii="Peterburg" w:hAnsi="Peterburg" w:cs="Peterburg"/>
    </w:rPr>
  </w:style>
  <w:style w:type="paragraph" w:customStyle="1" w:styleId="Iniiaiieoaenonionooiii2">
    <w:name w:val="Iniiaiie oaeno n ionooiii 2"/>
    <w:basedOn w:val="Iauiue"/>
    <w:rsid w:val="00B90256"/>
    <w:pPr>
      <w:widowControl/>
      <w:ind w:firstLine="284"/>
      <w:jc w:val="both"/>
    </w:pPr>
    <w:rPr>
      <w:rFonts w:ascii="Peterburg" w:hAnsi="Peterburg" w:cs="Peterburg"/>
    </w:rPr>
  </w:style>
  <w:style w:type="paragraph" w:customStyle="1" w:styleId="afb">
    <w:name w:val="основной"/>
    <w:basedOn w:val="a5"/>
    <w:uiPriority w:val="99"/>
    <w:rsid w:val="00B90256"/>
    <w:pPr>
      <w:keepNext/>
      <w:spacing w:after="0" w:line="240" w:lineRule="auto"/>
    </w:pPr>
    <w:rPr>
      <w:rFonts w:ascii="Times New Roman" w:eastAsia="Calibri" w:hAnsi="Times New Roman" w:cs="Times New Roman"/>
      <w:sz w:val="24"/>
      <w:szCs w:val="24"/>
    </w:rPr>
  </w:style>
  <w:style w:type="paragraph" w:customStyle="1" w:styleId="nienie">
    <w:name w:val="nienie"/>
    <w:basedOn w:val="Iauiue"/>
    <w:uiPriority w:val="99"/>
    <w:rsid w:val="00B90256"/>
    <w:pPr>
      <w:keepLines/>
      <w:ind w:left="709" w:hanging="284"/>
      <w:jc w:val="both"/>
    </w:pPr>
    <w:rPr>
      <w:rFonts w:ascii="Peterburg" w:hAnsi="Peterburg" w:cs="Peterburg"/>
      <w:sz w:val="24"/>
      <w:szCs w:val="24"/>
    </w:rPr>
  </w:style>
  <w:style w:type="paragraph" w:customStyle="1" w:styleId="Iniiaiieoaeno2">
    <w:name w:val="Iniiaiie oaeno 2"/>
    <w:basedOn w:val="a5"/>
    <w:uiPriority w:val="99"/>
    <w:rsid w:val="00B90256"/>
    <w:pPr>
      <w:widowControl w:val="0"/>
      <w:spacing w:after="0" w:line="240" w:lineRule="auto"/>
      <w:ind w:firstLine="567"/>
      <w:jc w:val="both"/>
    </w:pPr>
    <w:rPr>
      <w:rFonts w:ascii="Times New Roman" w:eastAsia="Calibri" w:hAnsi="Times New Roman" w:cs="Times New Roman"/>
      <w:b/>
      <w:bCs/>
      <w:color w:val="000000"/>
      <w:sz w:val="24"/>
      <w:szCs w:val="24"/>
    </w:rPr>
  </w:style>
  <w:style w:type="paragraph" w:customStyle="1" w:styleId="afc">
    <w:name w:val="Îñíîâíîé òåêñò"/>
    <w:basedOn w:val="afa"/>
    <w:uiPriority w:val="99"/>
    <w:rsid w:val="00B90256"/>
    <w:pPr>
      <w:tabs>
        <w:tab w:val="left" w:leader="dot" w:pos="9072"/>
      </w:tabs>
      <w:jc w:val="both"/>
    </w:pPr>
    <w:rPr>
      <w:b/>
      <w:bCs/>
      <w:sz w:val="24"/>
      <w:szCs w:val="24"/>
    </w:rPr>
  </w:style>
  <w:style w:type="paragraph" w:customStyle="1" w:styleId="caaieiaie2">
    <w:name w:val="caaieiaie 2"/>
    <w:basedOn w:val="Iauiue"/>
    <w:next w:val="Iauiue"/>
    <w:uiPriority w:val="99"/>
    <w:rsid w:val="00B90256"/>
    <w:pPr>
      <w:keepNext/>
      <w:keepLines/>
      <w:spacing w:before="240" w:after="60"/>
      <w:jc w:val="center"/>
    </w:pPr>
    <w:rPr>
      <w:rFonts w:ascii="Peterburg" w:hAnsi="Peterburg" w:cs="Peterburg"/>
      <w:b/>
      <w:bCs/>
      <w:sz w:val="24"/>
      <w:szCs w:val="24"/>
    </w:rPr>
  </w:style>
  <w:style w:type="paragraph" w:styleId="afd">
    <w:name w:val="Plain Text"/>
    <w:basedOn w:val="a5"/>
    <w:link w:val="afe"/>
    <w:uiPriority w:val="99"/>
    <w:rsid w:val="00B90256"/>
    <w:pPr>
      <w:spacing w:after="0" w:line="240" w:lineRule="auto"/>
    </w:pPr>
    <w:rPr>
      <w:rFonts w:ascii="Courier New" w:eastAsia="Calibri" w:hAnsi="Courier New" w:cs="Courier New"/>
      <w:sz w:val="20"/>
      <w:szCs w:val="20"/>
    </w:rPr>
  </w:style>
  <w:style w:type="character" w:customStyle="1" w:styleId="afe">
    <w:name w:val="Текст Знак"/>
    <w:basedOn w:val="a6"/>
    <w:link w:val="afd"/>
    <w:uiPriority w:val="99"/>
    <w:rsid w:val="00B90256"/>
    <w:rPr>
      <w:rFonts w:ascii="Courier New" w:eastAsia="Calibri" w:hAnsi="Courier New" w:cs="Courier New"/>
      <w:sz w:val="20"/>
      <w:szCs w:val="20"/>
    </w:rPr>
  </w:style>
  <w:style w:type="paragraph" w:customStyle="1" w:styleId="ConsNonformat">
    <w:name w:val="ConsNonformat"/>
    <w:uiPriority w:val="99"/>
    <w:rsid w:val="00B9025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FR2">
    <w:name w:val="FR2"/>
    <w:uiPriority w:val="99"/>
    <w:rsid w:val="00B90256"/>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rPr>
  </w:style>
  <w:style w:type="paragraph" w:styleId="aff">
    <w:name w:val="Normal (Web)"/>
    <w:basedOn w:val="a5"/>
    <w:uiPriority w:val="99"/>
    <w:rsid w:val="00B90256"/>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Стиль1 Знак"/>
    <w:basedOn w:val="3"/>
    <w:rsid w:val="00B90256"/>
    <w:pPr>
      <w:keepLines/>
      <w:spacing w:before="60" w:after="120"/>
      <w:jc w:val="both"/>
    </w:pPr>
    <w:rPr>
      <w:rFonts w:ascii="Arial" w:hAnsi="Arial" w:cs="Arial"/>
      <w:sz w:val="22"/>
      <w:szCs w:val="22"/>
    </w:rPr>
  </w:style>
  <w:style w:type="paragraph" w:customStyle="1" w:styleId="18">
    <w:name w:val="Стиль1"/>
    <w:basedOn w:val="3"/>
    <w:rsid w:val="00B90256"/>
    <w:pPr>
      <w:keepLines/>
      <w:spacing w:before="60" w:after="120"/>
      <w:jc w:val="both"/>
    </w:pPr>
    <w:rPr>
      <w:rFonts w:ascii="Arial" w:hAnsi="Arial" w:cs="Arial"/>
      <w:sz w:val="22"/>
      <w:szCs w:val="22"/>
    </w:rPr>
  </w:style>
  <w:style w:type="paragraph" w:customStyle="1" w:styleId="19">
    <w:name w:val="Абзац списка1"/>
    <w:basedOn w:val="a5"/>
    <w:rsid w:val="00B90256"/>
    <w:pPr>
      <w:ind w:left="720"/>
      <w:contextualSpacing/>
    </w:pPr>
    <w:rPr>
      <w:rFonts w:ascii="Calibri" w:eastAsia="Calibri" w:hAnsi="Calibri" w:cs="Times New Roman"/>
    </w:rPr>
  </w:style>
  <w:style w:type="paragraph" w:customStyle="1" w:styleId="1a">
    <w:name w:val="З1"/>
    <w:basedOn w:val="a5"/>
    <w:next w:val="a5"/>
    <w:rsid w:val="00B90256"/>
    <w:pPr>
      <w:spacing w:after="0" w:line="360" w:lineRule="auto"/>
      <w:ind w:firstLine="748"/>
      <w:jc w:val="both"/>
    </w:pPr>
    <w:rPr>
      <w:rFonts w:ascii="Times New Roman" w:eastAsia="Calibri" w:hAnsi="Times New Roman" w:cs="Times New Roman"/>
      <w:b/>
      <w:sz w:val="24"/>
      <w:szCs w:val="24"/>
    </w:rPr>
  </w:style>
  <w:style w:type="paragraph" w:customStyle="1" w:styleId="Web">
    <w:name w:val="Обычный (Web)"/>
    <w:basedOn w:val="a5"/>
    <w:rsid w:val="00B90256"/>
    <w:pPr>
      <w:spacing w:before="100" w:after="100" w:line="240" w:lineRule="auto"/>
    </w:pPr>
    <w:rPr>
      <w:rFonts w:ascii="Times New Roman" w:eastAsia="Calibri" w:hAnsi="Times New Roman" w:cs="Times New Roman"/>
      <w:sz w:val="24"/>
      <w:szCs w:val="20"/>
    </w:rPr>
  </w:style>
  <w:style w:type="paragraph" w:customStyle="1" w:styleId="bcs">
    <w:name w:val="bcs"/>
    <w:basedOn w:val="a5"/>
    <w:rsid w:val="00B90256"/>
    <w:pPr>
      <w:shd w:val="clear" w:color="auto" w:fill="E7F3FF"/>
      <w:spacing w:before="20" w:after="100" w:afterAutospacing="1" w:line="240" w:lineRule="auto"/>
      <w:ind w:firstLine="120"/>
    </w:pPr>
    <w:rPr>
      <w:rFonts w:ascii="Arial" w:eastAsia="Calibri" w:hAnsi="Arial" w:cs="Arial"/>
      <w:sz w:val="24"/>
      <w:szCs w:val="24"/>
    </w:rPr>
  </w:style>
  <w:style w:type="character" w:customStyle="1" w:styleId="grame">
    <w:name w:val="grame"/>
    <w:rsid w:val="00B90256"/>
    <w:rPr>
      <w:rFonts w:cs="Times New Roman"/>
    </w:rPr>
  </w:style>
  <w:style w:type="paragraph" w:customStyle="1" w:styleId="aff0">
    <w:name w:val="Отступ перед"/>
    <w:basedOn w:val="a5"/>
    <w:rsid w:val="00B90256"/>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rPr>
  </w:style>
  <w:style w:type="paragraph" w:styleId="aff1">
    <w:name w:val="No Spacing"/>
    <w:link w:val="aff2"/>
    <w:uiPriority w:val="99"/>
    <w:qFormat/>
    <w:rsid w:val="00B90256"/>
    <w:pPr>
      <w:spacing w:after="0" w:line="240" w:lineRule="auto"/>
    </w:pPr>
    <w:rPr>
      <w:rFonts w:eastAsiaTheme="minorHAnsi"/>
      <w:lang w:eastAsia="en-US"/>
    </w:rPr>
  </w:style>
  <w:style w:type="character" w:styleId="aff3">
    <w:name w:val="page number"/>
    <w:basedOn w:val="a6"/>
    <w:rsid w:val="00B90256"/>
  </w:style>
  <w:style w:type="table" w:styleId="aff4">
    <w:name w:val="Table Grid"/>
    <w:basedOn w:val="a7"/>
    <w:uiPriority w:val="59"/>
    <w:rsid w:val="00B9025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 ширине"/>
    <w:basedOn w:val="a5"/>
    <w:rsid w:val="00B90256"/>
    <w:pPr>
      <w:spacing w:after="0" w:line="240" w:lineRule="auto"/>
      <w:jc w:val="both"/>
    </w:pPr>
    <w:rPr>
      <w:rFonts w:ascii="Times New Roman" w:eastAsia="Times New Roman" w:hAnsi="Times New Roman" w:cs="Times New Roman"/>
      <w:sz w:val="28"/>
      <w:szCs w:val="20"/>
    </w:rPr>
  </w:style>
  <w:style w:type="paragraph" w:styleId="HTML">
    <w:name w:val="HTML Preformatted"/>
    <w:basedOn w:val="a5"/>
    <w:link w:val="HTML0"/>
    <w:uiPriority w:val="99"/>
    <w:rsid w:val="00B90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6"/>
    <w:link w:val="HTML"/>
    <w:uiPriority w:val="99"/>
    <w:rsid w:val="00B90256"/>
    <w:rPr>
      <w:rFonts w:ascii="Courier New" w:eastAsia="Courier New" w:hAnsi="Courier New" w:cs="Courier New"/>
      <w:sz w:val="20"/>
      <w:szCs w:val="20"/>
    </w:rPr>
  </w:style>
  <w:style w:type="paragraph" w:styleId="34">
    <w:name w:val="Body Text 3"/>
    <w:basedOn w:val="a5"/>
    <w:link w:val="35"/>
    <w:rsid w:val="00B90256"/>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6"/>
    <w:link w:val="34"/>
    <w:rsid w:val="00B90256"/>
    <w:rPr>
      <w:rFonts w:ascii="Times New Roman" w:eastAsia="Times New Roman" w:hAnsi="Times New Roman" w:cs="Times New Roman"/>
      <w:sz w:val="16"/>
      <w:szCs w:val="16"/>
    </w:rPr>
  </w:style>
  <w:style w:type="paragraph" w:customStyle="1" w:styleId="1b">
    <w:name w:val="Обычный1"/>
    <w:rsid w:val="00B90256"/>
    <w:pPr>
      <w:widowControl w:val="0"/>
      <w:spacing w:after="0" w:line="240" w:lineRule="auto"/>
    </w:pPr>
    <w:rPr>
      <w:rFonts w:ascii="Arial" w:eastAsia="Times New Roman" w:hAnsi="Arial" w:cs="Times New Roman"/>
      <w:snapToGrid w:val="0"/>
      <w:sz w:val="20"/>
      <w:szCs w:val="20"/>
    </w:rPr>
  </w:style>
  <w:style w:type="paragraph" w:styleId="aff5">
    <w:name w:val="Block Text"/>
    <w:basedOn w:val="a5"/>
    <w:rsid w:val="00B90256"/>
    <w:pPr>
      <w:shd w:val="clear" w:color="auto" w:fill="FFFFFF"/>
      <w:spacing w:before="5" w:after="0" w:line="480" w:lineRule="auto"/>
      <w:ind w:left="426" w:right="14"/>
      <w:jc w:val="both"/>
    </w:pPr>
    <w:rPr>
      <w:rFonts w:ascii="CG Times" w:eastAsia="Times New Roman" w:hAnsi="CG Times" w:cs="Times New Roman"/>
      <w:color w:val="000000"/>
      <w:sz w:val="24"/>
      <w:szCs w:val="18"/>
    </w:rPr>
  </w:style>
  <w:style w:type="paragraph" w:customStyle="1" w:styleId="210">
    <w:name w:val="Основной текст 21"/>
    <w:basedOn w:val="a5"/>
    <w:rsid w:val="00B90256"/>
    <w:pPr>
      <w:spacing w:after="0" w:line="240" w:lineRule="auto"/>
      <w:jc w:val="both"/>
    </w:pPr>
    <w:rPr>
      <w:rFonts w:ascii="Times New Roman" w:eastAsia="Times New Roman" w:hAnsi="Times New Roman" w:cs="Times New Roman"/>
      <w:sz w:val="24"/>
      <w:szCs w:val="20"/>
    </w:rPr>
  </w:style>
  <w:style w:type="paragraph" w:styleId="aff6">
    <w:name w:val="Document Map"/>
    <w:basedOn w:val="a5"/>
    <w:link w:val="aff7"/>
    <w:uiPriority w:val="99"/>
    <w:rsid w:val="00B90256"/>
    <w:pPr>
      <w:shd w:val="clear" w:color="auto" w:fill="000080"/>
      <w:spacing w:after="0" w:line="240" w:lineRule="auto"/>
    </w:pPr>
    <w:rPr>
      <w:rFonts w:ascii="Tahoma" w:eastAsia="Times New Roman" w:hAnsi="Tahoma" w:cs="Tahoma"/>
      <w:sz w:val="20"/>
      <w:szCs w:val="20"/>
    </w:rPr>
  </w:style>
  <w:style w:type="character" w:customStyle="1" w:styleId="aff7">
    <w:name w:val="Схема документа Знак"/>
    <w:basedOn w:val="a6"/>
    <w:link w:val="aff6"/>
    <w:uiPriority w:val="99"/>
    <w:rsid w:val="00B90256"/>
    <w:rPr>
      <w:rFonts w:ascii="Tahoma" w:eastAsia="Times New Roman" w:hAnsi="Tahoma" w:cs="Tahoma"/>
      <w:sz w:val="20"/>
      <w:szCs w:val="20"/>
      <w:shd w:val="clear" w:color="auto" w:fill="000080"/>
    </w:rPr>
  </w:style>
  <w:style w:type="character" w:styleId="aff8">
    <w:name w:val="Strong"/>
    <w:uiPriority w:val="22"/>
    <w:qFormat/>
    <w:rsid w:val="00B90256"/>
    <w:rPr>
      <w:b/>
      <w:bCs/>
    </w:rPr>
  </w:style>
  <w:style w:type="paragraph" w:customStyle="1" w:styleId="1400">
    <w:name w:val="Стиль Обычный (веб) + 14 пт По ширине Слева:  0 см Первая строка..."/>
    <w:basedOn w:val="a5"/>
    <w:next w:val="afd"/>
    <w:rsid w:val="00B90256"/>
    <w:pPr>
      <w:spacing w:after="0" w:line="240" w:lineRule="auto"/>
      <w:ind w:firstLine="900"/>
      <w:jc w:val="both"/>
    </w:pPr>
    <w:rPr>
      <w:rFonts w:ascii="Times New Roman" w:eastAsia="Times New Roman" w:hAnsi="Times New Roman" w:cs="Times New Roman"/>
      <w:sz w:val="28"/>
      <w:szCs w:val="20"/>
    </w:rPr>
  </w:style>
  <w:style w:type="paragraph" w:styleId="aff9">
    <w:name w:val="Title"/>
    <w:basedOn w:val="a5"/>
    <w:link w:val="affa"/>
    <w:qFormat/>
    <w:rsid w:val="00B90256"/>
    <w:pPr>
      <w:spacing w:after="0" w:line="240" w:lineRule="auto"/>
      <w:jc w:val="center"/>
    </w:pPr>
    <w:rPr>
      <w:rFonts w:ascii="Times New Roman" w:eastAsia="Times New Roman" w:hAnsi="Times New Roman" w:cs="Times New Roman"/>
      <w:b/>
      <w:bCs/>
      <w:sz w:val="28"/>
      <w:szCs w:val="24"/>
    </w:rPr>
  </w:style>
  <w:style w:type="character" w:customStyle="1" w:styleId="affa">
    <w:name w:val="Название Знак"/>
    <w:basedOn w:val="a6"/>
    <w:link w:val="aff9"/>
    <w:rsid w:val="00B90256"/>
    <w:rPr>
      <w:rFonts w:ascii="Times New Roman" w:eastAsia="Times New Roman" w:hAnsi="Times New Roman" w:cs="Times New Roman"/>
      <w:b/>
      <w:bCs/>
      <w:sz w:val="28"/>
      <w:szCs w:val="24"/>
    </w:rPr>
  </w:style>
  <w:style w:type="paragraph" w:customStyle="1" w:styleId="110">
    <w:name w:val="Стиль_11"/>
    <w:basedOn w:val="a5"/>
    <w:rsid w:val="00B90256"/>
    <w:pPr>
      <w:spacing w:after="0" w:line="240" w:lineRule="auto"/>
      <w:ind w:firstLine="720"/>
    </w:pPr>
    <w:rPr>
      <w:rFonts w:ascii="Arial" w:eastAsia="Times New Roman" w:hAnsi="Arial" w:cs="Times New Roman"/>
      <w:sz w:val="24"/>
      <w:szCs w:val="20"/>
    </w:rPr>
  </w:style>
  <w:style w:type="character" w:styleId="affb">
    <w:name w:val="Emphasis"/>
    <w:uiPriority w:val="20"/>
    <w:qFormat/>
    <w:rsid w:val="00B90256"/>
    <w:rPr>
      <w:i/>
      <w:iCs/>
    </w:rPr>
  </w:style>
  <w:style w:type="paragraph" w:customStyle="1" w:styleId="top">
    <w:name w:val="top"/>
    <w:basedOn w:val="a5"/>
    <w:rsid w:val="00B90256"/>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5"/>
    <w:rsid w:val="00B90256"/>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FR1">
    <w:name w:val="FR1"/>
    <w:rsid w:val="00B90256"/>
    <w:pPr>
      <w:widowControl w:val="0"/>
      <w:spacing w:before="380" w:after="0" w:line="240" w:lineRule="auto"/>
      <w:ind w:left="2720"/>
    </w:pPr>
    <w:rPr>
      <w:rFonts w:ascii="Arial" w:eastAsia="Times New Roman" w:hAnsi="Arial" w:cs="Times New Roman"/>
      <w:snapToGrid w:val="0"/>
      <w:sz w:val="28"/>
      <w:szCs w:val="20"/>
    </w:rPr>
  </w:style>
  <w:style w:type="paragraph" w:customStyle="1" w:styleId="text1">
    <w:name w:val="text_1"/>
    <w:basedOn w:val="a5"/>
    <w:rsid w:val="00B90256"/>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5"/>
    <w:rsid w:val="00B9025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affc">
    <w:name w:val="Body Text First Indent"/>
    <w:basedOn w:val="aa"/>
    <w:link w:val="affd"/>
    <w:rsid w:val="00B90256"/>
    <w:pPr>
      <w:autoSpaceDE/>
      <w:autoSpaceDN/>
      <w:ind w:firstLine="210"/>
    </w:pPr>
    <w:rPr>
      <w:sz w:val="20"/>
      <w:szCs w:val="20"/>
    </w:rPr>
  </w:style>
  <w:style w:type="character" w:customStyle="1" w:styleId="affd">
    <w:name w:val="Красная строка Знак"/>
    <w:basedOn w:val="ab"/>
    <w:link w:val="affc"/>
    <w:rsid w:val="00B90256"/>
    <w:rPr>
      <w:sz w:val="20"/>
      <w:szCs w:val="20"/>
    </w:rPr>
  </w:style>
  <w:style w:type="paragraph" w:styleId="affe">
    <w:name w:val="List"/>
    <w:basedOn w:val="a5"/>
    <w:uiPriority w:val="99"/>
    <w:rsid w:val="00B90256"/>
    <w:pPr>
      <w:spacing w:after="0" w:line="240" w:lineRule="auto"/>
      <w:ind w:left="283" w:hanging="283"/>
    </w:pPr>
    <w:rPr>
      <w:rFonts w:ascii="Times New Roman" w:eastAsia="Times New Roman" w:hAnsi="Times New Roman" w:cs="Times New Roman"/>
      <w:sz w:val="20"/>
      <w:szCs w:val="20"/>
    </w:rPr>
  </w:style>
  <w:style w:type="character" w:customStyle="1" w:styleId="WW8Num2z0">
    <w:name w:val="WW8Num2z0"/>
    <w:rsid w:val="00B90256"/>
    <w:rPr>
      <w:rFonts w:ascii="Symbol" w:hAnsi="Symbol"/>
    </w:rPr>
  </w:style>
  <w:style w:type="character" w:customStyle="1" w:styleId="WW8Num2z1">
    <w:name w:val="WW8Num2z1"/>
    <w:rsid w:val="00B90256"/>
    <w:rPr>
      <w:rFonts w:ascii="Courier New" w:hAnsi="Courier New" w:cs="Courier New"/>
    </w:rPr>
  </w:style>
  <w:style w:type="character" w:customStyle="1" w:styleId="WW8Num2z2">
    <w:name w:val="WW8Num2z2"/>
    <w:rsid w:val="00B90256"/>
    <w:rPr>
      <w:rFonts w:ascii="Wingdings" w:hAnsi="Wingdings"/>
    </w:rPr>
  </w:style>
  <w:style w:type="character" w:customStyle="1" w:styleId="WW8Num3z0">
    <w:name w:val="WW8Num3z0"/>
    <w:rsid w:val="00B90256"/>
    <w:rPr>
      <w:rFonts w:ascii="Symbol" w:hAnsi="Symbol"/>
    </w:rPr>
  </w:style>
  <w:style w:type="character" w:customStyle="1" w:styleId="WW8Num3z1">
    <w:name w:val="WW8Num3z1"/>
    <w:rsid w:val="00B90256"/>
    <w:rPr>
      <w:rFonts w:ascii="Courier New" w:hAnsi="Courier New" w:cs="Courier New"/>
    </w:rPr>
  </w:style>
  <w:style w:type="character" w:customStyle="1" w:styleId="WW8Num3z2">
    <w:name w:val="WW8Num3z2"/>
    <w:rsid w:val="00B90256"/>
    <w:rPr>
      <w:rFonts w:ascii="Wingdings" w:hAnsi="Wingdings"/>
    </w:rPr>
  </w:style>
  <w:style w:type="character" w:customStyle="1" w:styleId="WW8Num4z0">
    <w:name w:val="WW8Num4z0"/>
    <w:rsid w:val="00B90256"/>
    <w:rPr>
      <w:rFonts w:ascii="Symbol" w:hAnsi="Symbol"/>
    </w:rPr>
  </w:style>
  <w:style w:type="character" w:customStyle="1" w:styleId="WW8Num4z1">
    <w:name w:val="WW8Num4z1"/>
    <w:rsid w:val="00B90256"/>
    <w:rPr>
      <w:rFonts w:ascii="Courier New" w:hAnsi="Courier New" w:cs="Courier New"/>
    </w:rPr>
  </w:style>
  <w:style w:type="character" w:customStyle="1" w:styleId="WW8Num4z2">
    <w:name w:val="WW8Num4z2"/>
    <w:rsid w:val="00B90256"/>
    <w:rPr>
      <w:rFonts w:ascii="Wingdings" w:hAnsi="Wingdings"/>
    </w:rPr>
  </w:style>
  <w:style w:type="character" w:customStyle="1" w:styleId="WW8Num5z0">
    <w:name w:val="WW8Num5z0"/>
    <w:rsid w:val="00B90256"/>
    <w:rPr>
      <w:rFonts w:ascii="Symbol" w:hAnsi="Symbol"/>
    </w:rPr>
  </w:style>
  <w:style w:type="character" w:customStyle="1" w:styleId="WW8Num6z0">
    <w:name w:val="WW8Num6z0"/>
    <w:rsid w:val="00B90256"/>
    <w:rPr>
      <w:rFonts w:ascii="Symbol" w:hAnsi="Symbol"/>
    </w:rPr>
  </w:style>
  <w:style w:type="character" w:customStyle="1" w:styleId="WW8Num6z1">
    <w:name w:val="WW8Num6z1"/>
    <w:rsid w:val="00B90256"/>
    <w:rPr>
      <w:rFonts w:ascii="Courier New" w:hAnsi="Courier New" w:cs="Courier New"/>
    </w:rPr>
  </w:style>
  <w:style w:type="character" w:customStyle="1" w:styleId="WW8Num6z2">
    <w:name w:val="WW8Num6z2"/>
    <w:rsid w:val="00B90256"/>
    <w:rPr>
      <w:rFonts w:ascii="Wingdings" w:hAnsi="Wingdings"/>
    </w:rPr>
  </w:style>
  <w:style w:type="character" w:customStyle="1" w:styleId="WW8Num7z0">
    <w:name w:val="WW8Num7z0"/>
    <w:rsid w:val="00B90256"/>
    <w:rPr>
      <w:rFonts w:ascii="Symbol" w:hAnsi="Symbol"/>
    </w:rPr>
  </w:style>
  <w:style w:type="character" w:customStyle="1" w:styleId="WW8Num7z1">
    <w:name w:val="WW8Num7z1"/>
    <w:rsid w:val="00B90256"/>
    <w:rPr>
      <w:rFonts w:ascii="Courier New" w:hAnsi="Courier New" w:cs="Courier New"/>
    </w:rPr>
  </w:style>
  <w:style w:type="character" w:customStyle="1" w:styleId="WW8Num7z2">
    <w:name w:val="WW8Num7z2"/>
    <w:rsid w:val="00B90256"/>
    <w:rPr>
      <w:rFonts w:ascii="Wingdings" w:hAnsi="Wingdings"/>
    </w:rPr>
  </w:style>
  <w:style w:type="character" w:customStyle="1" w:styleId="WW8Num8z0">
    <w:name w:val="WW8Num8z0"/>
    <w:rsid w:val="00B90256"/>
    <w:rPr>
      <w:rFonts w:ascii="Symbol" w:hAnsi="Symbol"/>
    </w:rPr>
  </w:style>
  <w:style w:type="character" w:customStyle="1" w:styleId="WW8Num9z0">
    <w:name w:val="WW8Num9z0"/>
    <w:rsid w:val="00B90256"/>
    <w:rPr>
      <w:rFonts w:ascii="Symbol" w:hAnsi="Symbol"/>
    </w:rPr>
  </w:style>
  <w:style w:type="character" w:customStyle="1" w:styleId="WW8Num9z1">
    <w:name w:val="WW8Num9z1"/>
    <w:rsid w:val="00B90256"/>
    <w:rPr>
      <w:rFonts w:ascii="Courier New" w:hAnsi="Courier New" w:cs="Courier New"/>
    </w:rPr>
  </w:style>
  <w:style w:type="character" w:customStyle="1" w:styleId="WW8Num9z2">
    <w:name w:val="WW8Num9z2"/>
    <w:rsid w:val="00B90256"/>
    <w:rPr>
      <w:rFonts w:ascii="Wingdings" w:hAnsi="Wingdings"/>
    </w:rPr>
  </w:style>
  <w:style w:type="character" w:customStyle="1" w:styleId="WW8Num11z0">
    <w:name w:val="WW8Num11z0"/>
    <w:rsid w:val="00B90256"/>
    <w:rPr>
      <w:rFonts w:ascii="Symbol" w:hAnsi="Symbol"/>
    </w:rPr>
  </w:style>
  <w:style w:type="character" w:customStyle="1" w:styleId="WW8Num11z1">
    <w:name w:val="WW8Num11z1"/>
    <w:rsid w:val="00B90256"/>
    <w:rPr>
      <w:rFonts w:ascii="Courier New" w:hAnsi="Courier New" w:cs="Courier New"/>
    </w:rPr>
  </w:style>
  <w:style w:type="character" w:customStyle="1" w:styleId="WW8Num11z2">
    <w:name w:val="WW8Num11z2"/>
    <w:rsid w:val="00B90256"/>
    <w:rPr>
      <w:rFonts w:ascii="Wingdings" w:hAnsi="Wingdings"/>
    </w:rPr>
  </w:style>
  <w:style w:type="character" w:customStyle="1" w:styleId="WW8Num12z0">
    <w:name w:val="WW8Num12z0"/>
    <w:rsid w:val="00B90256"/>
    <w:rPr>
      <w:rFonts w:ascii="Symbol" w:hAnsi="Symbol"/>
    </w:rPr>
  </w:style>
  <w:style w:type="character" w:customStyle="1" w:styleId="WW8Num13z0">
    <w:name w:val="WW8Num13z0"/>
    <w:rsid w:val="00B90256"/>
    <w:rPr>
      <w:rFonts w:ascii="Symbol" w:hAnsi="Symbol"/>
    </w:rPr>
  </w:style>
  <w:style w:type="character" w:customStyle="1" w:styleId="WW8Num14z0">
    <w:name w:val="WW8Num14z0"/>
    <w:rsid w:val="00B90256"/>
    <w:rPr>
      <w:rFonts w:ascii="Times New Roman" w:eastAsia="Times New Roman" w:hAnsi="Times New Roman" w:cs="Times New Roman"/>
    </w:rPr>
  </w:style>
  <w:style w:type="character" w:customStyle="1" w:styleId="WW8Num14z1">
    <w:name w:val="WW8Num14z1"/>
    <w:rsid w:val="00B90256"/>
    <w:rPr>
      <w:rFonts w:ascii="Courier New" w:hAnsi="Courier New" w:cs="Courier New"/>
    </w:rPr>
  </w:style>
  <w:style w:type="character" w:customStyle="1" w:styleId="WW8Num14z2">
    <w:name w:val="WW8Num14z2"/>
    <w:rsid w:val="00B90256"/>
    <w:rPr>
      <w:rFonts w:ascii="Wingdings" w:hAnsi="Wingdings"/>
    </w:rPr>
  </w:style>
  <w:style w:type="character" w:customStyle="1" w:styleId="WW8Num14z3">
    <w:name w:val="WW8Num14z3"/>
    <w:rsid w:val="00B90256"/>
    <w:rPr>
      <w:rFonts w:ascii="Symbol" w:hAnsi="Symbol"/>
    </w:rPr>
  </w:style>
  <w:style w:type="character" w:customStyle="1" w:styleId="WW8Num15z0">
    <w:name w:val="WW8Num15z0"/>
    <w:rsid w:val="00B90256"/>
    <w:rPr>
      <w:rFonts w:ascii="Symbol" w:hAnsi="Symbol"/>
    </w:rPr>
  </w:style>
  <w:style w:type="character" w:customStyle="1" w:styleId="WW8Num15z1">
    <w:name w:val="WW8Num15z1"/>
    <w:rsid w:val="00B90256"/>
    <w:rPr>
      <w:rFonts w:ascii="Courier New" w:hAnsi="Courier New" w:cs="Courier New"/>
    </w:rPr>
  </w:style>
  <w:style w:type="character" w:customStyle="1" w:styleId="WW8Num15z2">
    <w:name w:val="WW8Num15z2"/>
    <w:rsid w:val="00B90256"/>
    <w:rPr>
      <w:rFonts w:ascii="Wingdings" w:hAnsi="Wingdings"/>
    </w:rPr>
  </w:style>
  <w:style w:type="character" w:customStyle="1" w:styleId="WW8Num16z0">
    <w:name w:val="WW8Num16z0"/>
    <w:rsid w:val="00B90256"/>
    <w:rPr>
      <w:rFonts w:ascii="Symbol" w:hAnsi="Symbol"/>
    </w:rPr>
  </w:style>
  <w:style w:type="character" w:customStyle="1" w:styleId="WW8Num16z1">
    <w:name w:val="WW8Num16z1"/>
    <w:rsid w:val="00B90256"/>
    <w:rPr>
      <w:rFonts w:ascii="Courier New" w:hAnsi="Courier New" w:cs="Courier New"/>
    </w:rPr>
  </w:style>
  <w:style w:type="character" w:customStyle="1" w:styleId="WW8Num16z2">
    <w:name w:val="WW8Num16z2"/>
    <w:rsid w:val="00B90256"/>
    <w:rPr>
      <w:rFonts w:ascii="Wingdings" w:hAnsi="Wingdings"/>
    </w:rPr>
  </w:style>
  <w:style w:type="character" w:customStyle="1" w:styleId="WW8Num18z0">
    <w:name w:val="WW8Num18z0"/>
    <w:rsid w:val="00B90256"/>
    <w:rPr>
      <w:rFonts w:ascii="Symbol" w:hAnsi="Symbol"/>
    </w:rPr>
  </w:style>
  <w:style w:type="character" w:customStyle="1" w:styleId="WW8Num18z1">
    <w:name w:val="WW8Num18z1"/>
    <w:rsid w:val="00B90256"/>
    <w:rPr>
      <w:rFonts w:ascii="Courier New" w:hAnsi="Courier New" w:cs="Courier New"/>
    </w:rPr>
  </w:style>
  <w:style w:type="character" w:customStyle="1" w:styleId="WW8Num18z2">
    <w:name w:val="WW8Num18z2"/>
    <w:rsid w:val="00B90256"/>
    <w:rPr>
      <w:rFonts w:ascii="Wingdings" w:hAnsi="Wingdings"/>
    </w:rPr>
  </w:style>
  <w:style w:type="character" w:customStyle="1" w:styleId="WW8Num19z0">
    <w:name w:val="WW8Num19z0"/>
    <w:rsid w:val="00B90256"/>
    <w:rPr>
      <w:rFonts w:ascii="Symbol" w:hAnsi="Symbol"/>
    </w:rPr>
  </w:style>
  <w:style w:type="character" w:customStyle="1" w:styleId="WW8Num19z1">
    <w:name w:val="WW8Num19z1"/>
    <w:rsid w:val="00B90256"/>
    <w:rPr>
      <w:rFonts w:ascii="Courier New" w:hAnsi="Courier New" w:cs="Courier New"/>
    </w:rPr>
  </w:style>
  <w:style w:type="character" w:customStyle="1" w:styleId="WW8Num19z2">
    <w:name w:val="WW8Num19z2"/>
    <w:rsid w:val="00B90256"/>
    <w:rPr>
      <w:rFonts w:ascii="Wingdings" w:hAnsi="Wingdings"/>
    </w:rPr>
  </w:style>
  <w:style w:type="character" w:customStyle="1" w:styleId="WW8Num20z0">
    <w:name w:val="WW8Num20z0"/>
    <w:rsid w:val="00B90256"/>
    <w:rPr>
      <w:rFonts w:ascii="Times New Roman" w:eastAsia="Times New Roman" w:hAnsi="Times New Roman" w:cs="Times New Roman"/>
    </w:rPr>
  </w:style>
  <w:style w:type="character" w:customStyle="1" w:styleId="WW8Num21z0">
    <w:name w:val="WW8Num21z0"/>
    <w:rsid w:val="00B90256"/>
    <w:rPr>
      <w:rFonts w:ascii="Symbol" w:hAnsi="Symbol"/>
    </w:rPr>
  </w:style>
  <w:style w:type="character" w:customStyle="1" w:styleId="WW8Num21z2">
    <w:name w:val="WW8Num21z2"/>
    <w:rsid w:val="00B90256"/>
    <w:rPr>
      <w:rFonts w:ascii="Wingdings" w:hAnsi="Wingdings"/>
    </w:rPr>
  </w:style>
  <w:style w:type="character" w:customStyle="1" w:styleId="WW8Num21z4">
    <w:name w:val="WW8Num21z4"/>
    <w:rsid w:val="00B90256"/>
    <w:rPr>
      <w:rFonts w:ascii="Courier New" w:hAnsi="Courier New" w:cs="Courier New"/>
    </w:rPr>
  </w:style>
  <w:style w:type="character" w:customStyle="1" w:styleId="WW8Num23z0">
    <w:name w:val="WW8Num23z0"/>
    <w:rsid w:val="00B90256"/>
    <w:rPr>
      <w:rFonts w:ascii="Symbol" w:hAnsi="Symbol"/>
    </w:rPr>
  </w:style>
  <w:style w:type="character" w:customStyle="1" w:styleId="WW8Num23z1">
    <w:name w:val="WW8Num23z1"/>
    <w:rsid w:val="00B90256"/>
    <w:rPr>
      <w:rFonts w:ascii="Courier New" w:hAnsi="Courier New" w:cs="Courier New"/>
    </w:rPr>
  </w:style>
  <w:style w:type="character" w:customStyle="1" w:styleId="WW8Num23z2">
    <w:name w:val="WW8Num23z2"/>
    <w:rsid w:val="00B90256"/>
    <w:rPr>
      <w:rFonts w:ascii="Wingdings" w:hAnsi="Wingdings"/>
    </w:rPr>
  </w:style>
  <w:style w:type="character" w:customStyle="1" w:styleId="WW8Num25z0">
    <w:name w:val="WW8Num25z0"/>
    <w:rsid w:val="00B90256"/>
    <w:rPr>
      <w:rFonts w:ascii="Symbol" w:hAnsi="Symbol"/>
    </w:rPr>
  </w:style>
  <w:style w:type="character" w:customStyle="1" w:styleId="WW8Num25z1">
    <w:name w:val="WW8Num25z1"/>
    <w:rsid w:val="00B90256"/>
    <w:rPr>
      <w:rFonts w:ascii="Courier New" w:hAnsi="Courier New" w:cs="Courier New"/>
    </w:rPr>
  </w:style>
  <w:style w:type="character" w:customStyle="1" w:styleId="WW8Num25z2">
    <w:name w:val="WW8Num25z2"/>
    <w:rsid w:val="00B90256"/>
    <w:rPr>
      <w:rFonts w:ascii="Wingdings" w:hAnsi="Wingdings"/>
    </w:rPr>
  </w:style>
  <w:style w:type="character" w:customStyle="1" w:styleId="WW8Num26z0">
    <w:name w:val="WW8Num26z0"/>
    <w:rsid w:val="00B90256"/>
    <w:rPr>
      <w:rFonts w:ascii="Symbol" w:hAnsi="Symbol"/>
    </w:rPr>
  </w:style>
  <w:style w:type="character" w:customStyle="1" w:styleId="WW8Num26z1">
    <w:name w:val="WW8Num26z1"/>
    <w:rsid w:val="00B90256"/>
    <w:rPr>
      <w:rFonts w:ascii="Courier New" w:hAnsi="Courier New" w:cs="Courier New"/>
    </w:rPr>
  </w:style>
  <w:style w:type="character" w:customStyle="1" w:styleId="WW8Num26z2">
    <w:name w:val="WW8Num26z2"/>
    <w:rsid w:val="00B90256"/>
    <w:rPr>
      <w:rFonts w:ascii="Wingdings" w:hAnsi="Wingdings"/>
    </w:rPr>
  </w:style>
  <w:style w:type="character" w:customStyle="1" w:styleId="WW8Num27z0">
    <w:name w:val="WW8Num27z0"/>
    <w:rsid w:val="00B90256"/>
    <w:rPr>
      <w:rFonts w:ascii="Symbol" w:hAnsi="Symbol"/>
    </w:rPr>
  </w:style>
  <w:style w:type="character" w:customStyle="1" w:styleId="WW8Num27z1">
    <w:name w:val="WW8Num27z1"/>
    <w:rsid w:val="00B90256"/>
    <w:rPr>
      <w:rFonts w:ascii="Courier New" w:hAnsi="Courier New" w:cs="Courier New"/>
    </w:rPr>
  </w:style>
  <w:style w:type="character" w:customStyle="1" w:styleId="WW8Num27z2">
    <w:name w:val="WW8Num27z2"/>
    <w:rsid w:val="00B90256"/>
    <w:rPr>
      <w:rFonts w:ascii="Wingdings" w:hAnsi="Wingdings"/>
    </w:rPr>
  </w:style>
  <w:style w:type="character" w:customStyle="1" w:styleId="WW8NumSt18z0">
    <w:name w:val="WW8NumSt18z0"/>
    <w:rsid w:val="00B90256"/>
    <w:rPr>
      <w:rFonts w:ascii="Times New Roman" w:hAnsi="Times New Roman" w:cs="Times New Roman"/>
    </w:rPr>
  </w:style>
  <w:style w:type="character" w:customStyle="1" w:styleId="1c">
    <w:name w:val="Основной шрифт абзаца1"/>
    <w:rsid w:val="00B90256"/>
  </w:style>
  <w:style w:type="paragraph" w:customStyle="1" w:styleId="afff">
    <w:name w:val="Заголовок"/>
    <w:basedOn w:val="a5"/>
    <w:next w:val="aa"/>
    <w:rsid w:val="00B9025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5"/>
    <w:rsid w:val="00B9025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5"/>
    <w:rsid w:val="00B90256"/>
    <w:pPr>
      <w:suppressLineNumbers/>
      <w:suppressAutoHyphens/>
      <w:spacing w:after="0" w:line="240" w:lineRule="auto"/>
    </w:pPr>
    <w:rPr>
      <w:rFonts w:ascii="Arial" w:eastAsia="Times New Roman" w:hAnsi="Arial" w:cs="Tahoma"/>
      <w:sz w:val="20"/>
      <w:szCs w:val="20"/>
      <w:lang w:eastAsia="ar-SA"/>
    </w:rPr>
  </w:style>
  <w:style w:type="paragraph" w:customStyle="1" w:styleId="1f">
    <w:name w:val="Название объекта1"/>
    <w:basedOn w:val="a5"/>
    <w:next w:val="a5"/>
    <w:rsid w:val="00B9025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5"/>
    <w:rsid w:val="00B9025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5"/>
    <w:rsid w:val="00B9025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5"/>
    <w:rsid w:val="00B90256"/>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Цитата1"/>
    <w:basedOn w:val="a5"/>
    <w:rsid w:val="00B90256"/>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f1">
    <w:name w:val="Схема документа1"/>
    <w:basedOn w:val="a5"/>
    <w:rsid w:val="00B9025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2">
    <w:name w:val="Текст1"/>
    <w:basedOn w:val="a5"/>
    <w:rsid w:val="00B90256"/>
    <w:pPr>
      <w:suppressAutoHyphens/>
      <w:spacing w:after="0" w:line="240" w:lineRule="auto"/>
    </w:pPr>
    <w:rPr>
      <w:rFonts w:ascii="Courier New" w:eastAsia="Times New Roman" w:hAnsi="Courier New" w:cs="Courier New"/>
      <w:sz w:val="20"/>
      <w:szCs w:val="20"/>
      <w:lang w:eastAsia="ar-SA"/>
    </w:rPr>
  </w:style>
  <w:style w:type="paragraph" w:styleId="afff0">
    <w:name w:val="Subtitle"/>
    <w:basedOn w:val="afff"/>
    <w:next w:val="aa"/>
    <w:link w:val="afff1"/>
    <w:uiPriority w:val="11"/>
    <w:qFormat/>
    <w:rsid w:val="00B90256"/>
    <w:pPr>
      <w:jc w:val="center"/>
    </w:pPr>
    <w:rPr>
      <w:i/>
      <w:iCs/>
    </w:rPr>
  </w:style>
  <w:style w:type="character" w:customStyle="1" w:styleId="afff1">
    <w:name w:val="Подзаголовок Знак"/>
    <w:basedOn w:val="a6"/>
    <w:link w:val="afff0"/>
    <w:uiPriority w:val="11"/>
    <w:rsid w:val="00B90256"/>
    <w:rPr>
      <w:rFonts w:ascii="Arial" w:eastAsia="Lucida Sans Unicode" w:hAnsi="Arial" w:cs="Tahoma"/>
      <w:i/>
      <w:iCs/>
      <w:sz w:val="28"/>
      <w:szCs w:val="28"/>
      <w:lang w:eastAsia="ar-SA"/>
    </w:rPr>
  </w:style>
  <w:style w:type="paragraph" w:customStyle="1" w:styleId="1f3">
    <w:name w:val="Красная строка1"/>
    <w:basedOn w:val="aa"/>
    <w:rsid w:val="00B90256"/>
    <w:pPr>
      <w:suppressAutoHyphens/>
      <w:autoSpaceDE/>
      <w:autoSpaceDN/>
      <w:ind w:firstLine="210"/>
    </w:pPr>
    <w:rPr>
      <w:sz w:val="20"/>
      <w:szCs w:val="20"/>
      <w:lang w:eastAsia="ar-SA"/>
    </w:rPr>
  </w:style>
  <w:style w:type="paragraph" w:customStyle="1" w:styleId="212">
    <w:name w:val="Список 21"/>
    <w:basedOn w:val="a5"/>
    <w:rsid w:val="00B90256"/>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2">
    <w:name w:val="Содержимое таблицы"/>
    <w:basedOn w:val="a5"/>
    <w:rsid w:val="00B90256"/>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3">
    <w:name w:val="Заголовок таблицы"/>
    <w:basedOn w:val="afff2"/>
    <w:rsid w:val="00B90256"/>
    <w:pPr>
      <w:jc w:val="center"/>
    </w:pPr>
    <w:rPr>
      <w:b/>
      <w:bCs/>
      <w:i/>
      <w:iCs/>
    </w:rPr>
  </w:style>
  <w:style w:type="paragraph" w:customStyle="1" w:styleId="afff4">
    <w:name w:val="Содержимое врезки"/>
    <w:basedOn w:val="aa"/>
    <w:rsid w:val="00B90256"/>
    <w:pPr>
      <w:suppressAutoHyphens/>
      <w:autoSpaceDE/>
      <w:autoSpaceDN/>
    </w:pPr>
    <w:rPr>
      <w:sz w:val="20"/>
      <w:szCs w:val="20"/>
      <w:lang w:eastAsia="ar-SA"/>
    </w:rPr>
  </w:style>
  <w:style w:type="paragraph" w:customStyle="1" w:styleId="213">
    <w:name w:val="Красная строка 21"/>
    <w:basedOn w:val="af0"/>
    <w:rsid w:val="00B90256"/>
    <w:pPr>
      <w:spacing w:line="288" w:lineRule="auto"/>
      <w:ind w:left="0"/>
      <w:jc w:val="both"/>
    </w:pPr>
    <w:rPr>
      <w:rFonts w:ascii="Arial" w:eastAsia="Times New Roman" w:hAnsi="Arial"/>
      <w:sz w:val="28"/>
      <w:szCs w:val="20"/>
    </w:rPr>
  </w:style>
  <w:style w:type="character" w:styleId="afff5">
    <w:name w:val="annotation reference"/>
    <w:uiPriority w:val="99"/>
    <w:rsid w:val="00B90256"/>
    <w:rPr>
      <w:sz w:val="16"/>
      <w:szCs w:val="16"/>
    </w:rPr>
  </w:style>
  <w:style w:type="paragraph" w:styleId="afff6">
    <w:name w:val="annotation text"/>
    <w:basedOn w:val="a5"/>
    <w:link w:val="afff7"/>
    <w:uiPriority w:val="99"/>
    <w:rsid w:val="00B90256"/>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6"/>
    <w:link w:val="afff6"/>
    <w:uiPriority w:val="99"/>
    <w:rsid w:val="00B90256"/>
    <w:rPr>
      <w:rFonts w:ascii="Times New Roman" w:eastAsia="Times New Roman" w:hAnsi="Times New Roman" w:cs="Times New Roman"/>
      <w:sz w:val="20"/>
      <w:szCs w:val="20"/>
    </w:rPr>
  </w:style>
  <w:style w:type="paragraph" w:styleId="afff8">
    <w:name w:val="annotation subject"/>
    <w:basedOn w:val="afff6"/>
    <w:next w:val="afff6"/>
    <w:link w:val="afff9"/>
    <w:uiPriority w:val="99"/>
    <w:rsid w:val="00B90256"/>
    <w:rPr>
      <w:b/>
      <w:bCs/>
    </w:rPr>
  </w:style>
  <w:style w:type="character" w:customStyle="1" w:styleId="afff9">
    <w:name w:val="Тема примечания Знак"/>
    <w:basedOn w:val="afff7"/>
    <w:link w:val="afff8"/>
    <w:uiPriority w:val="99"/>
    <w:rsid w:val="00B90256"/>
    <w:rPr>
      <w:b/>
      <w:bCs/>
    </w:rPr>
  </w:style>
  <w:style w:type="paragraph" w:styleId="afffa">
    <w:name w:val="List Paragraph"/>
    <w:basedOn w:val="a5"/>
    <w:uiPriority w:val="34"/>
    <w:qFormat/>
    <w:rsid w:val="00B90256"/>
    <w:pPr>
      <w:spacing w:after="0" w:line="240" w:lineRule="auto"/>
      <w:ind w:left="720"/>
      <w:contextualSpacing/>
    </w:pPr>
    <w:rPr>
      <w:rFonts w:ascii="Times New Roman" w:eastAsia="Times New Roman" w:hAnsi="Times New Roman" w:cs="Times New Roman"/>
      <w:sz w:val="24"/>
      <w:szCs w:val="24"/>
      <w:lang w:val="en-US" w:eastAsia="en-US" w:bidi="en-US"/>
    </w:rPr>
  </w:style>
  <w:style w:type="paragraph" w:customStyle="1" w:styleId="S">
    <w:name w:val="S_Маркированный"/>
    <w:basedOn w:val="a2"/>
    <w:link w:val="S0"/>
    <w:autoRedefine/>
    <w:rsid w:val="00B90256"/>
    <w:pPr>
      <w:numPr>
        <w:numId w:val="0"/>
      </w:numPr>
      <w:tabs>
        <w:tab w:val="left" w:pos="1260"/>
      </w:tabs>
      <w:ind w:right="283" w:firstLine="709"/>
      <w:contextualSpacing w:val="0"/>
      <w:jc w:val="both"/>
    </w:pPr>
    <w:rPr>
      <w:sz w:val="24"/>
      <w:szCs w:val="24"/>
    </w:rPr>
  </w:style>
  <w:style w:type="paragraph" w:styleId="a2">
    <w:name w:val="List Bullet"/>
    <w:basedOn w:val="a5"/>
    <w:rsid w:val="00B90256"/>
    <w:pPr>
      <w:numPr>
        <w:numId w:val="3"/>
      </w:numPr>
      <w:spacing w:after="0" w:line="240" w:lineRule="auto"/>
      <w:contextualSpacing/>
    </w:pPr>
    <w:rPr>
      <w:rFonts w:ascii="Times New Roman" w:eastAsia="Times New Roman" w:hAnsi="Times New Roman" w:cs="Times New Roman"/>
      <w:sz w:val="20"/>
      <w:szCs w:val="20"/>
    </w:rPr>
  </w:style>
  <w:style w:type="character" w:customStyle="1" w:styleId="S0">
    <w:name w:val="S_Маркированный Знак Знак"/>
    <w:link w:val="S"/>
    <w:rsid w:val="00B90256"/>
    <w:rPr>
      <w:rFonts w:ascii="Times New Roman" w:eastAsia="Times New Roman" w:hAnsi="Times New Roman" w:cs="Times New Roman"/>
      <w:sz w:val="24"/>
      <w:szCs w:val="24"/>
    </w:rPr>
  </w:style>
  <w:style w:type="paragraph" w:customStyle="1" w:styleId="S31">
    <w:name w:val="S_Нумерованный_3.1"/>
    <w:basedOn w:val="a5"/>
    <w:link w:val="S310"/>
    <w:autoRedefine/>
    <w:rsid w:val="00B90256"/>
    <w:pPr>
      <w:spacing w:after="0" w:line="240" w:lineRule="auto"/>
      <w:ind w:firstLine="624"/>
      <w:jc w:val="both"/>
    </w:pPr>
    <w:rPr>
      <w:rFonts w:ascii="Times New Roman" w:eastAsia="Times New Roman" w:hAnsi="Times New Roman" w:cs="Times New Roman"/>
      <w:sz w:val="28"/>
      <w:szCs w:val="28"/>
    </w:rPr>
  </w:style>
  <w:style w:type="character" w:customStyle="1" w:styleId="S310">
    <w:name w:val="S_Нумерованный_3.1 Знак Знак"/>
    <w:link w:val="S31"/>
    <w:rsid w:val="00B90256"/>
    <w:rPr>
      <w:rFonts w:ascii="Times New Roman" w:eastAsia="Times New Roman" w:hAnsi="Times New Roman" w:cs="Times New Roman"/>
      <w:sz w:val="28"/>
      <w:szCs w:val="28"/>
    </w:rPr>
  </w:style>
  <w:style w:type="character" w:styleId="afffb">
    <w:name w:val="FollowedHyperlink"/>
    <w:uiPriority w:val="99"/>
    <w:unhideWhenUsed/>
    <w:rsid w:val="00B90256"/>
    <w:rPr>
      <w:color w:val="800000"/>
      <w:u w:val="single"/>
    </w:rPr>
  </w:style>
  <w:style w:type="paragraph" w:customStyle="1" w:styleId="afffc">
    <w:name w:val="пояснилка"/>
    <w:basedOn w:val="a5"/>
    <w:link w:val="afffd"/>
    <w:rsid w:val="00B90256"/>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d">
    <w:name w:val="пояснилка Знак"/>
    <w:link w:val="afffc"/>
    <w:rsid w:val="00B90256"/>
    <w:rPr>
      <w:rFonts w:ascii="Times New Roman" w:eastAsia="Times New Roman" w:hAnsi="Times New Roman" w:cs="Times New Roman"/>
      <w:sz w:val="28"/>
      <w:szCs w:val="28"/>
    </w:rPr>
  </w:style>
  <w:style w:type="paragraph" w:customStyle="1" w:styleId="220">
    <w:name w:val="Основной текст 22"/>
    <w:basedOn w:val="a5"/>
    <w:rsid w:val="00B9025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312">
    <w:name w:val="Основной текст с отступом 3 Знак1"/>
    <w:rsid w:val="00B90256"/>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B9025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WW-3">
    <w:name w:val="WW-Основной текст 3"/>
    <w:basedOn w:val="a5"/>
    <w:rsid w:val="00B90256"/>
    <w:pPr>
      <w:widowControl w:val="0"/>
      <w:suppressAutoHyphens/>
      <w:spacing w:after="120" w:line="240" w:lineRule="auto"/>
    </w:pPr>
    <w:rPr>
      <w:rFonts w:ascii="Times New Roman" w:eastAsia="Arial Unicode MS" w:hAnsi="Times New Roman" w:cs="Times New Roman"/>
      <w:sz w:val="16"/>
      <w:szCs w:val="16"/>
    </w:rPr>
  </w:style>
  <w:style w:type="character" w:customStyle="1" w:styleId="afffe">
    <w:name w:val="Символ нумерации"/>
    <w:rsid w:val="00B90256"/>
  </w:style>
  <w:style w:type="character" w:customStyle="1" w:styleId="affff">
    <w:name w:val="Символы концевой сноски"/>
    <w:rsid w:val="00B90256"/>
    <w:rPr>
      <w:vertAlign w:val="superscript"/>
    </w:rPr>
  </w:style>
  <w:style w:type="character" w:customStyle="1" w:styleId="WW8Num17z0">
    <w:name w:val="WW8Num17z0"/>
    <w:rsid w:val="00B90256"/>
    <w:rPr>
      <w:rFonts w:ascii="Symbol" w:hAnsi="Symbol" w:cs="StarSymbol"/>
      <w:sz w:val="18"/>
      <w:szCs w:val="18"/>
    </w:rPr>
  </w:style>
  <w:style w:type="character" w:customStyle="1" w:styleId="WW8Num17z1">
    <w:name w:val="WW8Num17z1"/>
    <w:rsid w:val="00B90256"/>
    <w:rPr>
      <w:rFonts w:ascii="Courier New" w:hAnsi="Courier New"/>
      <w:sz w:val="20"/>
    </w:rPr>
  </w:style>
  <w:style w:type="character" w:customStyle="1" w:styleId="WW8Num17z2">
    <w:name w:val="WW8Num17z2"/>
    <w:rsid w:val="00B90256"/>
    <w:rPr>
      <w:rFonts w:ascii="Wingdings" w:hAnsi="Wingdings"/>
      <w:sz w:val="20"/>
    </w:rPr>
  </w:style>
  <w:style w:type="paragraph" w:customStyle="1" w:styleId="WW-2">
    <w:name w:val="WW-Основной текст 2"/>
    <w:basedOn w:val="a5"/>
    <w:rsid w:val="00B90256"/>
    <w:pPr>
      <w:widowControl w:val="0"/>
      <w:suppressAutoHyphens/>
      <w:spacing w:after="120" w:line="480" w:lineRule="auto"/>
    </w:pPr>
    <w:rPr>
      <w:rFonts w:ascii="Times New Roman" w:eastAsia="Arial Unicode MS" w:hAnsi="Times New Roman" w:cs="Times New Roman"/>
      <w:sz w:val="24"/>
      <w:szCs w:val="24"/>
    </w:rPr>
  </w:style>
  <w:style w:type="paragraph" w:customStyle="1" w:styleId="321">
    <w:name w:val="Основной текст 32"/>
    <w:basedOn w:val="a5"/>
    <w:rsid w:val="00B90256"/>
    <w:pPr>
      <w:widowControl w:val="0"/>
      <w:suppressAutoHyphens/>
      <w:spacing w:after="0" w:line="240" w:lineRule="auto"/>
    </w:pPr>
    <w:rPr>
      <w:rFonts w:ascii="Arial" w:eastAsia="Lucida Sans Unicode" w:hAnsi="Arial" w:cs="Times New Roman"/>
      <w:color w:val="FF0000"/>
      <w:sz w:val="24"/>
      <w:szCs w:val="24"/>
    </w:rPr>
  </w:style>
  <w:style w:type="numbering" w:customStyle="1" w:styleId="2">
    <w:name w:val="Стиль маркированный2"/>
    <w:basedOn w:val="a8"/>
    <w:rsid w:val="00B90256"/>
    <w:pPr>
      <w:numPr>
        <w:numId w:val="4"/>
      </w:numPr>
    </w:pPr>
  </w:style>
  <w:style w:type="paragraph" w:customStyle="1" w:styleId="affff0">
    <w:name w:val="Обычный текст"/>
    <w:basedOn w:val="a5"/>
    <w:qFormat/>
    <w:rsid w:val="00B90256"/>
    <w:pPr>
      <w:widowControl w:val="0"/>
      <w:spacing w:after="0" w:line="360" w:lineRule="auto"/>
      <w:ind w:left="567" w:right="567" w:firstLine="851"/>
      <w:jc w:val="both"/>
    </w:pPr>
    <w:rPr>
      <w:rFonts w:ascii="Times New Roman" w:eastAsia="Times New Roman" w:hAnsi="Times New Roman" w:cs="Times New Roman"/>
      <w:sz w:val="26"/>
      <w:szCs w:val="20"/>
    </w:rPr>
  </w:style>
  <w:style w:type="paragraph" w:customStyle="1" w:styleId="a1">
    <w:name w:val="СПИСОК"/>
    <w:basedOn w:val="a5"/>
    <w:link w:val="affff1"/>
    <w:rsid w:val="00B90256"/>
    <w:pPr>
      <w:numPr>
        <w:numId w:val="5"/>
      </w:numPr>
      <w:spacing w:after="120" w:line="312" w:lineRule="auto"/>
      <w:ind w:right="567"/>
      <w:jc w:val="both"/>
    </w:pPr>
    <w:rPr>
      <w:rFonts w:ascii="Times New Roman" w:eastAsia="Times New Roman" w:hAnsi="Times New Roman" w:cs="Times New Roman"/>
      <w:sz w:val="26"/>
      <w:szCs w:val="26"/>
    </w:rPr>
  </w:style>
  <w:style w:type="character" w:customStyle="1" w:styleId="affff1">
    <w:name w:val="СПИСОК Знак"/>
    <w:link w:val="a1"/>
    <w:rsid w:val="00B90256"/>
    <w:rPr>
      <w:rFonts w:ascii="Times New Roman" w:eastAsia="Times New Roman" w:hAnsi="Times New Roman" w:cs="Times New Roman"/>
      <w:sz w:val="26"/>
      <w:szCs w:val="26"/>
    </w:rPr>
  </w:style>
  <w:style w:type="paragraph" w:customStyle="1" w:styleId="affff2">
    <w:name w:val="Пояснительная"/>
    <w:basedOn w:val="a5"/>
    <w:link w:val="affff3"/>
    <w:rsid w:val="00B90256"/>
    <w:pPr>
      <w:spacing w:after="0" w:line="240" w:lineRule="auto"/>
      <w:ind w:firstLine="720"/>
      <w:jc w:val="both"/>
    </w:pPr>
    <w:rPr>
      <w:rFonts w:ascii="Times New Roman" w:eastAsia="Times New Roman" w:hAnsi="Times New Roman" w:cs="Times New Roman"/>
      <w:sz w:val="28"/>
      <w:szCs w:val="20"/>
    </w:rPr>
  </w:style>
  <w:style w:type="character" w:customStyle="1" w:styleId="affff3">
    <w:name w:val="Пояснительная Знак"/>
    <w:link w:val="affff2"/>
    <w:rsid w:val="00B90256"/>
    <w:rPr>
      <w:rFonts w:ascii="Times New Roman" w:eastAsia="Times New Roman" w:hAnsi="Times New Roman" w:cs="Times New Roman"/>
      <w:sz w:val="28"/>
      <w:szCs w:val="20"/>
    </w:rPr>
  </w:style>
  <w:style w:type="paragraph" w:customStyle="1" w:styleId="affff4">
    <w:name w:val="Основной"/>
    <w:basedOn w:val="a5"/>
    <w:autoRedefine/>
    <w:rsid w:val="00B90256"/>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4">
    <w:name w:val="список"/>
    <w:basedOn w:val="a5"/>
    <w:link w:val="affff5"/>
    <w:rsid w:val="00B90256"/>
    <w:pPr>
      <w:widowControl w:val="0"/>
      <w:numPr>
        <w:numId w:val="6"/>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5">
    <w:name w:val="список Знак"/>
    <w:link w:val="a4"/>
    <w:rsid w:val="00B90256"/>
    <w:rPr>
      <w:rFonts w:ascii="Times New Roman" w:eastAsia="Times New Roman" w:hAnsi="Times New Roman" w:cs="Times New Roman"/>
      <w:snapToGrid w:val="0"/>
      <w:sz w:val="26"/>
      <w:szCs w:val="20"/>
    </w:rPr>
  </w:style>
  <w:style w:type="paragraph" w:customStyle="1" w:styleId="1">
    <w:name w:val="Маркированный список1"/>
    <w:basedOn w:val="a5"/>
    <w:rsid w:val="00B90256"/>
    <w:pPr>
      <w:numPr>
        <w:numId w:val="7"/>
      </w:numPr>
      <w:spacing w:after="0" w:line="240" w:lineRule="auto"/>
    </w:pPr>
    <w:rPr>
      <w:rFonts w:ascii="Times New Roman" w:eastAsia="Times New Roman" w:hAnsi="Times New Roman" w:cs="Times New Roman"/>
      <w:sz w:val="24"/>
      <w:szCs w:val="24"/>
    </w:rPr>
  </w:style>
  <w:style w:type="character" w:styleId="affff6">
    <w:name w:val="footnote reference"/>
    <w:uiPriority w:val="99"/>
    <w:rsid w:val="00B90256"/>
    <w:rPr>
      <w:vertAlign w:val="superscript"/>
    </w:rPr>
  </w:style>
  <w:style w:type="paragraph" w:customStyle="1" w:styleId="1f4">
    <w:name w:val="заголовок 1"/>
    <w:basedOn w:val="a5"/>
    <w:next w:val="a5"/>
    <w:rsid w:val="00B90256"/>
    <w:pPr>
      <w:keepNext/>
      <w:spacing w:after="0" w:line="240" w:lineRule="auto"/>
      <w:jc w:val="center"/>
    </w:pPr>
    <w:rPr>
      <w:rFonts w:ascii="Times New Roman" w:eastAsia="Times New Roman" w:hAnsi="Times New Roman" w:cs="Times New Roman"/>
      <w:b/>
      <w:sz w:val="28"/>
      <w:szCs w:val="20"/>
    </w:rPr>
  </w:style>
  <w:style w:type="character" w:customStyle="1" w:styleId="Absatz-Standardschriftart">
    <w:name w:val="Absatz-Standardschriftart"/>
    <w:rsid w:val="00B90256"/>
  </w:style>
  <w:style w:type="character" w:customStyle="1" w:styleId="WW-Absatz-Standardschriftart">
    <w:name w:val="WW-Absatz-Standardschriftart"/>
    <w:rsid w:val="00B90256"/>
  </w:style>
  <w:style w:type="character" w:customStyle="1" w:styleId="WW-Absatz-Standardschriftart1">
    <w:name w:val="WW-Absatz-Standardschriftart1"/>
    <w:rsid w:val="00B90256"/>
  </w:style>
  <w:style w:type="character" w:customStyle="1" w:styleId="WW-Absatz-Standardschriftart11">
    <w:name w:val="WW-Absatz-Standardschriftart11"/>
    <w:rsid w:val="00B90256"/>
  </w:style>
  <w:style w:type="character" w:customStyle="1" w:styleId="WW-Absatz-Standardschriftart111">
    <w:name w:val="WW-Absatz-Standardschriftart111"/>
    <w:rsid w:val="00B90256"/>
  </w:style>
  <w:style w:type="character" w:customStyle="1" w:styleId="WW-Absatz-Standardschriftart1111">
    <w:name w:val="WW-Absatz-Standardschriftart1111"/>
    <w:rsid w:val="00B90256"/>
  </w:style>
  <w:style w:type="character" w:customStyle="1" w:styleId="WW-Absatz-Standardschriftart11111">
    <w:name w:val="WW-Absatz-Standardschriftart11111"/>
    <w:rsid w:val="00B90256"/>
  </w:style>
  <w:style w:type="character" w:customStyle="1" w:styleId="WW-Absatz-Standardschriftart111111">
    <w:name w:val="WW-Absatz-Standardschriftart111111"/>
    <w:rsid w:val="00B90256"/>
  </w:style>
  <w:style w:type="character" w:customStyle="1" w:styleId="WW-Absatz-Standardschriftart1111111">
    <w:name w:val="WW-Absatz-Standardschriftart1111111"/>
    <w:rsid w:val="00B90256"/>
  </w:style>
  <w:style w:type="character" w:customStyle="1" w:styleId="WW-Absatz-Standardschriftart11111111">
    <w:name w:val="WW-Absatz-Standardschriftart11111111"/>
    <w:rsid w:val="00B90256"/>
  </w:style>
  <w:style w:type="character" w:customStyle="1" w:styleId="WW-Absatz-Standardschriftart111111111">
    <w:name w:val="WW-Absatz-Standardschriftart111111111"/>
    <w:rsid w:val="00B90256"/>
  </w:style>
  <w:style w:type="character" w:customStyle="1" w:styleId="WW-Absatz-Standardschriftart1111111111">
    <w:name w:val="WW-Absatz-Standardschriftart1111111111"/>
    <w:rsid w:val="00B90256"/>
  </w:style>
  <w:style w:type="character" w:customStyle="1" w:styleId="WW-Absatz-Standardschriftart11111111111">
    <w:name w:val="WW-Absatz-Standardschriftart11111111111"/>
    <w:rsid w:val="00B90256"/>
  </w:style>
  <w:style w:type="character" w:customStyle="1" w:styleId="WW-Absatz-Standardschriftart111111111111">
    <w:name w:val="WW-Absatz-Standardschriftart111111111111"/>
    <w:rsid w:val="00B90256"/>
  </w:style>
  <w:style w:type="character" w:customStyle="1" w:styleId="WW-Absatz-Standardschriftart1111111111111">
    <w:name w:val="WW-Absatz-Standardschriftart1111111111111"/>
    <w:rsid w:val="00B90256"/>
  </w:style>
  <w:style w:type="character" w:customStyle="1" w:styleId="WW-Absatz-Standardschriftart11111111111111">
    <w:name w:val="WW-Absatz-Standardschriftart11111111111111"/>
    <w:rsid w:val="00B90256"/>
  </w:style>
  <w:style w:type="character" w:customStyle="1" w:styleId="WW8Num1z0">
    <w:name w:val="WW8Num1z0"/>
    <w:rsid w:val="00B90256"/>
    <w:rPr>
      <w:rFonts w:ascii="Symbol" w:hAnsi="Symbol" w:cs="StarSymbol"/>
      <w:sz w:val="18"/>
      <w:szCs w:val="18"/>
    </w:rPr>
  </w:style>
  <w:style w:type="character" w:customStyle="1" w:styleId="WW-Absatz-Standardschriftart111111111111111">
    <w:name w:val="WW-Absatz-Standardschriftart111111111111111"/>
    <w:rsid w:val="00B90256"/>
  </w:style>
  <w:style w:type="character" w:customStyle="1" w:styleId="affff7">
    <w:name w:val="Маркеры списка"/>
    <w:rsid w:val="00B90256"/>
    <w:rPr>
      <w:rFonts w:ascii="StarSymbol" w:eastAsia="StarSymbol" w:hAnsi="StarSymbol" w:cs="StarSymbol"/>
      <w:sz w:val="18"/>
      <w:szCs w:val="18"/>
    </w:rPr>
  </w:style>
  <w:style w:type="character" w:customStyle="1" w:styleId="WW-Absatz-Standardschriftart1111111111111111">
    <w:name w:val="WW-Absatz-Standardschriftart1111111111111111"/>
    <w:rsid w:val="00B90256"/>
  </w:style>
  <w:style w:type="character" w:customStyle="1" w:styleId="WW-Absatz-Standardschriftart11111111111111111">
    <w:name w:val="WW-Absatz-Standardschriftart11111111111111111"/>
    <w:rsid w:val="00B90256"/>
  </w:style>
  <w:style w:type="character" w:customStyle="1" w:styleId="WW-Absatz-Standardschriftart111111111111111111">
    <w:name w:val="WW-Absatz-Standardschriftart111111111111111111"/>
    <w:rsid w:val="00B90256"/>
  </w:style>
  <w:style w:type="character" w:customStyle="1" w:styleId="WW-Absatz-Standardschriftart1111111111111111111">
    <w:name w:val="WW-Absatz-Standardschriftart1111111111111111111"/>
    <w:rsid w:val="00B90256"/>
  </w:style>
  <w:style w:type="character" w:customStyle="1" w:styleId="WW-Absatz-Standardschriftart11111111111111111111">
    <w:name w:val="WW-Absatz-Standardschriftart11111111111111111111"/>
    <w:rsid w:val="00B90256"/>
  </w:style>
  <w:style w:type="character" w:customStyle="1" w:styleId="WW8Num5z1">
    <w:name w:val="WW8Num5z1"/>
    <w:rsid w:val="00B90256"/>
    <w:rPr>
      <w:rFonts w:ascii="Courier New" w:hAnsi="Courier New"/>
    </w:rPr>
  </w:style>
  <w:style w:type="character" w:customStyle="1" w:styleId="WW8Num5z2">
    <w:name w:val="WW8Num5z2"/>
    <w:rsid w:val="00B90256"/>
    <w:rPr>
      <w:rFonts w:ascii="Wingdings" w:hAnsi="Wingdings"/>
    </w:rPr>
  </w:style>
  <w:style w:type="character" w:customStyle="1" w:styleId="WW8Num5z3">
    <w:name w:val="WW8Num5z3"/>
    <w:rsid w:val="00B90256"/>
    <w:rPr>
      <w:rFonts w:ascii="Symbol" w:hAnsi="Symbol"/>
    </w:rPr>
  </w:style>
  <w:style w:type="character" w:customStyle="1" w:styleId="WW8Num8z1">
    <w:name w:val="WW8Num8z1"/>
    <w:rsid w:val="00B90256"/>
    <w:rPr>
      <w:rFonts w:ascii="Courier New" w:hAnsi="Courier New"/>
    </w:rPr>
  </w:style>
  <w:style w:type="character" w:customStyle="1" w:styleId="WW8Num8z3">
    <w:name w:val="WW8Num8z3"/>
    <w:rsid w:val="00B90256"/>
    <w:rPr>
      <w:rFonts w:ascii="Symbol" w:hAnsi="Symbol"/>
    </w:rPr>
  </w:style>
  <w:style w:type="character" w:customStyle="1" w:styleId="WW8Num9z3">
    <w:name w:val="WW8Num9z3"/>
    <w:rsid w:val="00B90256"/>
    <w:rPr>
      <w:rFonts w:ascii="Symbol" w:hAnsi="Symbol"/>
    </w:rPr>
  </w:style>
  <w:style w:type="character" w:customStyle="1" w:styleId="WW8Num4z3">
    <w:name w:val="WW8Num4z3"/>
    <w:rsid w:val="00B90256"/>
    <w:rPr>
      <w:rFonts w:ascii="Symbol" w:hAnsi="Symbol"/>
    </w:rPr>
  </w:style>
  <w:style w:type="character" w:customStyle="1" w:styleId="WW8Num10z0">
    <w:name w:val="WW8Num10z0"/>
    <w:rsid w:val="00B90256"/>
    <w:rPr>
      <w:rFonts w:ascii="Wingdings" w:hAnsi="Wingdings"/>
    </w:rPr>
  </w:style>
  <w:style w:type="character" w:customStyle="1" w:styleId="WW8Num10z1">
    <w:name w:val="WW8Num10z1"/>
    <w:rsid w:val="00B90256"/>
    <w:rPr>
      <w:rFonts w:ascii="Courier New" w:hAnsi="Courier New"/>
    </w:rPr>
  </w:style>
  <w:style w:type="character" w:customStyle="1" w:styleId="WW8Num10z3">
    <w:name w:val="WW8Num10z3"/>
    <w:rsid w:val="00B90256"/>
    <w:rPr>
      <w:rFonts w:ascii="Symbol" w:hAnsi="Symbol"/>
    </w:rPr>
  </w:style>
  <w:style w:type="character" w:customStyle="1" w:styleId="WW8Num3z3">
    <w:name w:val="WW8Num3z3"/>
    <w:rsid w:val="00B90256"/>
    <w:rPr>
      <w:rFonts w:ascii="Symbol" w:hAnsi="Symbol"/>
    </w:rPr>
  </w:style>
  <w:style w:type="character" w:customStyle="1" w:styleId="WW8Num6z3">
    <w:name w:val="WW8Num6z3"/>
    <w:rsid w:val="00B90256"/>
    <w:rPr>
      <w:rFonts w:ascii="Symbol" w:hAnsi="Symbol"/>
    </w:rPr>
  </w:style>
  <w:style w:type="paragraph" w:customStyle="1" w:styleId="affff8">
    <w:name w:val="Нижний колонтитул справа"/>
    <w:basedOn w:val="a5"/>
    <w:rsid w:val="00B90256"/>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styleId="1f5">
    <w:name w:val="index 1"/>
    <w:basedOn w:val="a5"/>
    <w:next w:val="a5"/>
    <w:autoRedefine/>
    <w:rsid w:val="00B90256"/>
    <w:pPr>
      <w:spacing w:after="0" w:line="240" w:lineRule="auto"/>
      <w:ind w:left="200" w:hanging="200"/>
    </w:pPr>
    <w:rPr>
      <w:rFonts w:ascii="Times New Roman" w:eastAsia="Times New Roman" w:hAnsi="Times New Roman" w:cs="Times New Roman"/>
      <w:sz w:val="20"/>
      <w:szCs w:val="20"/>
    </w:rPr>
  </w:style>
  <w:style w:type="paragraph" w:styleId="affff9">
    <w:name w:val="index heading"/>
    <w:basedOn w:val="a5"/>
    <w:next w:val="1f5"/>
    <w:rsid w:val="00B90256"/>
    <w:pPr>
      <w:widowControl w:val="0"/>
      <w:suppressAutoHyphens/>
      <w:spacing w:after="0" w:line="240" w:lineRule="auto"/>
    </w:pPr>
    <w:rPr>
      <w:rFonts w:ascii="Arial" w:eastAsia="Arial Unicode MS" w:hAnsi="Arial" w:cs="Times New Roman"/>
      <w:sz w:val="24"/>
      <w:szCs w:val="24"/>
    </w:rPr>
  </w:style>
  <w:style w:type="paragraph" w:customStyle="1" w:styleId="affffa">
    <w:name w:val="Горизонтальная линия"/>
    <w:basedOn w:val="a5"/>
    <w:next w:val="aa"/>
    <w:rsid w:val="00B90256"/>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BodyText21">
    <w:name w:val="Body Text 21"/>
    <w:basedOn w:val="a5"/>
    <w:rsid w:val="00B90256"/>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1z1">
    <w:name w:val="WW8Num1z1"/>
    <w:rsid w:val="00B90256"/>
    <w:rPr>
      <w:rFonts w:ascii="Wingdings" w:hAnsi="Wingdings"/>
    </w:rPr>
  </w:style>
  <w:style w:type="character" w:customStyle="1" w:styleId="WW8Num1z2">
    <w:name w:val="WW8Num1z2"/>
    <w:rsid w:val="00B90256"/>
    <w:rPr>
      <w:rFonts w:ascii="Wingdings" w:hAnsi="Wingdings"/>
      <w:caps w:val="0"/>
      <w:smallCaps w:val="0"/>
      <w:strike w:val="0"/>
      <w:dstrike w:val="0"/>
      <w:vanish w:val="0"/>
      <w:position w:val="0"/>
      <w:sz w:val="24"/>
      <w:vertAlign w:val="baseline"/>
    </w:rPr>
  </w:style>
  <w:style w:type="character" w:customStyle="1" w:styleId="WW8Num10z2">
    <w:name w:val="WW8Num10z2"/>
    <w:rsid w:val="00B90256"/>
    <w:rPr>
      <w:rFonts w:ascii="Wingdings" w:hAnsi="Wingdings"/>
      <w:caps w:val="0"/>
      <w:smallCaps w:val="0"/>
      <w:strike w:val="0"/>
      <w:dstrike w:val="0"/>
      <w:vanish w:val="0"/>
      <w:position w:val="0"/>
      <w:sz w:val="24"/>
      <w:vertAlign w:val="baseline"/>
    </w:rPr>
  </w:style>
  <w:style w:type="character" w:customStyle="1" w:styleId="WW8Num22z0">
    <w:name w:val="WW8Num22z0"/>
    <w:rsid w:val="00B90256"/>
    <w:rPr>
      <w:rFonts w:ascii="Symbol" w:hAnsi="Symbol"/>
    </w:rPr>
  </w:style>
  <w:style w:type="character" w:customStyle="1" w:styleId="WW8Num24z0">
    <w:name w:val="WW8Num24z0"/>
    <w:rsid w:val="00B90256"/>
    <w:rPr>
      <w:caps w:val="0"/>
      <w:smallCaps w:val="0"/>
      <w:strike w:val="0"/>
      <w:dstrike w:val="0"/>
      <w:vanish w:val="0"/>
      <w:position w:val="0"/>
      <w:sz w:val="24"/>
      <w:vertAlign w:val="baseline"/>
    </w:rPr>
  </w:style>
  <w:style w:type="character" w:customStyle="1" w:styleId="affffb">
    <w:name w:val="Символ сноски"/>
    <w:rsid w:val="00B90256"/>
    <w:rPr>
      <w:vertAlign w:val="superscript"/>
    </w:rPr>
  </w:style>
  <w:style w:type="character" w:customStyle="1" w:styleId="WW-">
    <w:name w:val="WW-Символы концевой сноски"/>
    <w:rsid w:val="00B90256"/>
  </w:style>
  <w:style w:type="character" w:customStyle="1" w:styleId="WW8Num32z0">
    <w:name w:val="WW8Num32z0"/>
    <w:rsid w:val="00B90256"/>
    <w:rPr>
      <w:caps w:val="0"/>
      <w:smallCaps w:val="0"/>
      <w:strike w:val="0"/>
      <w:dstrike w:val="0"/>
      <w:vanish w:val="0"/>
      <w:position w:val="0"/>
      <w:sz w:val="24"/>
      <w:vertAlign w:val="baseline"/>
    </w:rPr>
  </w:style>
  <w:style w:type="character" w:styleId="affffc">
    <w:name w:val="endnote reference"/>
    <w:uiPriority w:val="99"/>
    <w:rsid w:val="00B90256"/>
    <w:rPr>
      <w:vertAlign w:val="superscript"/>
    </w:rPr>
  </w:style>
  <w:style w:type="character" w:customStyle="1" w:styleId="WW8Num28z0">
    <w:name w:val="WW8Num28z0"/>
    <w:rsid w:val="00B90256"/>
    <w:rPr>
      <w:b w:val="0"/>
      <w:i w:val="0"/>
      <w:caps w:val="0"/>
      <w:smallCaps w:val="0"/>
      <w:strike w:val="0"/>
      <w:dstrike w:val="0"/>
      <w:vanish w:val="0"/>
      <w:position w:val="0"/>
      <w:sz w:val="24"/>
      <w:vertAlign w:val="baseline"/>
    </w:rPr>
  </w:style>
  <w:style w:type="character" w:customStyle="1" w:styleId="WW8Num44z0">
    <w:name w:val="WW8Num44z0"/>
    <w:rsid w:val="00B90256"/>
    <w:rPr>
      <w:caps w:val="0"/>
      <w:smallCaps w:val="0"/>
      <w:strike w:val="0"/>
      <w:dstrike w:val="0"/>
      <w:vanish w:val="0"/>
      <w:position w:val="0"/>
      <w:sz w:val="24"/>
      <w:vertAlign w:val="baseline"/>
    </w:rPr>
  </w:style>
  <w:style w:type="character" w:customStyle="1" w:styleId="WW8Num169z0">
    <w:name w:val="WW8Num169z0"/>
    <w:rsid w:val="00B90256"/>
    <w:rPr>
      <w:rFonts w:ascii="Times New Roman" w:eastAsia="Times New Roman" w:hAnsi="Times New Roman" w:cs="Times New Roman"/>
    </w:rPr>
  </w:style>
  <w:style w:type="character" w:customStyle="1" w:styleId="WW8Num169z1">
    <w:name w:val="WW8Num169z1"/>
    <w:rsid w:val="00B90256"/>
    <w:rPr>
      <w:rFonts w:ascii="Courier New" w:hAnsi="Courier New"/>
    </w:rPr>
  </w:style>
  <w:style w:type="character" w:customStyle="1" w:styleId="WW8Num169z2">
    <w:name w:val="WW8Num169z2"/>
    <w:rsid w:val="00B90256"/>
    <w:rPr>
      <w:rFonts w:ascii="Wingdings" w:hAnsi="Wingdings"/>
    </w:rPr>
  </w:style>
  <w:style w:type="character" w:customStyle="1" w:styleId="WW8Num169z3">
    <w:name w:val="WW8Num169z3"/>
    <w:rsid w:val="00B90256"/>
    <w:rPr>
      <w:rFonts w:ascii="Symbol" w:hAnsi="Symbol"/>
    </w:rPr>
  </w:style>
  <w:style w:type="character" w:customStyle="1" w:styleId="WW8Num321z0">
    <w:name w:val="WW8Num321z0"/>
    <w:rsid w:val="00B90256"/>
    <w:rPr>
      <w:rFonts w:ascii="Wingdings" w:hAnsi="Wingdings"/>
    </w:rPr>
  </w:style>
  <w:style w:type="character" w:customStyle="1" w:styleId="WW8Num321z1">
    <w:name w:val="WW8Num321z1"/>
    <w:rsid w:val="00B90256"/>
    <w:rPr>
      <w:rFonts w:ascii="Courier New" w:hAnsi="Courier New" w:cs="Courier New"/>
    </w:rPr>
  </w:style>
  <w:style w:type="character" w:customStyle="1" w:styleId="WW8Num321z3">
    <w:name w:val="WW8Num321z3"/>
    <w:rsid w:val="00B90256"/>
    <w:rPr>
      <w:rFonts w:ascii="Symbol" w:hAnsi="Symbol"/>
    </w:rPr>
  </w:style>
  <w:style w:type="character" w:customStyle="1" w:styleId="WW8Num513z0">
    <w:name w:val="WW8Num513z0"/>
    <w:rsid w:val="00B90256"/>
    <w:rPr>
      <w:rFonts w:ascii="Symbol" w:hAnsi="Symbol"/>
    </w:rPr>
  </w:style>
  <w:style w:type="character" w:customStyle="1" w:styleId="WW8Num513z1">
    <w:name w:val="WW8Num513z1"/>
    <w:rsid w:val="00B90256"/>
    <w:rPr>
      <w:rFonts w:ascii="Courier New" w:hAnsi="Courier New" w:cs="Courier New"/>
    </w:rPr>
  </w:style>
  <w:style w:type="character" w:customStyle="1" w:styleId="WW8Num513z2">
    <w:name w:val="WW8Num513z2"/>
    <w:rsid w:val="00B90256"/>
    <w:rPr>
      <w:rFonts w:ascii="Wingdings" w:hAnsi="Wingdings"/>
    </w:rPr>
  </w:style>
  <w:style w:type="character" w:customStyle="1" w:styleId="WW8Num340z0">
    <w:name w:val="WW8Num340z0"/>
    <w:rsid w:val="00B90256"/>
    <w:rPr>
      <w:rFonts w:ascii="Symbol" w:hAnsi="Symbol"/>
    </w:rPr>
  </w:style>
  <w:style w:type="character" w:customStyle="1" w:styleId="WW8Num340z1">
    <w:name w:val="WW8Num340z1"/>
    <w:rsid w:val="00B90256"/>
    <w:rPr>
      <w:rFonts w:ascii="Courier New" w:hAnsi="Courier New" w:cs="Courier New"/>
    </w:rPr>
  </w:style>
  <w:style w:type="character" w:customStyle="1" w:styleId="WW8Num340z2">
    <w:name w:val="WW8Num340z2"/>
    <w:rsid w:val="00B90256"/>
    <w:rPr>
      <w:rFonts w:ascii="Wingdings" w:hAnsi="Wingdings"/>
    </w:rPr>
  </w:style>
  <w:style w:type="character" w:customStyle="1" w:styleId="WW8Num569z0">
    <w:name w:val="WW8Num569z0"/>
    <w:rsid w:val="00B90256"/>
    <w:rPr>
      <w:rFonts w:ascii="Wingdings" w:hAnsi="Wingdings"/>
    </w:rPr>
  </w:style>
  <w:style w:type="character" w:customStyle="1" w:styleId="WW8Num569z1">
    <w:name w:val="WW8Num569z1"/>
    <w:rsid w:val="00B90256"/>
    <w:rPr>
      <w:rFonts w:ascii="Courier New" w:hAnsi="Courier New" w:cs="Courier New"/>
    </w:rPr>
  </w:style>
  <w:style w:type="character" w:customStyle="1" w:styleId="WW8Num569z3">
    <w:name w:val="WW8Num569z3"/>
    <w:rsid w:val="00B90256"/>
    <w:rPr>
      <w:rFonts w:ascii="Symbol" w:hAnsi="Symbol"/>
    </w:rPr>
  </w:style>
  <w:style w:type="character" w:customStyle="1" w:styleId="WW8Num192z0">
    <w:name w:val="WW8Num192z0"/>
    <w:rsid w:val="00B90256"/>
    <w:rPr>
      <w:rFonts w:ascii="Wingdings" w:hAnsi="Wingdings"/>
    </w:rPr>
  </w:style>
  <w:style w:type="character" w:customStyle="1" w:styleId="WW8Num192z1">
    <w:name w:val="WW8Num192z1"/>
    <w:rsid w:val="00B90256"/>
    <w:rPr>
      <w:rFonts w:ascii="Courier New" w:hAnsi="Courier New" w:cs="Courier New"/>
    </w:rPr>
  </w:style>
  <w:style w:type="character" w:customStyle="1" w:styleId="WW8Num192z3">
    <w:name w:val="WW8Num192z3"/>
    <w:rsid w:val="00B90256"/>
    <w:rPr>
      <w:rFonts w:ascii="Symbol" w:hAnsi="Symbol"/>
    </w:rPr>
  </w:style>
  <w:style w:type="character" w:customStyle="1" w:styleId="WW8Num561z0">
    <w:name w:val="WW8Num561z0"/>
    <w:rsid w:val="00B90256"/>
    <w:rPr>
      <w:rFonts w:ascii="Symbol" w:hAnsi="Symbol"/>
    </w:rPr>
  </w:style>
  <w:style w:type="character" w:customStyle="1" w:styleId="WW8Num561z1">
    <w:name w:val="WW8Num561z1"/>
    <w:rsid w:val="00B90256"/>
    <w:rPr>
      <w:rFonts w:ascii="Courier New" w:hAnsi="Courier New"/>
    </w:rPr>
  </w:style>
  <w:style w:type="character" w:customStyle="1" w:styleId="WW8Num561z2">
    <w:name w:val="WW8Num561z2"/>
    <w:rsid w:val="00B90256"/>
    <w:rPr>
      <w:rFonts w:ascii="Wingdings" w:hAnsi="Wingdings"/>
    </w:rPr>
  </w:style>
  <w:style w:type="paragraph" w:customStyle="1" w:styleId="221">
    <w:name w:val="Основной текст с отступом 22"/>
    <w:basedOn w:val="a5"/>
    <w:rsid w:val="00B90256"/>
    <w:pPr>
      <w:widowControl w:val="0"/>
      <w:suppressAutoHyphens/>
      <w:spacing w:after="0" w:line="240" w:lineRule="auto"/>
      <w:ind w:left="-70" w:firstLine="709"/>
      <w:jc w:val="both"/>
    </w:pPr>
    <w:rPr>
      <w:rFonts w:ascii="Arial" w:eastAsia="Lucida Sans Unicode" w:hAnsi="Arial" w:cs="Times New Roman"/>
      <w:sz w:val="24"/>
      <w:szCs w:val="24"/>
    </w:rPr>
  </w:style>
  <w:style w:type="numbering" w:customStyle="1" w:styleId="a3">
    <w:name w:val="Стиль маркированный"/>
    <w:basedOn w:val="a8"/>
    <w:rsid w:val="00B90256"/>
    <w:pPr>
      <w:numPr>
        <w:numId w:val="8"/>
      </w:numPr>
    </w:pPr>
  </w:style>
  <w:style w:type="paragraph" w:customStyle="1" w:styleId="330">
    <w:name w:val="Основной текст 33"/>
    <w:basedOn w:val="a5"/>
    <w:rsid w:val="00B90256"/>
    <w:pPr>
      <w:spacing w:after="0" w:line="240" w:lineRule="auto"/>
    </w:pPr>
    <w:rPr>
      <w:rFonts w:ascii="Times New Roman" w:eastAsia="Times New Roman" w:hAnsi="Times New Roman" w:cs="Times New Roman"/>
      <w:sz w:val="28"/>
      <w:szCs w:val="20"/>
      <w:lang w:val="en-US"/>
    </w:rPr>
  </w:style>
  <w:style w:type="numbering" w:customStyle="1" w:styleId="10">
    <w:name w:val="Стиль маркированный1"/>
    <w:basedOn w:val="a8"/>
    <w:rsid w:val="00B90256"/>
    <w:pPr>
      <w:numPr>
        <w:numId w:val="9"/>
      </w:numPr>
    </w:pPr>
  </w:style>
  <w:style w:type="numbering" w:customStyle="1" w:styleId="a">
    <w:name w:val="Стиль нумерованный"/>
    <w:basedOn w:val="a8"/>
    <w:rsid w:val="00B90256"/>
    <w:pPr>
      <w:numPr>
        <w:numId w:val="10"/>
      </w:numPr>
    </w:pPr>
  </w:style>
  <w:style w:type="character" w:customStyle="1" w:styleId="1f6">
    <w:name w:val="Основной текст Знак1"/>
    <w:aliases w:val="bt Знак"/>
    <w:uiPriority w:val="99"/>
    <w:rsid w:val="00B90256"/>
    <w:rPr>
      <w:sz w:val="24"/>
      <w:szCs w:val="24"/>
    </w:rPr>
  </w:style>
  <w:style w:type="paragraph" w:customStyle="1" w:styleId="ConsCell">
    <w:name w:val="ConsCell"/>
    <w:semiHidden/>
    <w:rsid w:val="00B9025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1">
    <w:name w:val="S_Обычный в таблице"/>
    <w:basedOn w:val="a5"/>
    <w:link w:val="S2"/>
    <w:rsid w:val="00B90256"/>
    <w:pPr>
      <w:spacing w:after="0" w:line="360" w:lineRule="auto"/>
      <w:jc w:val="center"/>
    </w:pPr>
    <w:rPr>
      <w:rFonts w:ascii="Times New Roman" w:eastAsia="Times New Roman" w:hAnsi="Times New Roman" w:cs="Times New Roman"/>
      <w:sz w:val="24"/>
      <w:szCs w:val="24"/>
    </w:rPr>
  </w:style>
  <w:style w:type="character" w:customStyle="1" w:styleId="S2">
    <w:name w:val="S_Обычный в таблице Знак"/>
    <w:link w:val="S1"/>
    <w:rsid w:val="00B90256"/>
    <w:rPr>
      <w:rFonts w:ascii="Times New Roman" w:eastAsia="Times New Roman" w:hAnsi="Times New Roman" w:cs="Times New Roman"/>
      <w:sz w:val="24"/>
      <w:szCs w:val="24"/>
    </w:rPr>
  </w:style>
  <w:style w:type="character" w:customStyle="1" w:styleId="ConsNormal0">
    <w:name w:val="ConsNormal Знак"/>
    <w:link w:val="ConsNormal"/>
    <w:uiPriority w:val="99"/>
    <w:rsid w:val="00B90256"/>
    <w:rPr>
      <w:rFonts w:ascii="Arial" w:eastAsia="Calibri" w:hAnsi="Arial" w:cs="Arial"/>
      <w:sz w:val="20"/>
      <w:szCs w:val="20"/>
    </w:rPr>
  </w:style>
  <w:style w:type="paragraph" w:customStyle="1" w:styleId="sdendnote">
    <w:name w:val="sdendnote"/>
    <w:basedOn w:val="a5"/>
    <w:rsid w:val="00B90256"/>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5"/>
    <w:rsid w:val="00B90256"/>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5"/>
    <w:rsid w:val="00B90256"/>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5"/>
    <w:rsid w:val="00B90256"/>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5"/>
    <w:rsid w:val="00B90256"/>
    <w:pPr>
      <w:spacing w:before="45" w:after="45" w:line="240" w:lineRule="auto"/>
      <w:ind w:left="45" w:right="45" w:firstLine="225"/>
      <w:jc w:val="both"/>
    </w:pPr>
    <w:rPr>
      <w:rFonts w:ascii="Arial CYR" w:eastAsia="Times New Roman" w:hAnsi="Arial CYR" w:cs="Arial CYR"/>
      <w:color w:val="000000"/>
      <w:sz w:val="18"/>
      <w:szCs w:val="18"/>
    </w:rPr>
  </w:style>
  <w:style w:type="paragraph" w:customStyle="1" w:styleId="1f7">
    <w:name w:val="Обычный отступ1"/>
    <w:basedOn w:val="a5"/>
    <w:rsid w:val="00B90256"/>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5"/>
    <w:rsid w:val="00B9025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BodyTextIndent21">
    <w:name w:val="Body Text Indent 21"/>
    <w:basedOn w:val="a5"/>
    <w:rsid w:val="00B90256"/>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Normal">
    <w:name w:val="Normal Знак Знак Знак"/>
    <w:rsid w:val="00B9025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B902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12z1">
    <w:name w:val="WW8Num12z1"/>
    <w:rsid w:val="00B90256"/>
    <w:rPr>
      <w:rFonts w:ascii="Courier New" w:hAnsi="Courier New" w:cs="Courier New"/>
    </w:rPr>
  </w:style>
  <w:style w:type="character" w:customStyle="1" w:styleId="WW8Num12z2">
    <w:name w:val="WW8Num12z2"/>
    <w:rsid w:val="00B90256"/>
    <w:rPr>
      <w:rFonts w:ascii="Wingdings" w:hAnsi="Wingdings"/>
    </w:rPr>
  </w:style>
  <w:style w:type="character" w:customStyle="1" w:styleId="WW8Num17z3">
    <w:name w:val="WW8Num17z3"/>
    <w:rsid w:val="00B90256"/>
    <w:rPr>
      <w:rFonts w:ascii="Symbol" w:hAnsi="Symbol"/>
    </w:rPr>
  </w:style>
  <w:style w:type="character" w:customStyle="1" w:styleId="WW8Num28z1">
    <w:name w:val="WW8Num28z1"/>
    <w:rsid w:val="00B90256"/>
    <w:rPr>
      <w:rFonts w:ascii="Courier New" w:hAnsi="Courier New" w:cs="Courier New"/>
    </w:rPr>
  </w:style>
  <w:style w:type="character" w:customStyle="1" w:styleId="WW8Num28z2">
    <w:name w:val="WW8Num28z2"/>
    <w:rsid w:val="00B90256"/>
    <w:rPr>
      <w:rFonts w:ascii="Wingdings" w:hAnsi="Wingdings"/>
    </w:rPr>
  </w:style>
  <w:style w:type="character" w:customStyle="1" w:styleId="WW8Num30z0">
    <w:name w:val="WW8Num30z0"/>
    <w:rsid w:val="00B90256"/>
    <w:rPr>
      <w:rFonts w:ascii="Times New Roman" w:hAnsi="Times New Roman"/>
      <w:b w:val="0"/>
      <w:i w:val="0"/>
      <w:sz w:val="24"/>
      <w:u w:val="none"/>
    </w:rPr>
  </w:style>
  <w:style w:type="character" w:customStyle="1" w:styleId="WW8NumSt14z0">
    <w:name w:val="WW8NumSt14z0"/>
    <w:rsid w:val="00B90256"/>
    <w:rPr>
      <w:rFonts w:ascii="Times New Roman" w:hAnsi="Times New Roman"/>
      <w:b w:val="0"/>
      <w:i w:val="0"/>
      <w:sz w:val="24"/>
      <w:u w:val="none"/>
    </w:rPr>
  </w:style>
  <w:style w:type="character" w:customStyle="1" w:styleId="WW8NumSt15z0">
    <w:name w:val="WW8NumSt15z0"/>
    <w:rsid w:val="00B90256"/>
    <w:rPr>
      <w:rFonts w:ascii="Times New Roman" w:hAnsi="Times New Roman"/>
      <w:b w:val="0"/>
      <w:i w:val="0"/>
      <w:sz w:val="24"/>
      <w:u w:val="none"/>
    </w:rPr>
  </w:style>
  <w:style w:type="character" w:customStyle="1" w:styleId="WW8NumSt17z0">
    <w:name w:val="WW8NumSt17z0"/>
    <w:rsid w:val="00B90256"/>
    <w:rPr>
      <w:rFonts w:ascii="Times New Roman" w:hAnsi="Times New Roman"/>
      <w:b w:val="0"/>
      <w:i w:val="0"/>
      <w:sz w:val="24"/>
      <w:u w:val="none"/>
    </w:rPr>
  </w:style>
  <w:style w:type="paragraph" w:customStyle="1" w:styleId="u">
    <w:name w:val="u"/>
    <w:basedOn w:val="a5"/>
    <w:rsid w:val="00B90256"/>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character" w:customStyle="1" w:styleId="affffd">
    <w:name w:val="??????? ???????? ??????"/>
    <w:rsid w:val="00B90256"/>
    <w:rPr>
      <w:vertAlign w:val="superscript"/>
    </w:rPr>
  </w:style>
  <w:style w:type="paragraph" w:customStyle="1" w:styleId="29">
    <w:name w:val="???????? ????? 2"/>
    <w:basedOn w:val="a5"/>
    <w:rsid w:val="00B90256"/>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paragraph" w:customStyle="1" w:styleId="231">
    <w:name w:val="Основной текст с отступом 23"/>
    <w:basedOn w:val="a5"/>
    <w:rsid w:val="00B90256"/>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affffe">
    <w:name w:val="Егор"/>
    <w:basedOn w:val="11"/>
    <w:qFormat/>
    <w:rsid w:val="00B90256"/>
    <w:pPr>
      <w:jc w:val="both"/>
    </w:pPr>
    <w:rPr>
      <w:rFonts w:ascii="Arial" w:eastAsia="Times New Roman" w:hAnsi="Arial"/>
      <w:b/>
      <w:szCs w:val="20"/>
    </w:rPr>
  </w:style>
  <w:style w:type="paragraph" w:customStyle="1" w:styleId="Style3">
    <w:name w:val="Style3"/>
    <w:basedOn w:val="a5"/>
    <w:rsid w:val="00B9025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uiPriority w:val="99"/>
    <w:rsid w:val="00B90256"/>
    <w:rPr>
      <w:rFonts w:ascii="Trebuchet MS" w:hAnsi="Trebuchet MS" w:cs="Trebuchet MS"/>
      <w:sz w:val="22"/>
      <w:szCs w:val="22"/>
    </w:rPr>
  </w:style>
  <w:style w:type="character" w:customStyle="1" w:styleId="FontStyle11">
    <w:name w:val="Font Style11"/>
    <w:uiPriority w:val="99"/>
    <w:rsid w:val="00B90256"/>
    <w:rPr>
      <w:rFonts w:ascii="Trebuchet MS" w:hAnsi="Trebuchet MS" w:cs="Trebuchet MS"/>
      <w:b/>
      <w:bCs/>
      <w:sz w:val="12"/>
      <w:szCs w:val="12"/>
    </w:rPr>
  </w:style>
  <w:style w:type="paragraph" w:customStyle="1" w:styleId="Style4">
    <w:name w:val="Style4"/>
    <w:basedOn w:val="a5"/>
    <w:rsid w:val="00B90256"/>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16">
    <w:name w:val="Style16"/>
    <w:basedOn w:val="a5"/>
    <w:rsid w:val="00B90256"/>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ntStyle28">
    <w:name w:val="Font Style28"/>
    <w:rsid w:val="00B90256"/>
    <w:rPr>
      <w:rFonts w:ascii="Impact" w:hAnsi="Impact" w:cs="Impact"/>
      <w:sz w:val="32"/>
      <w:szCs w:val="32"/>
    </w:rPr>
  </w:style>
  <w:style w:type="character" w:customStyle="1" w:styleId="FontStyle29">
    <w:name w:val="Font Style29"/>
    <w:rsid w:val="00B90256"/>
    <w:rPr>
      <w:rFonts w:ascii="Trebuchet MS" w:hAnsi="Trebuchet MS" w:cs="Trebuchet MS"/>
      <w:spacing w:val="-20"/>
      <w:sz w:val="26"/>
      <w:szCs w:val="26"/>
    </w:rPr>
  </w:style>
  <w:style w:type="paragraph" w:customStyle="1" w:styleId="z2">
    <w:name w:val="z2"/>
    <w:basedOn w:val="a5"/>
    <w:rsid w:val="00B90256"/>
    <w:pPr>
      <w:spacing w:before="150" w:after="30" w:line="240" w:lineRule="auto"/>
      <w:jc w:val="center"/>
    </w:pPr>
    <w:rPr>
      <w:rFonts w:ascii="Times New Roman" w:eastAsia="Times New Roman" w:hAnsi="Times New Roman" w:cs="Times New Roman"/>
      <w:b/>
      <w:bCs/>
      <w:sz w:val="18"/>
      <w:szCs w:val="18"/>
    </w:rPr>
  </w:style>
  <w:style w:type="character" w:customStyle="1" w:styleId="aff2">
    <w:name w:val="Без интервала Знак"/>
    <w:link w:val="aff1"/>
    <w:uiPriority w:val="99"/>
    <w:rsid w:val="00B90256"/>
    <w:rPr>
      <w:rFonts w:eastAsiaTheme="minorHAnsi"/>
      <w:lang w:eastAsia="en-US"/>
    </w:rPr>
  </w:style>
  <w:style w:type="paragraph" w:customStyle="1" w:styleId="S3">
    <w:name w:val="S_Обычный"/>
    <w:basedOn w:val="a5"/>
    <w:link w:val="S4"/>
    <w:rsid w:val="00B90256"/>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rsid w:val="00B90256"/>
    <w:rPr>
      <w:rFonts w:ascii="Times New Roman" w:eastAsia="Times New Roman" w:hAnsi="Times New Roman" w:cs="Times New Roman"/>
      <w:sz w:val="24"/>
      <w:szCs w:val="24"/>
    </w:rPr>
  </w:style>
  <w:style w:type="paragraph" w:customStyle="1" w:styleId="S20">
    <w:name w:val="S_Заголовок 2"/>
    <w:basedOn w:val="20"/>
    <w:autoRedefine/>
    <w:rsid w:val="00B90256"/>
    <w:pPr>
      <w:numPr>
        <w:ilvl w:val="1"/>
      </w:numPr>
      <w:autoSpaceDE/>
      <w:autoSpaceDN/>
      <w:spacing w:before="240" w:after="60"/>
    </w:pPr>
    <w:rPr>
      <w:rFonts w:ascii="Arial" w:hAnsi="Arial" w:cs="Arial"/>
      <w:i/>
      <w:iCs/>
      <w:sz w:val="28"/>
      <w:szCs w:val="28"/>
    </w:rPr>
  </w:style>
  <w:style w:type="paragraph" w:customStyle="1" w:styleId="S30">
    <w:name w:val="S_Заголовок 3"/>
    <w:basedOn w:val="3"/>
    <w:link w:val="S32"/>
    <w:rsid w:val="00B90256"/>
    <w:pPr>
      <w:numPr>
        <w:ilvl w:val="2"/>
      </w:numPr>
      <w:spacing w:before="240" w:after="60"/>
      <w:ind w:left="720" w:hanging="432"/>
      <w:jc w:val="left"/>
    </w:pPr>
    <w:rPr>
      <w:rFonts w:ascii="Arial" w:eastAsia="Times New Roman" w:hAnsi="Arial" w:cs="Arial"/>
      <w:sz w:val="26"/>
      <w:szCs w:val="26"/>
    </w:rPr>
  </w:style>
  <w:style w:type="character" w:customStyle="1" w:styleId="S32">
    <w:name w:val="S_Заголовок 3 Знак"/>
    <w:link w:val="S30"/>
    <w:rsid w:val="00B90256"/>
    <w:rPr>
      <w:rFonts w:ascii="Arial" w:eastAsia="Times New Roman" w:hAnsi="Arial" w:cs="Arial"/>
      <w:b/>
      <w:bCs/>
      <w:sz w:val="26"/>
      <w:szCs w:val="26"/>
    </w:rPr>
  </w:style>
  <w:style w:type="paragraph" w:styleId="1f8">
    <w:name w:val="toc 1"/>
    <w:basedOn w:val="a5"/>
    <w:next w:val="a5"/>
    <w:autoRedefine/>
    <w:uiPriority w:val="39"/>
    <w:qFormat/>
    <w:rsid w:val="00B90256"/>
    <w:pPr>
      <w:spacing w:before="240" w:after="120" w:line="240" w:lineRule="auto"/>
    </w:pPr>
    <w:rPr>
      <w:rFonts w:ascii="Times New Roman" w:eastAsia="Calibri" w:hAnsi="Times New Roman" w:cs="Times New Roman"/>
      <w:b/>
      <w:bCs/>
      <w:caps/>
      <w:sz w:val="28"/>
      <w:szCs w:val="32"/>
      <w:lang w:eastAsia="en-US"/>
    </w:rPr>
  </w:style>
  <w:style w:type="paragraph" w:styleId="2a">
    <w:name w:val="toc 2"/>
    <w:basedOn w:val="a5"/>
    <w:next w:val="a5"/>
    <w:autoRedefine/>
    <w:uiPriority w:val="39"/>
    <w:unhideWhenUsed/>
    <w:qFormat/>
    <w:rsid w:val="00B90256"/>
    <w:pPr>
      <w:spacing w:before="120" w:after="0" w:line="240" w:lineRule="auto"/>
      <w:ind w:left="221"/>
    </w:pPr>
    <w:rPr>
      <w:rFonts w:ascii="Times New Roman" w:eastAsia="Calibri" w:hAnsi="Times New Roman" w:cs="Times New Roman"/>
      <w:iCs/>
      <w:sz w:val="28"/>
      <w:szCs w:val="20"/>
      <w:lang w:eastAsia="en-US"/>
    </w:rPr>
  </w:style>
  <w:style w:type="paragraph" w:styleId="36">
    <w:name w:val="toc 3"/>
    <w:basedOn w:val="a5"/>
    <w:next w:val="a5"/>
    <w:autoRedefine/>
    <w:uiPriority w:val="39"/>
    <w:unhideWhenUsed/>
    <w:qFormat/>
    <w:rsid w:val="00B90256"/>
    <w:pPr>
      <w:tabs>
        <w:tab w:val="right" w:leader="dot" w:pos="9344"/>
      </w:tabs>
      <w:spacing w:after="0" w:line="240" w:lineRule="auto"/>
      <w:ind w:left="442"/>
    </w:pPr>
    <w:rPr>
      <w:rFonts w:ascii="Times New Roman" w:eastAsia="Calibri" w:hAnsi="Times New Roman" w:cs="Times New Roman"/>
      <w:sz w:val="28"/>
      <w:szCs w:val="20"/>
      <w:lang w:eastAsia="en-US"/>
    </w:rPr>
  </w:style>
  <w:style w:type="numbering" w:customStyle="1" w:styleId="111">
    <w:name w:val="Нет списка11"/>
    <w:next w:val="a8"/>
    <w:uiPriority w:val="99"/>
    <w:semiHidden/>
    <w:unhideWhenUsed/>
    <w:rsid w:val="00B90256"/>
  </w:style>
  <w:style w:type="paragraph" w:customStyle="1" w:styleId="2b">
    <w:name w:val="Название2"/>
    <w:basedOn w:val="a5"/>
    <w:rsid w:val="00B90256"/>
    <w:pPr>
      <w:suppressLineNumbers/>
      <w:suppressAutoHyphens/>
      <w:spacing w:before="120" w:after="120" w:line="240" w:lineRule="auto"/>
    </w:pPr>
    <w:rPr>
      <w:rFonts w:ascii="Arial" w:eastAsia="Times New Roman" w:hAnsi="Arial" w:cs="Tahoma"/>
      <w:i/>
      <w:iCs/>
      <w:sz w:val="24"/>
      <w:szCs w:val="24"/>
      <w:lang w:val="en-US" w:eastAsia="ar-SA" w:bidi="en-US"/>
    </w:rPr>
  </w:style>
  <w:style w:type="paragraph" w:customStyle="1" w:styleId="2c">
    <w:name w:val="Указатель2"/>
    <w:basedOn w:val="a5"/>
    <w:rsid w:val="00B90256"/>
    <w:pPr>
      <w:suppressLineNumbers/>
      <w:suppressAutoHyphens/>
      <w:spacing w:after="0" w:line="240" w:lineRule="auto"/>
    </w:pPr>
    <w:rPr>
      <w:rFonts w:ascii="Arial" w:eastAsia="Times New Roman" w:hAnsi="Arial" w:cs="Tahoma"/>
      <w:sz w:val="24"/>
      <w:szCs w:val="24"/>
      <w:lang w:val="en-US" w:eastAsia="ar-SA" w:bidi="en-US"/>
    </w:rPr>
  </w:style>
  <w:style w:type="paragraph" w:customStyle="1" w:styleId="2d">
    <w:name w:val="З2"/>
    <w:basedOn w:val="a5"/>
    <w:next w:val="a5"/>
    <w:rsid w:val="00B90256"/>
    <w:pPr>
      <w:suppressAutoHyphens/>
      <w:spacing w:after="0" w:line="360" w:lineRule="auto"/>
      <w:ind w:firstLine="748"/>
      <w:jc w:val="both"/>
    </w:pPr>
    <w:rPr>
      <w:rFonts w:ascii="Times New Roman" w:eastAsia="Times New Roman" w:hAnsi="Times New Roman" w:cs="Times New Roman"/>
      <w:b/>
      <w:sz w:val="24"/>
      <w:szCs w:val="20"/>
      <w:lang w:val="en-US" w:eastAsia="ar-SA" w:bidi="en-US"/>
    </w:rPr>
  </w:style>
  <w:style w:type="paragraph" w:customStyle="1" w:styleId="100">
    <w:name w:val="Оглавление 10"/>
    <w:basedOn w:val="1e"/>
    <w:rsid w:val="00B90256"/>
  </w:style>
  <w:style w:type="character" w:customStyle="1" w:styleId="WW8Num13z1">
    <w:name w:val="WW8Num13z1"/>
    <w:rsid w:val="00B90256"/>
    <w:rPr>
      <w:rFonts w:ascii="Wingdings 2" w:hAnsi="Wingdings 2" w:cs="StarSymbol" w:hint="default"/>
      <w:sz w:val="18"/>
      <w:szCs w:val="18"/>
    </w:rPr>
  </w:style>
  <w:style w:type="character" w:customStyle="1" w:styleId="WW8Num13z2">
    <w:name w:val="WW8Num13z2"/>
    <w:rsid w:val="00B90256"/>
    <w:rPr>
      <w:rFonts w:ascii="StarSymbol" w:eastAsia="StarSymbol" w:hAnsi="StarSymbol" w:cs="StarSymbol" w:hint="eastAsia"/>
      <w:sz w:val="18"/>
      <w:szCs w:val="18"/>
    </w:rPr>
  </w:style>
  <w:style w:type="character" w:customStyle="1" w:styleId="2e">
    <w:name w:val="Основной шрифт абзаца2"/>
    <w:rsid w:val="00B90256"/>
  </w:style>
  <w:style w:type="character" w:customStyle="1" w:styleId="1f9">
    <w:name w:val="Знак сноски1"/>
    <w:rsid w:val="00B90256"/>
    <w:rPr>
      <w:vertAlign w:val="superscript"/>
    </w:rPr>
  </w:style>
  <w:style w:type="character" w:customStyle="1" w:styleId="WW8Num116z1">
    <w:name w:val="WW8Num116z1"/>
    <w:rsid w:val="00B90256"/>
    <w:rPr>
      <w:rFonts w:ascii="Courier New" w:hAnsi="Courier New" w:cs="Courier New" w:hint="default"/>
    </w:rPr>
  </w:style>
  <w:style w:type="character" w:customStyle="1" w:styleId="WW8Num116z2">
    <w:name w:val="WW8Num116z2"/>
    <w:rsid w:val="00B90256"/>
    <w:rPr>
      <w:rFonts w:ascii="Wingdings" w:hAnsi="Wingdings" w:hint="default"/>
    </w:rPr>
  </w:style>
  <w:style w:type="character" w:customStyle="1" w:styleId="WW8Num116z3">
    <w:name w:val="WW8Num116z3"/>
    <w:rsid w:val="00B90256"/>
    <w:rPr>
      <w:rFonts w:ascii="Symbol" w:hAnsi="Symbol" w:hint="default"/>
    </w:rPr>
  </w:style>
  <w:style w:type="character" w:customStyle="1" w:styleId="WW8Num278z1">
    <w:name w:val="WW8Num278z1"/>
    <w:rsid w:val="00B90256"/>
    <w:rPr>
      <w:rFonts w:ascii="Courier New" w:hAnsi="Courier New" w:cs="Courier New" w:hint="default"/>
    </w:rPr>
  </w:style>
  <w:style w:type="character" w:customStyle="1" w:styleId="WW8Num278z2">
    <w:name w:val="WW8Num278z2"/>
    <w:rsid w:val="00B90256"/>
    <w:rPr>
      <w:rFonts w:ascii="Wingdings" w:hAnsi="Wingdings" w:hint="default"/>
    </w:rPr>
  </w:style>
  <w:style w:type="character" w:customStyle="1" w:styleId="WW8Num426z1">
    <w:name w:val="WW8Num426z1"/>
    <w:rsid w:val="00B90256"/>
    <w:rPr>
      <w:rFonts w:ascii="Courier New" w:hAnsi="Courier New" w:cs="Courier New" w:hint="default"/>
    </w:rPr>
  </w:style>
  <w:style w:type="character" w:customStyle="1" w:styleId="WW8Num426z2">
    <w:name w:val="WW8Num426z2"/>
    <w:rsid w:val="00B90256"/>
    <w:rPr>
      <w:rFonts w:ascii="Wingdings" w:hAnsi="Wingdings" w:hint="default"/>
    </w:rPr>
  </w:style>
  <w:style w:type="character" w:customStyle="1" w:styleId="WW8Num426z3">
    <w:name w:val="WW8Num426z3"/>
    <w:rsid w:val="00B90256"/>
    <w:rPr>
      <w:rFonts w:ascii="Symbol" w:hAnsi="Symbol" w:hint="default"/>
    </w:rPr>
  </w:style>
  <w:style w:type="character" w:customStyle="1" w:styleId="WW8Num90z1">
    <w:name w:val="WW8Num90z1"/>
    <w:rsid w:val="00B90256"/>
    <w:rPr>
      <w:rFonts w:ascii="Courier New" w:hAnsi="Courier New" w:cs="Courier New" w:hint="default"/>
    </w:rPr>
  </w:style>
  <w:style w:type="character" w:customStyle="1" w:styleId="WW8Num90z2">
    <w:name w:val="WW8Num90z2"/>
    <w:rsid w:val="00B90256"/>
    <w:rPr>
      <w:rFonts w:ascii="Wingdings" w:hAnsi="Wingdings" w:hint="default"/>
    </w:rPr>
  </w:style>
  <w:style w:type="character" w:customStyle="1" w:styleId="WW8Num90z3">
    <w:name w:val="WW8Num90z3"/>
    <w:rsid w:val="00B90256"/>
    <w:rPr>
      <w:rFonts w:ascii="Symbol" w:hAnsi="Symbol" w:hint="default"/>
    </w:rPr>
  </w:style>
  <w:style w:type="character" w:customStyle="1" w:styleId="WW8Num302z1">
    <w:name w:val="WW8Num302z1"/>
    <w:rsid w:val="00B90256"/>
    <w:rPr>
      <w:rFonts w:ascii="Courier New" w:hAnsi="Courier New" w:cs="Courier New" w:hint="default"/>
    </w:rPr>
  </w:style>
  <w:style w:type="character" w:customStyle="1" w:styleId="WW8Num302z2">
    <w:name w:val="WW8Num302z2"/>
    <w:rsid w:val="00B90256"/>
    <w:rPr>
      <w:rFonts w:ascii="Wingdings" w:hAnsi="Wingdings" w:hint="default"/>
    </w:rPr>
  </w:style>
  <w:style w:type="character" w:customStyle="1" w:styleId="WW8Num302z3">
    <w:name w:val="WW8Num302z3"/>
    <w:rsid w:val="00B90256"/>
    <w:rPr>
      <w:rFonts w:ascii="Symbol" w:hAnsi="Symbol" w:hint="default"/>
    </w:rPr>
  </w:style>
  <w:style w:type="character" w:customStyle="1" w:styleId="WW8Num199z1">
    <w:name w:val="WW8Num199z1"/>
    <w:rsid w:val="00B90256"/>
    <w:rPr>
      <w:rFonts w:ascii="Courier New" w:hAnsi="Courier New" w:cs="Courier New" w:hint="default"/>
    </w:rPr>
  </w:style>
  <w:style w:type="character" w:customStyle="1" w:styleId="WW8Num199z2">
    <w:name w:val="WW8Num199z2"/>
    <w:rsid w:val="00B90256"/>
    <w:rPr>
      <w:rFonts w:ascii="Wingdings" w:hAnsi="Wingdings" w:hint="default"/>
    </w:rPr>
  </w:style>
  <w:style w:type="character" w:customStyle="1" w:styleId="WW8Num199z3">
    <w:name w:val="WW8Num199z3"/>
    <w:rsid w:val="00B90256"/>
    <w:rPr>
      <w:rFonts w:ascii="Symbol" w:hAnsi="Symbol" w:hint="default"/>
    </w:rPr>
  </w:style>
  <w:style w:type="character" w:customStyle="1" w:styleId="WW8Num77z1">
    <w:name w:val="WW8Num77z1"/>
    <w:rsid w:val="00B90256"/>
    <w:rPr>
      <w:rFonts w:ascii="Courier New" w:hAnsi="Courier New" w:cs="Courier New" w:hint="default"/>
    </w:rPr>
  </w:style>
  <w:style w:type="character" w:customStyle="1" w:styleId="WW8Num77z2">
    <w:name w:val="WW8Num77z2"/>
    <w:rsid w:val="00B90256"/>
    <w:rPr>
      <w:rFonts w:ascii="Wingdings" w:hAnsi="Wingdings" w:hint="default"/>
    </w:rPr>
  </w:style>
  <w:style w:type="character" w:customStyle="1" w:styleId="WW8Num77z3">
    <w:name w:val="WW8Num77z3"/>
    <w:rsid w:val="00B90256"/>
    <w:rPr>
      <w:rFonts w:ascii="Symbol" w:hAnsi="Symbol" w:hint="default"/>
    </w:rPr>
  </w:style>
  <w:style w:type="character" w:customStyle="1" w:styleId="WW8Num75z1">
    <w:name w:val="WW8Num75z1"/>
    <w:rsid w:val="00B90256"/>
    <w:rPr>
      <w:rFonts w:ascii="Courier New" w:hAnsi="Courier New" w:cs="Courier New" w:hint="default"/>
    </w:rPr>
  </w:style>
  <w:style w:type="character" w:customStyle="1" w:styleId="WW8Num75z2">
    <w:name w:val="WW8Num75z2"/>
    <w:rsid w:val="00B90256"/>
    <w:rPr>
      <w:rFonts w:ascii="Wingdings" w:hAnsi="Wingdings" w:hint="default"/>
    </w:rPr>
  </w:style>
  <w:style w:type="character" w:customStyle="1" w:styleId="WW8Num75z3">
    <w:name w:val="WW8Num75z3"/>
    <w:rsid w:val="00B90256"/>
    <w:rPr>
      <w:rFonts w:ascii="Symbol" w:hAnsi="Symbol" w:hint="default"/>
    </w:rPr>
  </w:style>
  <w:style w:type="character" w:customStyle="1" w:styleId="WW8Num488z1">
    <w:name w:val="WW8Num488z1"/>
    <w:rsid w:val="00B90256"/>
    <w:rPr>
      <w:rFonts w:ascii="Courier New" w:hAnsi="Courier New" w:cs="Courier New" w:hint="default"/>
    </w:rPr>
  </w:style>
  <w:style w:type="character" w:customStyle="1" w:styleId="WW8Num488z2">
    <w:name w:val="WW8Num488z2"/>
    <w:rsid w:val="00B90256"/>
    <w:rPr>
      <w:rFonts w:ascii="Wingdings" w:hAnsi="Wingdings" w:hint="default"/>
    </w:rPr>
  </w:style>
  <w:style w:type="character" w:customStyle="1" w:styleId="WW8Num488z3">
    <w:name w:val="WW8Num488z3"/>
    <w:rsid w:val="00B90256"/>
    <w:rPr>
      <w:rFonts w:ascii="Symbol" w:hAnsi="Symbol" w:hint="default"/>
    </w:rPr>
  </w:style>
  <w:style w:type="character" w:customStyle="1" w:styleId="WW8Num83z1">
    <w:name w:val="WW8Num83z1"/>
    <w:rsid w:val="00B90256"/>
    <w:rPr>
      <w:rFonts w:ascii="Courier New" w:hAnsi="Courier New" w:cs="Courier New" w:hint="default"/>
    </w:rPr>
  </w:style>
  <w:style w:type="character" w:customStyle="1" w:styleId="WW8Num83z2">
    <w:name w:val="WW8Num83z2"/>
    <w:rsid w:val="00B90256"/>
    <w:rPr>
      <w:rFonts w:ascii="Wingdings" w:hAnsi="Wingdings" w:hint="default"/>
    </w:rPr>
  </w:style>
  <w:style w:type="character" w:customStyle="1" w:styleId="WW8Num83z3">
    <w:name w:val="WW8Num83z3"/>
    <w:rsid w:val="00B90256"/>
    <w:rPr>
      <w:rFonts w:ascii="Symbol" w:hAnsi="Symbol" w:hint="default"/>
    </w:rPr>
  </w:style>
  <w:style w:type="character" w:customStyle="1" w:styleId="WW8Num481z1">
    <w:name w:val="WW8Num481z1"/>
    <w:rsid w:val="00B90256"/>
    <w:rPr>
      <w:rFonts w:ascii="Courier New" w:hAnsi="Courier New" w:cs="Courier New" w:hint="default"/>
    </w:rPr>
  </w:style>
  <w:style w:type="character" w:customStyle="1" w:styleId="WW8Num481z2">
    <w:name w:val="WW8Num481z2"/>
    <w:rsid w:val="00B90256"/>
    <w:rPr>
      <w:rFonts w:ascii="Wingdings" w:hAnsi="Wingdings" w:hint="default"/>
    </w:rPr>
  </w:style>
  <w:style w:type="character" w:customStyle="1" w:styleId="WW8Num481z3">
    <w:name w:val="WW8Num481z3"/>
    <w:rsid w:val="00B90256"/>
    <w:rPr>
      <w:rFonts w:ascii="Symbol" w:hAnsi="Symbol" w:hint="default"/>
    </w:rPr>
  </w:style>
  <w:style w:type="character" w:customStyle="1" w:styleId="WW8Num106z1">
    <w:name w:val="WW8Num106z1"/>
    <w:rsid w:val="00B90256"/>
    <w:rPr>
      <w:rFonts w:ascii="Courier New" w:hAnsi="Courier New" w:cs="Courier New" w:hint="default"/>
    </w:rPr>
  </w:style>
  <w:style w:type="character" w:customStyle="1" w:styleId="WW8Num106z2">
    <w:name w:val="WW8Num106z2"/>
    <w:rsid w:val="00B90256"/>
    <w:rPr>
      <w:rFonts w:ascii="Wingdings" w:hAnsi="Wingdings" w:hint="default"/>
    </w:rPr>
  </w:style>
  <w:style w:type="character" w:customStyle="1" w:styleId="WW8Num106z3">
    <w:name w:val="WW8Num106z3"/>
    <w:rsid w:val="00B90256"/>
    <w:rPr>
      <w:rFonts w:ascii="Symbol" w:hAnsi="Symbol" w:hint="default"/>
    </w:rPr>
  </w:style>
  <w:style w:type="character" w:customStyle="1" w:styleId="WW8Num189z1">
    <w:name w:val="WW8Num189z1"/>
    <w:rsid w:val="00B90256"/>
    <w:rPr>
      <w:rFonts w:ascii="Courier New" w:hAnsi="Courier New" w:cs="Courier New" w:hint="default"/>
    </w:rPr>
  </w:style>
  <w:style w:type="character" w:customStyle="1" w:styleId="WW8Num189z2">
    <w:name w:val="WW8Num189z2"/>
    <w:rsid w:val="00B90256"/>
    <w:rPr>
      <w:rFonts w:ascii="Wingdings" w:hAnsi="Wingdings" w:hint="default"/>
    </w:rPr>
  </w:style>
  <w:style w:type="character" w:customStyle="1" w:styleId="WW8Num189z3">
    <w:name w:val="WW8Num189z3"/>
    <w:rsid w:val="00B90256"/>
    <w:rPr>
      <w:rFonts w:ascii="Symbol" w:hAnsi="Symbol" w:hint="default"/>
    </w:rPr>
  </w:style>
  <w:style w:type="character" w:customStyle="1" w:styleId="WW8Num144z1">
    <w:name w:val="WW8Num144z1"/>
    <w:rsid w:val="00B90256"/>
    <w:rPr>
      <w:rFonts w:ascii="Courier New" w:hAnsi="Courier New" w:cs="Courier New" w:hint="default"/>
    </w:rPr>
  </w:style>
  <w:style w:type="character" w:customStyle="1" w:styleId="WW8Num144z2">
    <w:name w:val="WW8Num144z2"/>
    <w:rsid w:val="00B90256"/>
    <w:rPr>
      <w:rFonts w:ascii="Wingdings" w:hAnsi="Wingdings" w:hint="default"/>
    </w:rPr>
  </w:style>
  <w:style w:type="character" w:customStyle="1" w:styleId="WW8Num144z3">
    <w:name w:val="WW8Num144z3"/>
    <w:rsid w:val="00B90256"/>
    <w:rPr>
      <w:rFonts w:ascii="Symbol" w:hAnsi="Symbol" w:hint="default"/>
    </w:rPr>
  </w:style>
  <w:style w:type="paragraph" w:styleId="91">
    <w:name w:val="toc 9"/>
    <w:basedOn w:val="1e"/>
    <w:autoRedefine/>
    <w:uiPriority w:val="39"/>
    <w:unhideWhenUsed/>
    <w:rsid w:val="00B90256"/>
    <w:pPr>
      <w:tabs>
        <w:tab w:val="right" w:leader="dot" w:pos="9637"/>
      </w:tabs>
      <w:ind w:left="2264"/>
    </w:pPr>
    <w:rPr>
      <w:sz w:val="24"/>
      <w:szCs w:val="24"/>
      <w:lang w:val="en-US" w:bidi="en-US"/>
    </w:rPr>
  </w:style>
  <w:style w:type="paragraph" w:styleId="81">
    <w:name w:val="toc 8"/>
    <w:basedOn w:val="1e"/>
    <w:autoRedefine/>
    <w:uiPriority w:val="39"/>
    <w:unhideWhenUsed/>
    <w:rsid w:val="00B90256"/>
    <w:pPr>
      <w:tabs>
        <w:tab w:val="right" w:leader="dot" w:pos="9637"/>
      </w:tabs>
      <w:ind w:left="1981"/>
    </w:pPr>
    <w:rPr>
      <w:sz w:val="24"/>
      <w:szCs w:val="24"/>
      <w:lang w:val="en-US" w:bidi="en-US"/>
    </w:rPr>
  </w:style>
  <w:style w:type="paragraph" w:styleId="71">
    <w:name w:val="toc 7"/>
    <w:basedOn w:val="1e"/>
    <w:autoRedefine/>
    <w:uiPriority w:val="39"/>
    <w:unhideWhenUsed/>
    <w:rsid w:val="00B90256"/>
    <w:pPr>
      <w:tabs>
        <w:tab w:val="right" w:leader="dot" w:pos="9637"/>
      </w:tabs>
      <w:ind w:left="1698"/>
    </w:pPr>
    <w:rPr>
      <w:sz w:val="24"/>
      <w:szCs w:val="24"/>
      <w:lang w:val="en-US" w:bidi="en-US"/>
    </w:rPr>
  </w:style>
  <w:style w:type="paragraph" w:styleId="61">
    <w:name w:val="toc 6"/>
    <w:basedOn w:val="1e"/>
    <w:autoRedefine/>
    <w:uiPriority w:val="39"/>
    <w:unhideWhenUsed/>
    <w:rsid w:val="00B90256"/>
    <w:pPr>
      <w:tabs>
        <w:tab w:val="right" w:leader="dot" w:pos="9637"/>
      </w:tabs>
      <w:ind w:left="1415"/>
    </w:pPr>
    <w:rPr>
      <w:sz w:val="24"/>
      <w:szCs w:val="24"/>
      <w:lang w:val="en-US" w:bidi="en-US"/>
    </w:rPr>
  </w:style>
  <w:style w:type="paragraph" w:styleId="51">
    <w:name w:val="toc 5"/>
    <w:basedOn w:val="1e"/>
    <w:autoRedefine/>
    <w:uiPriority w:val="39"/>
    <w:unhideWhenUsed/>
    <w:rsid w:val="00B90256"/>
    <w:pPr>
      <w:tabs>
        <w:tab w:val="right" w:leader="dot" w:pos="9637"/>
      </w:tabs>
      <w:ind w:left="1132"/>
    </w:pPr>
    <w:rPr>
      <w:sz w:val="24"/>
      <w:szCs w:val="24"/>
      <w:lang w:val="en-US" w:bidi="en-US"/>
    </w:rPr>
  </w:style>
  <w:style w:type="paragraph" w:styleId="42">
    <w:name w:val="toc 4"/>
    <w:basedOn w:val="1e"/>
    <w:autoRedefine/>
    <w:uiPriority w:val="39"/>
    <w:unhideWhenUsed/>
    <w:rsid w:val="00B90256"/>
    <w:pPr>
      <w:tabs>
        <w:tab w:val="right" w:leader="dot" w:pos="9637"/>
      </w:tabs>
      <w:ind w:left="849"/>
    </w:pPr>
    <w:rPr>
      <w:sz w:val="24"/>
      <w:szCs w:val="24"/>
      <w:lang w:val="en-US" w:bidi="en-US"/>
    </w:rPr>
  </w:style>
  <w:style w:type="numbering" w:styleId="a0">
    <w:name w:val="Outline List 3"/>
    <w:basedOn w:val="a8"/>
    <w:uiPriority w:val="99"/>
    <w:unhideWhenUsed/>
    <w:rsid w:val="00B90256"/>
    <w:pPr>
      <w:numPr>
        <w:numId w:val="11"/>
      </w:numPr>
    </w:pPr>
  </w:style>
  <w:style w:type="paragraph" w:styleId="afffff">
    <w:name w:val="TOC Heading"/>
    <w:basedOn w:val="11"/>
    <w:next w:val="a5"/>
    <w:uiPriority w:val="39"/>
    <w:qFormat/>
    <w:rsid w:val="00B90256"/>
    <w:pPr>
      <w:keepLines/>
      <w:spacing w:before="240" w:after="60"/>
      <w:outlineLvl w:val="9"/>
    </w:pPr>
    <w:rPr>
      <w:rFonts w:eastAsia="Times New Roman"/>
      <w:b/>
      <w:bCs/>
      <w:caps/>
      <w:lang w:val="en-US" w:eastAsia="en-US" w:bidi="en-US"/>
    </w:rPr>
  </w:style>
  <w:style w:type="paragraph" w:styleId="2f">
    <w:name w:val="Quote"/>
    <w:basedOn w:val="a5"/>
    <w:next w:val="a5"/>
    <w:link w:val="2f0"/>
    <w:uiPriority w:val="29"/>
    <w:qFormat/>
    <w:rsid w:val="00B90256"/>
    <w:pPr>
      <w:spacing w:after="0" w:line="240" w:lineRule="auto"/>
    </w:pPr>
    <w:rPr>
      <w:rFonts w:ascii="Times New Roman" w:eastAsia="Times New Roman" w:hAnsi="Times New Roman" w:cs="Times New Roman"/>
      <w:i/>
      <w:iCs/>
      <w:color w:val="000000"/>
      <w:sz w:val="24"/>
      <w:lang w:val="en-US" w:eastAsia="en-US" w:bidi="en-US"/>
    </w:rPr>
  </w:style>
  <w:style w:type="character" w:customStyle="1" w:styleId="2f0">
    <w:name w:val="Цитата 2 Знак"/>
    <w:basedOn w:val="a6"/>
    <w:link w:val="2f"/>
    <w:uiPriority w:val="29"/>
    <w:rsid w:val="00B90256"/>
    <w:rPr>
      <w:rFonts w:ascii="Times New Roman" w:eastAsia="Times New Roman" w:hAnsi="Times New Roman" w:cs="Times New Roman"/>
      <w:i/>
      <w:iCs/>
      <w:color w:val="000000"/>
      <w:sz w:val="24"/>
      <w:lang w:val="en-US" w:eastAsia="en-US" w:bidi="en-US"/>
    </w:rPr>
  </w:style>
  <w:style w:type="paragraph" w:styleId="afffff0">
    <w:name w:val="Intense Quote"/>
    <w:basedOn w:val="a5"/>
    <w:next w:val="a5"/>
    <w:link w:val="afffff1"/>
    <w:uiPriority w:val="30"/>
    <w:qFormat/>
    <w:rsid w:val="00B9025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lang w:val="en-US" w:eastAsia="en-US" w:bidi="en-US"/>
    </w:rPr>
  </w:style>
  <w:style w:type="character" w:customStyle="1" w:styleId="afffff1">
    <w:name w:val="Выделенная цитата Знак"/>
    <w:basedOn w:val="a6"/>
    <w:link w:val="afffff0"/>
    <w:uiPriority w:val="30"/>
    <w:rsid w:val="00B90256"/>
    <w:rPr>
      <w:rFonts w:ascii="Times New Roman" w:eastAsia="Times New Roman" w:hAnsi="Times New Roman" w:cs="Times New Roman"/>
      <w:b/>
      <w:bCs/>
      <w:i/>
      <w:iCs/>
      <w:color w:val="4F81BD"/>
      <w:sz w:val="24"/>
      <w:lang w:val="en-US" w:eastAsia="en-US" w:bidi="en-US"/>
    </w:rPr>
  </w:style>
  <w:style w:type="character" w:styleId="afffff2">
    <w:name w:val="Subtle Emphasis"/>
    <w:uiPriority w:val="19"/>
    <w:qFormat/>
    <w:rsid w:val="00B90256"/>
    <w:rPr>
      <w:i/>
      <w:iCs/>
      <w:color w:val="808080"/>
    </w:rPr>
  </w:style>
  <w:style w:type="character" w:styleId="afffff3">
    <w:name w:val="Intense Emphasis"/>
    <w:uiPriority w:val="21"/>
    <w:qFormat/>
    <w:rsid w:val="00B90256"/>
    <w:rPr>
      <w:b/>
      <w:bCs/>
      <w:i/>
      <w:iCs/>
      <w:color w:val="4F81BD"/>
    </w:rPr>
  </w:style>
  <w:style w:type="character" w:styleId="afffff4">
    <w:name w:val="Subtle Reference"/>
    <w:uiPriority w:val="31"/>
    <w:qFormat/>
    <w:rsid w:val="00B90256"/>
    <w:rPr>
      <w:smallCaps/>
      <w:color w:val="C0504D"/>
      <w:u w:val="single"/>
    </w:rPr>
  </w:style>
  <w:style w:type="character" w:styleId="afffff5">
    <w:name w:val="Intense Reference"/>
    <w:uiPriority w:val="32"/>
    <w:qFormat/>
    <w:rsid w:val="00B90256"/>
    <w:rPr>
      <w:b/>
      <w:bCs/>
      <w:smallCaps/>
      <w:color w:val="C0504D"/>
      <w:spacing w:val="5"/>
      <w:u w:val="single"/>
    </w:rPr>
  </w:style>
  <w:style w:type="character" w:styleId="afffff6">
    <w:name w:val="Book Title"/>
    <w:uiPriority w:val="33"/>
    <w:qFormat/>
    <w:rsid w:val="00B90256"/>
    <w:rPr>
      <w:b/>
      <w:bCs/>
      <w:smallCaps/>
      <w:spacing w:val="5"/>
    </w:rPr>
  </w:style>
  <w:style w:type="paragraph" w:customStyle="1" w:styleId="HeadDoc">
    <w:name w:val="HeadDoc"/>
    <w:rsid w:val="00B9025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paragraph" w:customStyle="1" w:styleId="1fa">
    <w:name w:val="Основной текст с отступом1"/>
    <w:basedOn w:val="a5"/>
    <w:rsid w:val="00B90256"/>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styleId="4">
    <w:name w:val="List Bullet 4"/>
    <w:basedOn w:val="a5"/>
    <w:autoRedefine/>
    <w:rsid w:val="00B90256"/>
    <w:pPr>
      <w:numPr>
        <w:numId w:val="12"/>
      </w:numPr>
      <w:spacing w:after="0" w:line="240" w:lineRule="auto"/>
    </w:pPr>
    <w:rPr>
      <w:rFonts w:ascii="Times New Roman" w:eastAsia="Times New Roman" w:hAnsi="Times New Roman" w:cs="Times New Roman"/>
      <w:sz w:val="20"/>
      <w:szCs w:val="20"/>
      <w:lang w:val="en-GB"/>
    </w:rPr>
  </w:style>
  <w:style w:type="paragraph" w:customStyle="1" w:styleId="afffff7">
    <w:name w:val="Стиль"/>
    <w:rsid w:val="00B9025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character" w:styleId="afffff8">
    <w:name w:val="line number"/>
    <w:basedOn w:val="a6"/>
    <w:rsid w:val="00B90256"/>
  </w:style>
  <w:style w:type="character" w:customStyle="1" w:styleId="170">
    <w:name w:val="Знак Знак17"/>
    <w:rsid w:val="00B90256"/>
    <w:rPr>
      <w:rFonts w:ascii="Arial" w:eastAsia="Times New Roman" w:hAnsi="Arial" w:cs="Arial"/>
      <w:b/>
      <w:bCs/>
      <w:kern w:val="32"/>
      <w:sz w:val="32"/>
      <w:szCs w:val="32"/>
      <w:lang w:eastAsia="ar-SA"/>
    </w:rPr>
  </w:style>
  <w:style w:type="character" w:customStyle="1" w:styleId="160">
    <w:name w:val="Знак Знак16"/>
    <w:rsid w:val="00B90256"/>
    <w:rPr>
      <w:rFonts w:ascii="Arial" w:eastAsia="Times New Roman" w:hAnsi="Arial" w:cs="Arial"/>
      <w:b/>
      <w:bCs/>
      <w:i/>
      <w:iCs/>
      <w:sz w:val="28"/>
      <w:szCs w:val="28"/>
      <w:lang w:eastAsia="ar-SA"/>
    </w:rPr>
  </w:style>
  <w:style w:type="character" w:customStyle="1" w:styleId="150">
    <w:name w:val="Знак Знак15"/>
    <w:rsid w:val="00B90256"/>
    <w:rPr>
      <w:rFonts w:ascii="Arial" w:eastAsia="Times New Roman" w:hAnsi="Arial" w:cs="Arial"/>
      <w:b/>
      <w:bCs/>
      <w:sz w:val="26"/>
      <w:szCs w:val="26"/>
      <w:lang w:eastAsia="ar-SA"/>
    </w:rPr>
  </w:style>
  <w:style w:type="character" w:customStyle="1" w:styleId="141">
    <w:name w:val="Знак Знак14"/>
    <w:rsid w:val="00B90256"/>
    <w:rPr>
      <w:rFonts w:ascii="Times New Roman" w:eastAsia="Times New Roman" w:hAnsi="Times New Roman" w:cs="Times New Roman"/>
      <w:b/>
      <w:bCs/>
      <w:sz w:val="28"/>
      <w:szCs w:val="28"/>
      <w:lang w:eastAsia="ar-SA"/>
    </w:rPr>
  </w:style>
  <w:style w:type="character" w:customStyle="1" w:styleId="130">
    <w:name w:val="Знак Знак13"/>
    <w:rsid w:val="00B90256"/>
    <w:rPr>
      <w:rFonts w:ascii="Times New Roman" w:eastAsia="Times New Roman" w:hAnsi="Times New Roman" w:cs="Times New Roman"/>
      <w:b/>
      <w:bCs/>
      <w:i/>
      <w:iCs/>
      <w:sz w:val="26"/>
      <w:szCs w:val="26"/>
      <w:lang w:eastAsia="ar-SA"/>
    </w:rPr>
  </w:style>
  <w:style w:type="character" w:customStyle="1" w:styleId="120">
    <w:name w:val="Знак Знак12"/>
    <w:rsid w:val="00B90256"/>
    <w:rPr>
      <w:rFonts w:ascii="Times New Roman" w:eastAsia="Times New Roman" w:hAnsi="Times New Roman" w:cs="Times New Roman"/>
      <w:b/>
      <w:bCs/>
      <w:lang w:eastAsia="ar-SA"/>
    </w:rPr>
  </w:style>
  <w:style w:type="character" w:customStyle="1" w:styleId="112">
    <w:name w:val="Знак Знак11"/>
    <w:rsid w:val="00B90256"/>
    <w:rPr>
      <w:rFonts w:ascii="Times New Roman" w:eastAsia="Times New Roman" w:hAnsi="Times New Roman" w:cs="Times New Roman"/>
      <w:sz w:val="24"/>
      <w:szCs w:val="24"/>
      <w:lang w:eastAsia="ar-SA"/>
    </w:rPr>
  </w:style>
  <w:style w:type="character" w:customStyle="1" w:styleId="101">
    <w:name w:val="Знак Знак10"/>
    <w:rsid w:val="00B90256"/>
    <w:rPr>
      <w:rFonts w:ascii="Times New Roman" w:eastAsia="Times New Roman" w:hAnsi="Times New Roman" w:cs="Times New Roman"/>
      <w:i/>
      <w:iCs/>
      <w:sz w:val="24"/>
      <w:szCs w:val="24"/>
      <w:lang w:eastAsia="ar-SA"/>
    </w:rPr>
  </w:style>
  <w:style w:type="character" w:customStyle="1" w:styleId="92">
    <w:name w:val="Знак Знак9"/>
    <w:rsid w:val="00B90256"/>
    <w:rPr>
      <w:rFonts w:ascii="Arial" w:eastAsia="Times New Roman" w:hAnsi="Arial" w:cs="Arial"/>
      <w:lang w:eastAsia="ar-SA"/>
    </w:rPr>
  </w:style>
  <w:style w:type="character" w:customStyle="1" w:styleId="62">
    <w:name w:val="Знак Знак6"/>
    <w:rsid w:val="00B90256"/>
    <w:rPr>
      <w:rFonts w:ascii="Times New Roman" w:eastAsia="Times New Roman" w:hAnsi="Times New Roman" w:cs="Times New Roman"/>
      <w:sz w:val="24"/>
      <w:szCs w:val="24"/>
      <w:lang w:eastAsia="ar-SA"/>
    </w:rPr>
  </w:style>
  <w:style w:type="character" w:customStyle="1" w:styleId="52">
    <w:name w:val="Знак Знак5"/>
    <w:rsid w:val="00B90256"/>
    <w:rPr>
      <w:rFonts w:ascii="Times New Roman" w:eastAsia="Times New Roman" w:hAnsi="Times New Roman" w:cs="Times New Roman"/>
      <w:sz w:val="24"/>
      <w:szCs w:val="24"/>
      <w:lang w:eastAsia="ar-SA"/>
    </w:rPr>
  </w:style>
  <w:style w:type="character" w:customStyle="1" w:styleId="43">
    <w:name w:val="Знак Знак4"/>
    <w:rsid w:val="00B90256"/>
    <w:rPr>
      <w:rFonts w:ascii="Cambria" w:eastAsia="Times New Roman" w:hAnsi="Cambria" w:cs="Times New Roman"/>
      <w:i/>
      <w:iCs/>
      <w:color w:val="4F81BD"/>
      <w:spacing w:val="15"/>
      <w:sz w:val="24"/>
      <w:szCs w:val="24"/>
      <w:lang w:eastAsia="ar-SA"/>
    </w:rPr>
  </w:style>
  <w:style w:type="character" w:customStyle="1" w:styleId="37">
    <w:name w:val="Знак Знак3"/>
    <w:rsid w:val="00B90256"/>
    <w:rPr>
      <w:rFonts w:ascii="Times New Roman" w:eastAsia="Times New Roman" w:hAnsi="Times New Roman" w:cs="Times New Roman"/>
      <w:b/>
      <w:sz w:val="28"/>
      <w:szCs w:val="20"/>
      <w:lang w:eastAsia="ar-SA"/>
    </w:rPr>
  </w:style>
  <w:style w:type="character" w:customStyle="1" w:styleId="2f1">
    <w:name w:val="Знак Знак2"/>
    <w:rsid w:val="00B90256"/>
    <w:rPr>
      <w:rFonts w:ascii="Times New Roman" w:eastAsia="Times New Roman" w:hAnsi="Times New Roman" w:cs="Times New Roman"/>
      <w:color w:val="000000"/>
      <w:sz w:val="24"/>
      <w:szCs w:val="20"/>
      <w:lang w:eastAsia="ar-SA"/>
    </w:rPr>
  </w:style>
  <w:style w:type="character" w:customStyle="1" w:styleId="WW8Num278z3">
    <w:name w:val="WW8Num278z3"/>
    <w:rsid w:val="00B90256"/>
    <w:rPr>
      <w:rFonts w:ascii="Symbol" w:hAnsi="Symbol" w:hint="default"/>
    </w:rPr>
  </w:style>
  <w:style w:type="paragraph" w:customStyle="1" w:styleId="1fb">
    <w:name w:val="Егор1"/>
    <w:basedOn w:val="a5"/>
    <w:qFormat/>
    <w:rsid w:val="00B90256"/>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apple-converted-space">
    <w:name w:val="apple-converted-space"/>
    <w:basedOn w:val="a6"/>
    <w:rsid w:val="00B90256"/>
  </w:style>
  <w:style w:type="character" w:customStyle="1" w:styleId="f">
    <w:name w:val="f"/>
    <w:basedOn w:val="a6"/>
    <w:rsid w:val="00B90256"/>
  </w:style>
  <w:style w:type="paragraph" w:customStyle="1" w:styleId="uni">
    <w:name w:val="uni"/>
    <w:basedOn w:val="a5"/>
    <w:rsid w:val="00B90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5"/>
    <w:rsid w:val="00B90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9">
    <w:name w:val="Гипертекстовая ссылка"/>
    <w:basedOn w:val="a6"/>
    <w:uiPriority w:val="99"/>
    <w:rsid w:val="00B90256"/>
    <w:rPr>
      <w:b/>
      <w:bCs/>
      <w:color w:val="008000"/>
      <w:sz w:val="20"/>
      <w:szCs w:val="20"/>
      <w:u w:val="single"/>
    </w:rPr>
  </w:style>
  <w:style w:type="paragraph" w:customStyle="1" w:styleId="afffffa">
    <w:name w:val="Подчеркивание Знак"/>
    <w:basedOn w:val="a5"/>
    <w:link w:val="afffffb"/>
    <w:autoRedefine/>
    <w:rsid w:val="00B90256"/>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b">
    <w:name w:val="Подчеркивание Знак Знак"/>
    <w:basedOn w:val="a6"/>
    <w:link w:val="afffffa"/>
    <w:rsid w:val="00B90256"/>
    <w:rPr>
      <w:rFonts w:ascii="Times New Roman" w:eastAsia="Times New Roman" w:hAnsi="Times New Roman" w:cs="Times New Roman"/>
      <w:iCs/>
      <w:sz w:val="24"/>
      <w:szCs w:val="24"/>
      <w:u w:val="single"/>
    </w:rPr>
  </w:style>
  <w:style w:type="paragraph" w:customStyle="1" w:styleId="afffffc">
    <w:name w:val="Прижатый влево"/>
    <w:basedOn w:val="a5"/>
    <w:next w:val="a5"/>
    <w:rsid w:val="00B90256"/>
    <w:pPr>
      <w:autoSpaceDE w:val="0"/>
      <w:autoSpaceDN w:val="0"/>
      <w:adjustRightInd w:val="0"/>
      <w:spacing w:after="0" w:line="240" w:lineRule="auto"/>
    </w:pPr>
    <w:rPr>
      <w:rFonts w:ascii="Arial" w:eastAsia="Times New Roman" w:hAnsi="Arial" w:cs="Times New Roman"/>
      <w:sz w:val="20"/>
      <w:szCs w:val="20"/>
    </w:rPr>
  </w:style>
  <w:style w:type="character" w:customStyle="1" w:styleId="afffffd">
    <w:name w:val="Цветовое выделение"/>
    <w:uiPriority w:val="99"/>
    <w:rsid w:val="00B90256"/>
    <w:rPr>
      <w:b/>
      <w:bCs/>
      <w:color w:val="26282F"/>
    </w:rPr>
  </w:style>
  <w:style w:type="character" w:customStyle="1" w:styleId="38">
    <w:name w:val="Основной текст (3)_"/>
    <w:link w:val="39"/>
    <w:uiPriority w:val="99"/>
    <w:rsid w:val="00B90256"/>
    <w:rPr>
      <w:rFonts w:ascii="Arial" w:hAnsi="Arial" w:cs="Arial"/>
      <w:b/>
      <w:bCs/>
      <w:sz w:val="30"/>
      <w:szCs w:val="30"/>
      <w:shd w:val="clear" w:color="auto" w:fill="FFFFFF"/>
    </w:rPr>
  </w:style>
  <w:style w:type="character" w:customStyle="1" w:styleId="319pt">
    <w:name w:val="Основной текст (3) + 19 pt"/>
    <w:uiPriority w:val="99"/>
    <w:rsid w:val="00B90256"/>
    <w:rPr>
      <w:rFonts w:ascii="Arial" w:hAnsi="Arial" w:cs="Arial"/>
      <w:b/>
      <w:bCs/>
      <w:sz w:val="38"/>
      <w:szCs w:val="38"/>
      <w:shd w:val="clear" w:color="auto" w:fill="FFFFFF"/>
    </w:rPr>
  </w:style>
  <w:style w:type="character" w:customStyle="1" w:styleId="1fc">
    <w:name w:val="Заголовок №1_"/>
    <w:link w:val="1fd"/>
    <w:uiPriority w:val="99"/>
    <w:rsid w:val="00B90256"/>
    <w:rPr>
      <w:rFonts w:ascii="Arial" w:hAnsi="Arial" w:cs="Arial"/>
      <w:b/>
      <w:bCs/>
      <w:sz w:val="38"/>
      <w:szCs w:val="38"/>
      <w:shd w:val="clear" w:color="auto" w:fill="FFFFFF"/>
    </w:rPr>
  </w:style>
  <w:style w:type="character" w:customStyle="1" w:styleId="2f2">
    <w:name w:val="Заголовок №2_"/>
    <w:link w:val="2f3"/>
    <w:uiPriority w:val="99"/>
    <w:rsid w:val="00B90256"/>
    <w:rPr>
      <w:rFonts w:ascii="Arial" w:hAnsi="Arial" w:cs="Arial"/>
      <w:b/>
      <w:bCs/>
      <w:sz w:val="30"/>
      <w:szCs w:val="30"/>
      <w:shd w:val="clear" w:color="auto" w:fill="FFFFFF"/>
    </w:rPr>
  </w:style>
  <w:style w:type="character" w:customStyle="1" w:styleId="219pt">
    <w:name w:val="Заголовок №2 + 19 pt"/>
    <w:uiPriority w:val="99"/>
    <w:rsid w:val="00B90256"/>
    <w:rPr>
      <w:rFonts w:ascii="Arial" w:hAnsi="Arial" w:cs="Arial"/>
      <w:b/>
      <w:bCs/>
      <w:sz w:val="38"/>
      <w:szCs w:val="38"/>
      <w:shd w:val="clear" w:color="auto" w:fill="FFFFFF"/>
    </w:rPr>
  </w:style>
  <w:style w:type="paragraph" w:customStyle="1" w:styleId="39">
    <w:name w:val="Основной текст (3)"/>
    <w:basedOn w:val="a5"/>
    <w:link w:val="38"/>
    <w:uiPriority w:val="99"/>
    <w:rsid w:val="00B90256"/>
    <w:pPr>
      <w:widowControl w:val="0"/>
      <w:shd w:val="clear" w:color="auto" w:fill="FFFFFF"/>
      <w:spacing w:before="840" w:after="2100" w:line="240" w:lineRule="atLeast"/>
      <w:jc w:val="both"/>
    </w:pPr>
    <w:rPr>
      <w:rFonts w:ascii="Arial" w:hAnsi="Arial" w:cs="Arial"/>
      <w:b/>
      <w:bCs/>
      <w:sz w:val="30"/>
      <w:szCs w:val="30"/>
    </w:rPr>
  </w:style>
  <w:style w:type="paragraph" w:customStyle="1" w:styleId="1fd">
    <w:name w:val="Заголовок №1"/>
    <w:basedOn w:val="a5"/>
    <w:link w:val="1fc"/>
    <w:uiPriority w:val="99"/>
    <w:rsid w:val="00B90256"/>
    <w:pPr>
      <w:widowControl w:val="0"/>
      <w:shd w:val="clear" w:color="auto" w:fill="FFFFFF"/>
      <w:spacing w:before="2100" w:after="900" w:line="240" w:lineRule="atLeast"/>
      <w:jc w:val="center"/>
      <w:outlineLvl w:val="0"/>
    </w:pPr>
    <w:rPr>
      <w:rFonts w:ascii="Arial" w:hAnsi="Arial" w:cs="Arial"/>
      <w:b/>
      <w:bCs/>
      <w:sz w:val="38"/>
      <w:szCs w:val="38"/>
    </w:rPr>
  </w:style>
  <w:style w:type="paragraph" w:customStyle="1" w:styleId="2f3">
    <w:name w:val="Заголовок №2"/>
    <w:basedOn w:val="a5"/>
    <w:link w:val="2f2"/>
    <w:uiPriority w:val="99"/>
    <w:rsid w:val="00B90256"/>
    <w:pPr>
      <w:widowControl w:val="0"/>
      <w:shd w:val="clear" w:color="auto" w:fill="FFFFFF"/>
      <w:spacing w:before="900" w:after="660" w:line="811" w:lineRule="exact"/>
      <w:jc w:val="center"/>
      <w:outlineLvl w:val="1"/>
    </w:pPr>
    <w:rPr>
      <w:rFonts w:ascii="Arial" w:hAnsi="Arial" w:cs="Arial"/>
      <w:b/>
      <w:bCs/>
      <w:sz w:val="30"/>
      <w:szCs w:val="30"/>
    </w:rPr>
  </w:style>
  <w:style w:type="paragraph" w:customStyle="1" w:styleId="s10">
    <w:name w:val="s_1"/>
    <w:basedOn w:val="a5"/>
    <w:rsid w:val="00B90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5"/>
    <w:rsid w:val="00B90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5"/>
    <w:rsid w:val="00B90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B90256"/>
  </w:style>
  <w:style w:type="paragraph" w:customStyle="1" w:styleId="afffffe">
    <w:name w:val="Нормальный (таблица)"/>
    <w:basedOn w:val="a5"/>
    <w:next w:val="a5"/>
    <w:uiPriority w:val="99"/>
    <w:rsid w:val="00B9025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
    <w:name w:val="Центрированный (таблица)"/>
    <w:basedOn w:val="afffffe"/>
    <w:next w:val="a5"/>
    <w:uiPriority w:val="99"/>
    <w:rsid w:val="00B90256"/>
    <w:pPr>
      <w:jc w:val="center"/>
    </w:pPr>
  </w:style>
  <w:style w:type="character" w:customStyle="1" w:styleId="blk">
    <w:name w:val="blk"/>
    <w:rsid w:val="00B902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2048567&amp;sub=0" TargetMode="External"/><Relationship Id="rId12" Type="http://schemas.openxmlformats.org/officeDocument/2006/relationships/hyperlink" Target="http://garant.park.ru:80/doc.jsp?urn=urn:garant:12038258&amp;anchor=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57329391&amp;sub=501010" TargetMode="External"/><Relationship Id="rId11" Type="http://schemas.openxmlformats.org/officeDocument/2006/relationships/hyperlink" Target="http://garant.park.ru:80/doc.jsp?urn=urn:garant:12027232" TargetMode="External"/><Relationship Id="rId5" Type="http://schemas.openxmlformats.org/officeDocument/2006/relationships/image" Target="media/image1.jpeg"/><Relationship Id="rId10" Type="http://schemas.openxmlformats.org/officeDocument/2006/relationships/hyperlink" Target="http://garant.park.ru:80/doc.jsp?urn=urn:garant:12038258&amp;anchor=1012" TargetMode="External"/><Relationship Id="rId4" Type="http://schemas.openxmlformats.org/officeDocument/2006/relationships/webSettings" Target="webSettings.xml"/><Relationship Id="rId9" Type="http://schemas.openxmlformats.org/officeDocument/2006/relationships/hyperlink" Target="http://garant.park.ru:80/doc.jsp?urn=urn:garant:12027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35235</Words>
  <Characters>200844</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otdel-ts</dc:creator>
  <cp:keywords/>
  <dc:description/>
  <cp:lastModifiedBy>sovet</cp:lastModifiedBy>
  <cp:revision>9</cp:revision>
  <dcterms:created xsi:type="dcterms:W3CDTF">2021-04-07T11:48:00Z</dcterms:created>
  <dcterms:modified xsi:type="dcterms:W3CDTF">2021-04-15T06:57:00Z</dcterms:modified>
</cp:coreProperties>
</file>