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96" w:rsidRPr="00B43290" w:rsidRDefault="00E17F96" w:rsidP="00E17F96">
      <w:pPr>
        <w:jc w:val="center"/>
        <w:rPr>
          <w:b/>
          <w:sz w:val="28"/>
          <w:szCs w:val="28"/>
        </w:rPr>
      </w:pPr>
      <w:r w:rsidRPr="00B43290">
        <w:rPr>
          <w:b/>
          <w:sz w:val="28"/>
          <w:szCs w:val="28"/>
        </w:rPr>
        <w:t xml:space="preserve">Пояснительная записка к отчету о работе   </w:t>
      </w:r>
    </w:p>
    <w:p w:rsidR="00E17F96" w:rsidRPr="00B43290" w:rsidRDefault="00E17F96" w:rsidP="00E17F96">
      <w:pPr>
        <w:jc w:val="center"/>
        <w:rPr>
          <w:b/>
          <w:sz w:val="28"/>
          <w:szCs w:val="28"/>
        </w:rPr>
      </w:pPr>
      <w:r w:rsidRPr="00B43290">
        <w:rPr>
          <w:b/>
          <w:sz w:val="28"/>
          <w:szCs w:val="28"/>
        </w:rPr>
        <w:t xml:space="preserve">административной комиссии </w:t>
      </w:r>
    </w:p>
    <w:p w:rsidR="00E17F96" w:rsidRPr="00B43290" w:rsidRDefault="00E17F96" w:rsidP="00E17F96">
      <w:pPr>
        <w:jc w:val="center"/>
        <w:rPr>
          <w:b/>
          <w:sz w:val="28"/>
          <w:szCs w:val="28"/>
        </w:rPr>
      </w:pPr>
      <w:r w:rsidRPr="00B43290">
        <w:rPr>
          <w:b/>
          <w:sz w:val="28"/>
          <w:szCs w:val="28"/>
        </w:rPr>
        <w:t>муниципального образования Кандауровский сель</w:t>
      </w:r>
      <w:r>
        <w:rPr>
          <w:b/>
          <w:sz w:val="28"/>
          <w:szCs w:val="28"/>
        </w:rPr>
        <w:t>совет Курманаевского района за 1</w:t>
      </w:r>
      <w:r w:rsidRPr="00B43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B43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CC1AE2">
        <w:rPr>
          <w:b/>
          <w:sz w:val="28"/>
          <w:szCs w:val="28"/>
        </w:rPr>
        <w:t>4</w:t>
      </w:r>
      <w:r w:rsidRPr="00B43290">
        <w:rPr>
          <w:b/>
          <w:sz w:val="28"/>
          <w:szCs w:val="28"/>
        </w:rPr>
        <w:t xml:space="preserve"> года                                             </w:t>
      </w:r>
    </w:p>
    <w:p w:rsidR="00E17F96" w:rsidRDefault="00E17F96" w:rsidP="00E17F96">
      <w:pPr>
        <w:ind w:firstLine="709"/>
        <w:jc w:val="both"/>
        <w:rPr>
          <w:sz w:val="28"/>
          <w:szCs w:val="28"/>
        </w:rPr>
      </w:pPr>
    </w:p>
    <w:p w:rsidR="00E17F96" w:rsidRDefault="00E17F96" w:rsidP="00E17F96">
      <w:pPr>
        <w:ind w:firstLine="709"/>
        <w:jc w:val="both"/>
        <w:rPr>
          <w:sz w:val="28"/>
          <w:szCs w:val="28"/>
        </w:rPr>
      </w:pPr>
    </w:p>
    <w:p w:rsidR="00E17F96" w:rsidRPr="00C81D2F" w:rsidRDefault="00E17F96" w:rsidP="00E17F96">
      <w:pPr>
        <w:ind w:firstLine="567"/>
        <w:jc w:val="both"/>
        <w:rPr>
          <w:sz w:val="28"/>
          <w:szCs w:val="28"/>
        </w:rPr>
      </w:pPr>
      <w:r w:rsidRPr="00C81D2F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>1</w:t>
      </w:r>
      <w:r w:rsidRPr="00C81D2F">
        <w:rPr>
          <w:sz w:val="28"/>
          <w:szCs w:val="28"/>
        </w:rPr>
        <w:t xml:space="preserve"> полугодия 202</w:t>
      </w:r>
      <w:r w:rsidR="00CC1AE2">
        <w:rPr>
          <w:sz w:val="28"/>
          <w:szCs w:val="28"/>
        </w:rPr>
        <w:t>4</w:t>
      </w:r>
      <w:r w:rsidRPr="00C81D2F">
        <w:rPr>
          <w:sz w:val="28"/>
          <w:szCs w:val="28"/>
        </w:rPr>
        <w:t xml:space="preserve"> года административной комиссией муниципального образования Кандауровский сельсовет Курманаевского района было рассмотрено </w:t>
      </w:r>
      <w:r>
        <w:rPr>
          <w:sz w:val="28"/>
          <w:szCs w:val="28"/>
        </w:rPr>
        <w:t>одно</w:t>
      </w:r>
      <w:r w:rsidRPr="00C81D2F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C81D2F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</w:p>
    <w:p w:rsidR="00E17F96" w:rsidRPr="00C81D2F" w:rsidRDefault="00E17F96" w:rsidP="00E17F96">
      <w:pPr>
        <w:jc w:val="both"/>
        <w:rPr>
          <w:sz w:val="28"/>
          <w:szCs w:val="28"/>
        </w:rPr>
      </w:pPr>
      <w:r w:rsidRPr="00C81D2F">
        <w:rPr>
          <w:sz w:val="28"/>
          <w:szCs w:val="28"/>
        </w:rPr>
        <w:t>ст. 14</w:t>
      </w:r>
      <w:r w:rsidR="00CC1AE2">
        <w:rPr>
          <w:sz w:val="28"/>
          <w:szCs w:val="28"/>
        </w:rPr>
        <w:t>.2</w:t>
      </w:r>
      <w:r w:rsidRPr="00C81D2F">
        <w:rPr>
          <w:sz w:val="28"/>
          <w:szCs w:val="28"/>
        </w:rPr>
        <w:t xml:space="preserve"> </w:t>
      </w:r>
      <w:r w:rsidR="00CC1AE2" w:rsidRPr="00CC1AE2">
        <w:rPr>
          <w:sz w:val="28"/>
          <w:szCs w:val="28"/>
        </w:rPr>
        <w:t>«Нарушение утвержденных городскими округами, сельскими поселениями правил благоустройства территорий» Закона Оренбургской области от 01.10.2003 года № 489/55-III-03 «Об административных правонарушениях в Оренбургской области»</w:t>
      </w:r>
      <w:bookmarkStart w:id="0" w:name="_GoBack"/>
      <w:bookmarkEnd w:id="0"/>
      <w:r w:rsidRPr="00C81D2F">
        <w:rPr>
          <w:sz w:val="28"/>
          <w:szCs w:val="28"/>
        </w:rPr>
        <w:t>,</w:t>
      </w:r>
    </w:p>
    <w:p w:rsidR="00E17F96" w:rsidRPr="00C81D2F" w:rsidRDefault="00E17F96" w:rsidP="00E17F96">
      <w:pPr>
        <w:ind w:firstLine="708"/>
        <w:jc w:val="both"/>
        <w:rPr>
          <w:sz w:val="28"/>
          <w:szCs w:val="28"/>
        </w:rPr>
      </w:pPr>
      <w:r w:rsidRPr="00C81D2F">
        <w:rPr>
          <w:sz w:val="28"/>
          <w:szCs w:val="28"/>
        </w:rPr>
        <w:t xml:space="preserve">  Административной комиссией, совместно с должностными лицами ОМС проводятся встречи с населением, где разъясняется необходимость соблюдения правил благоустройства и правил содержания домашних животных и ответственность за нарушение правил, с целью профилактики административных правонарушений на территории МО.</w:t>
      </w:r>
    </w:p>
    <w:p w:rsidR="005C179F" w:rsidRDefault="005C179F"/>
    <w:sectPr w:rsidR="005C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50"/>
    <w:rsid w:val="005C179F"/>
    <w:rsid w:val="00667950"/>
    <w:rsid w:val="00CC1AE2"/>
    <w:rsid w:val="00E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ПК-аДМИН</dc:creator>
  <cp:keywords/>
  <dc:description/>
  <cp:lastModifiedBy>Адм</cp:lastModifiedBy>
  <cp:revision>4</cp:revision>
  <dcterms:created xsi:type="dcterms:W3CDTF">2023-06-27T07:27:00Z</dcterms:created>
  <dcterms:modified xsi:type="dcterms:W3CDTF">2024-07-01T09:04:00Z</dcterms:modified>
</cp:coreProperties>
</file>