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87" w:tblpY="-4737"/>
        <w:tblW w:w="10691" w:type="dxa"/>
        <w:tblLook w:val="04A0"/>
      </w:tblPr>
      <w:tblGrid>
        <w:gridCol w:w="5070"/>
        <w:gridCol w:w="5621"/>
      </w:tblGrid>
      <w:tr w:rsidR="00701079" w:rsidRPr="00701079" w:rsidTr="00701079">
        <w:trPr>
          <w:trHeight w:val="4253"/>
        </w:trPr>
        <w:tc>
          <w:tcPr>
            <w:tcW w:w="5070" w:type="dxa"/>
          </w:tcPr>
          <w:p w:rsidR="00701079" w:rsidRPr="00701079" w:rsidRDefault="00701079" w:rsidP="00701079">
            <w:pPr>
              <w:pStyle w:val="2"/>
              <w:rPr>
                <w:szCs w:val="24"/>
              </w:rPr>
            </w:pPr>
          </w:p>
          <w:p w:rsidR="00701079" w:rsidRPr="00701079" w:rsidRDefault="00701079" w:rsidP="00701079">
            <w:pPr>
              <w:pStyle w:val="2"/>
              <w:jc w:val="center"/>
              <w:rPr>
                <w:szCs w:val="24"/>
              </w:rPr>
            </w:pPr>
          </w:p>
          <w:p w:rsidR="00701079" w:rsidRPr="00701079" w:rsidRDefault="00701079" w:rsidP="00701079">
            <w:pPr>
              <w:pStyle w:val="2"/>
              <w:jc w:val="center"/>
              <w:rPr>
                <w:szCs w:val="24"/>
              </w:rPr>
            </w:pPr>
            <w:r w:rsidRPr="00701079">
              <w:rPr>
                <w:noProof/>
                <w:szCs w:val="24"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079" w:rsidRPr="00701079" w:rsidRDefault="00701079" w:rsidP="00701079">
            <w:pPr>
              <w:pStyle w:val="2"/>
              <w:jc w:val="center"/>
              <w:rPr>
                <w:b w:val="0"/>
                <w:bCs/>
                <w:szCs w:val="24"/>
              </w:rPr>
            </w:pPr>
          </w:p>
          <w:p w:rsidR="00701079" w:rsidRDefault="00701079" w:rsidP="00701079">
            <w:pPr>
              <w:pStyle w:val="2"/>
              <w:jc w:val="center"/>
              <w:rPr>
                <w:szCs w:val="24"/>
              </w:rPr>
            </w:pPr>
            <w:r w:rsidRPr="00701079">
              <w:rPr>
                <w:szCs w:val="24"/>
              </w:rPr>
              <w:t>Администрация</w:t>
            </w:r>
          </w:p>
          <w:p w:rsidR="000222EC" w:rsidRDefault="000222EC" w:rsidP="00022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2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Кандауровский сельсовет</w:t>
            </w:r>
          </w:p>
          <w:p w:rsidR="00701079" w:rsidRPr="00701079" w:rsidRDefault="00701079" w:rsidP="00022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10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701079" w:rsidRPr="00701079" w:rsidRDefault="00701079" w:rsidP="000222EC">
            <w:pPr>
              <w:pStyle w:val="1"/>
              <w:ind w:left="0"/>
              <w:jc w:val="left"/>
              <w:rPr>
                <w:szCs w:val="24"/>
              </w:rPr>
            </w:pPr>
            <w:r w:rsidRPr="00701079">
              <w:rPr>
                <w:szCs w:val="24"/>
              </w:rPr>
              <w:t xml:space="preserve">                   </w:t>
            </w:r>
            <w:r w:rsidR="00566EA3">
              <w:rPr>
                <w:szCs w:val="24"/>
              </w:rPr>
              <w:t xml:space="preserve"> </w:t>
            </w:r>
            <w:r w:rsidRPr="00701079">
              <w:rPr>
                <w:szCs w:val="24"/>
              </w:rPr>
              <w:t>Курманаевский район</w:t>
            </w:r>
          </w:p>
          <w:p w:rsidR="00701079" w:rsidRDefault="00701079" w:rsidP="0070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02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Оренбургской области</w:t>
            </w:r>
          </w:p>
          <w:p w:rsidR="00701079" w:rsidRPr="00701079" w:rsidRDefault="00701079" w:rsidP="0070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1079" w:rsidRDefault="00701079" w:rsidP="0070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ПОСТАНОВЛЕНИЕ</w:t>
            </w:r>
          </w:p>
          <w:p w:rsidR="00566EA3" w:rsidRDefault="00566EA3" w:rsidP="00566E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01079" w:rsidRPr="000222EC" w:rsidRDefault="000F7702" w:rsidP="00566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566EA3" w:rsidRPr="000222EC">
              <w:rPr>
                <w:rFonts w:ascii="Times New Roman" w:hAnsi="Times New Roman" w:cs="Times New Roman"/>
                <w:sz w:val="24"/>
                <w:szCs w:val="24"/>
              </w:rPr>
              <w:t xml:space="preserve">.2014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5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2EC" w:rsidRPr="000222E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566EA3" w:rsidRPr="00566EA3" w:rsidRDefault="00566EA3" w:rsidP="00566E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21" w:type="dxa"/>
          </w:tcPr>
          <w:p w:rsidR="00701079" w:rsidRPr="00701079" w:rsidRDefault="00701079" w:rsidP="00701079">
            <w:pPr>
              <w:spacing w:line="240" w:lineRule="auto"/>
              <w:ind w:left="-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079" w:rsidRPr="00701079" w:rsidRDefault="00701079" w:rsidP="00701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79" w:rsidRPr="00701079" w:rsidRDefault="00701079" w:rsidP="00701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79" w:rsidRPr="00701079" w:rsidRDefault="00701079" w:rsidP="00701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79" w:rsidRPr="00701079" w:rsidRDefault="00701079" w:rsidP="00701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1079" w:rsidRPr="00701079" w:rsidRDefault="00701079" w:rsidP="0070107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701079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701079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01079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01079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0222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0222EC">
        <w:rPr>
          <w:rFonts w:ascii="Times New Roman" w:hAnsi="Times New Roman"/>
          <w:sz w:val="28"/>
          <w:szCs w:val="28"/>
        </w:rPr>
        <w:t xml:space="preserve">муниципального образования Кандауровский сельсовет </w:t>
      </w:r>
      <w:r>
        <w:rPr>
          <w:rFonts w:ascii="Times New Roman" w:hAnsi="Times New Roman"/>
          <w:sz w:val="28"/>
          <w:szCs w:val="28"/>
        </w:rPr>
        <w:t xml:space="preserve">Курманаевского района </w:t>
      </w:r>
      <w:r w:rsidRPr="00701079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 </w:t>
      </w:r>
    </w:p>
    <w:p w:rsidR="00701079" w:rsidRDefault="00701079" w:rsidP="007010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79" w:rsidRPr="00701079" w:rsidRDefault="00701079" w:rsidP="00701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В соответствии с частью 5 статьи 9 Федерал</w:t>
      </w:r>
      <w:r>
        <w:rPr>
          <w:rFonts w:ascii="Times New Roman" w:hAnsi="Times New Roman" w:cs="Times New Roman"/>
          <w:sz w:val="28"/>
          <w:szCs w:val="28"/>
        </w:rPr>
        <w:t xml:space="preserve">ьного закона от 25 декабря 2008 </w:t>
      </w:r>
      <w:r w:rsidRPr="007010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01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1079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107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63AC">
        <w:rPr>
          <w:rFonts w:ascii="Times New Roman" w:hAnsi="Times New Roman" w:cs="Times New Roman"/>
          <w:sz w:val="28"/>
          <w:szCs w:val="28"/>
        </w:rPr>
        <w:t>:</w:t>
      </w:r>
    </w:p>
    <w:p w:rsidR="00701079" w:rsidRPr="00701079" w:rsidRDefault="00577116" w:rsidP="0070107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1079" w:rsidRPr="0070107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7" w:history="1">
        <w:r w:rsidR="00701079" w:rsidRPr="0070107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01079" w:rsidRPr="00701079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70107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701079" w:rsidRPr="00701079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0222EC">
        <w:rPr>
          <w:rFonts w:ascii="Times New Roman" w:hAnsi="Times New Roman"/>
          <w:sz w:val="28"/>
          <w:szCs w:val="28"/>
        </w:rPr>
        <w:t>а</w:t>
      </w:r>
      <w:r w:rsidR="00701079">
        <w:rPr>
          <w:rFonts w:ascii="Times New Roman" w:hAnsi="Times New Roman"/>
          <w:sz w:val="28"/>
          <w:szCs w:val="28"/>
        </w:rPr>
        <w:t xml:space="preserve">дминистрации </w:t>
      </w:r>
      <w:r w:rsidR="000222EC">
        <w:rPr>
          <w:rFonts w:ascii="Times New Roman" w:hAnsi="Times New Roman"/>
          <w:sz w:val="28"/>
          <w:szCs w:val="28"/>
        </w:rPr>
        <w:t xml:space="preserve">муниципального образования Кандауровский сельсовет </w:t>
      </w:r>
      <w:r w:rsidR="00701079">
        <w:rPr>
          <w:rFonts w:ascii="Times New Roman" w:hAnsi="Times New Roman"/>
          <w:sz w:val="28"/>
          <w:szCs w:val="28"/>
        </w:rPr>
        <w:t xml:space="preserve">Курманаевского района </w:t>
      </w:r>
      <w:r w:rsidR="00701079" w:rsidRPr="00701079">
        <w:rPr>
          <w:rFonts w:ascii="Times New Roman" w:hAnsi="Times New Roman" w:cs="Times New Roman"/>
          <w:sz w:val="28"/>
          <w:szCs w:val="28"/>
        </w:rPr>
        <w:t>о фактах обращения в целях склонения их к совершению коррупционных правонарушений, регистрации таких уведомлений и прове</w:t>
      </w:r>
      <w:r w:rsidR="00701079">
        <w:rPr>
          <w:rFonts w:ascii="Times New Roman" w:hAnsi="Times New Roman" w:cs="Times New Roman"/>
          <w:sz w:val="28"/>
          <w:szCs w:val="28"/>
        </w:rPr>
        <w:t xml:space="preserve">рки содержащихся в них сведений, </w:t>
      </w:r>
      <w:r w:rsidR="00701079" w:rsidRPr="0070107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01079" w:rsidRPr="00701079" w:rsidRDefault="00701079" w:rsidP="0070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2. Признать  утратившим силу постановление </w:t>
      </w:r>
      <w:r w:rsidR="000222EC">
        <w:rPr>
          <w:rFonts w:ascii="Times New Roman" w:hAnsi="Times New Roman" w:cs="Times New Roman"/>
          <w:sz w:val="28"/>
          <w:szCs w:val="28"/>
        </w:rPr>
        <w:t>а</w:t>
      </w:r>
      <w:r w:rsidRPr="0070107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222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Кандауровский сельсовет </w:t>
      </w:r>
      <w:r w:rsidRPr="00701079">
        <w:rPr>
          <w:rFonts w:ascii="Times New Roman" w:hAnsi="Times New Roman" w:cs="Times New Roman"/>
          <w:sz w:val="28"/>
          <w:szCs w:val="28"/>
        </w:rPr>
        <w:t xml:space="preserve">Курманаевского района  № </w:t>
      </w:r>
      <w:r w:rsidR="000222EC">
        <w:rPr>
          <w:rFonts w:ascii="Times New Roman" w:hAnsi="Times New Roman" w:cs="Times New Roman"/>
          <w:sz w:val="28"/>
          <w:szCs w:val="28"/>
        </w:rPr>
        <w:t>17</w:t>
      </w:r>
      <w:r w:rsidRPr="00701079">
        <w:rPr>
          <w:rFonts w:ascii="Times New Roman" w:hAnsi="Times New Roman" w:cs="Times New Roman"/>
          <w:sz w:val="28"/>
          <w:szCs w:val="28"/>
        </w:rPr>
        <w:t xml:space="preserve">-п от </w:t>
      </w:r>
      <w:r w:rsidR="000222EC">
        <w:rPr>
          <w:rFonts w:ascii="Times New Roman" w:hAnsi="Times New Roman" w:cs="Times New Roman"/>
          <w:sz w:val="28"/>
          <w:szCs w:val="28"/>
        </w:rPr>
        <w:t>14</w:t>
      </w:r>
      <w:r w:rsidRPr="007010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22EC">
        <w:rPr>
          <w:rFonts w:ascii="Times New Roman" w:hAnsi="Times New Roman" w:cs="Times New Roman"/>
          <w:sz w:val="28"/>
          <w:szCs w:val="28"/>
        </w:rPr>
        <w:t>2</w:t>
      </w:r>
      <w:r w:rsidRPr="0070107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01079">
        <w:rPr>
          <w:rFonts w:ascii="Times New Roman" w:hAnsi="Times New Roman" w:cs="Times New Roman"/>
          <w:sz w:val="28"/>
          <w:szCs w:val="28"/>
        </w:rPr>
        <w:t xml:space="preserve"> «Об утверждении Порядка уведомления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1CD7">
        <w:rPr>
          <w:rFonts w:ascii="Times New Roman" w:hAnsi="Times New Roman" w:cs="Times New Roman"/>
          <w:sz w:val="28"/>
          <w:szCs w:val="28"/>
        </w:rPr>
        <w:t>.</w:t>
      </w:r>
    </w:p>
    <w:p w:rsidR="00701079" w:rsidRDefault="000222EC" w:rsidP="007010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701079" w:rsidRPr="007010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1079" w:rsidRPr="007010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1079" w:rsidRPr="0070107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01079" w:rsidRPr="00701079" w:rsidRDefault="000222EC" w:rsidP="0070107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0C2B">
        <w:rPr>
          <w:rFonts w:ascii="Times New Roman" w:hAnsi="Times New Roman" w:cs="Times New Roman"/>
          <w:sz w:val="28"/>
          <w:szCs w:val="28"/>
        </w:rPr>
        <w:t>4</w:t>
      </w:r>
      <w:r w:rsidR="00701079" w:rsidRPr="00701079">
        <w:rPr>
          <w:rFonts w:ascii="Times New Roman" w:hAnsi="Times New Roman" w:cs="Times New Roman"/>
          <w:sz w:val="28"/>
          <w:szCs w:val="28"/>
        </w:rPr>
        <w:t xml:space="preserve">. </w:t>
      </w:r>
      <w:r w:rsidR="00E7053D">
        <w:rPr>
          <w:rFonts w:ascii="Times New Roman" w:hAnsi="Times New Roman" w:cs="Times New Roman"/>
          <w:sz w:val="28"/>
          <w:szCs w:val="28"/>
        </w:rPr>
        <w:t xml:space="preserve"> </w:t>
      </w:r>
      <w:r w:rsidR="00701079" w:rsidRPr="00701079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после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печатном органе</w:t>
      </w:r>
      <w:r w:rsidR="00701079" w:rsidRPr="0070107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  <w:r w:rsidR="00701079" w:rsidRPr="00701079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муниципального образования Курманаевский район Оренбургской области.</w:t>
      </w:r>
    </w:p>
    <w:p w:rsidR="00701079" w:rsidRPr="00701079" w:rsidRDefault="00701079" w:rsidP="0070107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01079" w:rsidRPr="00701079" w:rsidRDefault="00701079" w:rsidP="00531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1CD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2EC">
        <w:rPr>
          <w:rFonts w:ascii="Times New Roman" w:hAnsi="Times New Roman" w:cs="Times New Roman"/>
          <w:sz w:val="28"/>
          <w:szCs w:val="28"/>
        </w:rPr>
        <w:t>И.С.Кузьмин</w:t>
      </w:r>
    </w:p>
    <w:p w:rsidR="00701079" w:rsidRPr="00701079" w:rsidRDefault="00701079" w:rsidP="00701079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E7053D" w:rsidRDefault="00701079" w:rsidP="000222EC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r w:rsidR="000222EC">
        <w:rPr>
          <w:rFonts w:ascii="Times New Roman" w:hAnsi="Times New Roman" w:cs="Times New Roman"/>
          <w:sz w:val="28"/>
          <w:szCs w:val="28"/>
        </w:rPr>
        <w:t>прокурору</w:t>
      </w:r>
    </w:p>
    <w:p w:rsidR="00D53CBF" w:rsidRDefault="00D53C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22EC" w:rsidRDefault="000222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22EC" w:rsidRDefault="000222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22EC" w:rsidRDefault="000222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22EC" w:rsidRDefault="000222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2340" w:rsidRDefault="001823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1679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566EA3" w:rsidRPr="000222EC" w:rsidRDefault="000F7702" w:rsidP="00566EA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566EA3" w:rsidRPr="000222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66EA3" w:rsidRPr="000222EC">
        <w:rPr>
          <w:rFonts w:ascii="Times New Roman" w:hAnsi="Times New Roman" w:cs="Times New Roman"/>
          <w:sz w:val="24"/>
          <w:szCs w:val="24"/>
        </w:rPr>
        <w:t xml:space="preserve">.2014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2554E">
        <w:rPr>
          <w:rFonts w:ascii="Times New Roman" w:hAnsi="Times New Roman" w:cs="Times New Roman"/>
          <w:sz w:val="24"/>
          <w:szCs w:val="24"/>
        </w:rPr>
        <w:t>7</w:t>
      </w:r>
      <w:r w:rsidR="00566EA3" w:rsidRPr="000222EC">
        <w:rPr>
          <w:rFonts w:ascii="Times New Roman" w:hAnsi="Times New Roman" w:cs="Times New Roman"/>
          <w:sz w:val="24"/>
          <w:szCs w:val="24"/>
        </w:rPr>
        <w:t>-п</w:t>
      </w:r>
    </w:p>
    <w:p w:rsidR="00566EA3" w:rsidRDefault="00566EA3" w:rsidP="00566E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16790" w:rsidRPr="00701079" w:rsidRDefault="001167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22EC" w:rsidRDefault="00116790" w:rsidP="00116790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7"/>
      <w:bookmarkStart w:id="1" w:name="Par46"/>
      <w:bookmarkEnd w:id="0"/>
      <w:bookmarkEnd w:id="1"/>
      <w:r w:rsidRPr="00116790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1167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790" w:rsidRPr="00116790" w:rsidRDefault="00116790" w:rsidP="0011679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790">
        <w:rPr>
          <w:rFonts w:ascii="Times New Roman" w:hAnsi="Times New Roman" w:cs="Times New Roman"/>
          <w:b/>
          <w:sz w:val="28"/>
          <w:szCs w:val="28"/>
        </w:rPr>
        <w:t xml:space="preserve">уведомления муниципальными служащими </w:t>
      </w:r>
      <w:r w:rsidR="000222EC">
        <w:rPr>
          <w:rFonts w:ascii="Times New Roman" w:hAnsi="Times New Roman"/>
          <w:b/>
          <w:sz w:val="28"/>
          <w:szCs w:val="28"/>
        </w:rPr>
        <w:t>а</w:t>
      </w:r>
      <w:r w:rsidRPr="00116790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="000222EC">
        <w:rPr>
          <w:rFonts w:ascii="Times New Roman" w:hAnsi="Times New Roman"/>
          <w:b/>
          <w:sz w:val="28"/>
          <w:szCs w:val="28"/>
        </w:rPr>
        <w:t xml:space="preserve">муниципального образования Кандауровский сельсовет </w:t>
      </w:r>
      <w:r w:rsidRPr="00116790">
        <w:rPr>
          <w:rFonts w:ascii="Times New Roman" w:hAnsi="Times New Roman"/>
          <w:b/>
          <w:sz w:val="28"/>
          <w:szCs w:val="28"/>
        </w:rPr>
        <w:t xml:space="preserve">Курманаевского района </w:t>
      </w:r>
      <w:r w:rsidRPr="005F63AC">
        <w:rPr>
          <w:rFonts w:ascii="Times New Roman" w:hAnsi="Times New Roman" w:cs="Times New Roman"/>
          <w:b/>
          <w:sz w:val="28"/>
          <w:szCs w:val="28"/>
        </w:rPr>
        <w:t>о</w:t>
      </w:r>
      <w:r w:rsidRPr="00116790">
        <w:rPr>
          <w:rFonts w:ascii="Times New Roman" w:hAnsi="Times New Roman" w:cs="Times New Roman"/>
          <w:b/>
          <w:sz w:val="28"/>
          <w:szCs w:val="28"/>
        </w:rPr>
        <w:t xml:space="preserve">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</w:r>
    </w:p>
    <w:p w:rsidR="00116790" w:rsidRDefault="001167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6790" w:rsidRDefault="001167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0" w:rsidRPr="00701079" w:rsidRDefault="00182340" w:rsidP="0011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1.</w:t>
      </w:r>
      <w:r w:rsidR="00EF0AE5">
        <w:rPr>
          <w:rFonts w:ascii="Times New Roman" w:hAnsi="Times New Roman" w:cs="Times New Roman"/>
          <w:sz w:val="28"/>
          <w:szCs w:val="28"/>
        </w:rPr>
        <w:t>1.</w:t>
      </w:r>
      <w:r w:rsidRPr="00701079">
        <w:rPr>
          <w:rFonts w:ascii="Times New Roman" w:hAnsi="Times New Roman" w:cs="Times New Roman"/>
          <w:sz w:val="28"/>
          <w:szCs w:val="28"/>
        </w:rPr>
        <w:t xml:space="preserve"> Порядок уведомления </w:t>
      </w:r>
      <w:r w:rsidR="00116790" w:rsidRPr="00116790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9F0C2B">
        <w:rPr>
          <w:rFonts w:ascii="Times New Roman" w:hAnsi="Times New Roman"/>
          <w:sz w:val="28"/>
          <w:szCs w:val="28"/>
        </w:rPr>
        <w:t>а</w:t>
      </w:r>
      <w:r w:rsidR="00116790" w:rsidRPr="00116790">
        <w:rPr>
          <w:rFonts w:ascii="Times New Roman" w:hAnsi="Times New Roman"/>
          <w:sz w:val="28"/>
          <w:szCs w:val="28"/>
        </w:rPr>
        <w:t xml:space="preserve">дминистрации </w:t>
      </w:r>
      <w:r w:rsidR="009F0C2B">
        <w:rPr>
          <w:rFonts w:ascii="Times New Roman" w:hAnsi="Times New Roman"/>
          <w:sz w:val="28"/>
          <w:szCs w:val="28"/>
        </w:rPr>
        <w:t xml:space="preserve">муниципального образования Кандауровский сельсовет </w:t>
      </w:r>
      <w:r w:rsidR="00116790" w:rsidRPr="00116790">
        <w:rPr>
          <w:rFonts w:ascii="Times New Roman" w:hAnsi="Times New Roman"/>
          <w:sz w:val="28"/>
          <w:szCs w:val="28"/>
        </w:rPr>
        <w:t>Курманаевского района и ее самостоятельных структурных подразделений</w:t>
      </w:r>
      <w:r w:rsidR="00116790">
        <w:rPr>
          <w:rFonts w:ascii="Times New Roman" w:hAnsi="Times New Roman"/>
          <w:sz w:val="28"/>
          <w:szCs w:val="28"/>
        </w:rPr>
        <w:t xml:space="preserve"> (далее</w:t>
      </w:r>
      <w:r w:rsidR="0057260F">
        <w:rPr>
          <w:rFonts w:ascii="Times New Roman" w:hAnsi="Times New Roman"/>
          <w:sz w:val="28"/>
          <w:szCs w:val="28"/>
        </w:rPr>
        <w:t xml:space="preserve"> </w:t>
      </w:r>
      <w:r w:rsidR="00116790">
        <w:rPr>
          <w:rFonts w:ascii="Times New Roman" w:hAnsi="Times New Roman"/>
          <w:sz w:val="28"/>
          <w:szCs w:val="28"/>
        </w:rPr>
        <w:t>-</w:t>
      </w:r>
      <w:r w:rsidR="0057260F">
        <w:rPr>
          <w:rFonts w:ascii="Times New Roman" w:hAnsi="Times New Roman"/>
          <w:sz w:val="28"/>
          <w:szCs w:val="28"/>
        </w:rPr>
        <w:t xml:space="preserve"> </w:t>
      </w:r>
      <w:r w:rsidR="00116790">
        <w:rPr>
          <w:rFonts w:ascii="Times New Roman" w:hAnsi="Times New Roman"/>
          <w:sz w:val="28"/>
          <w:szCs w:val="28"/>
        </w:rPr>
        <w:t>муниципальными служащими)</w:t>
      </w:r>
      <w:r w:rsidR="00116790" w:rsidRPr="00116790">
        <w:rPr>
          <w:rFonts w:ascii="Times New Roman" w:hAnsi="Times New Roman" w:cs="Times New Roman"/>
          <w:sz w:val="28"/>
          <w:szCs w:val="28"/>
        </w:rPr>
        <w:t xml:space="preserve"> </w:t>
      </w:r>
      <w:r w:rsidRPr="00116790">
        <w:rPr>
          <w:rFonts w:ascii="Times New Roman" w:hAnsi="Times New Roman" w:cs="Times New Roman"/>
          <w:sz w:val="28"/>
          <w:szCs w:val="28"/>
        </w:rPr>
        <w:t>п</w:t>
      </w:r>
      <w:r w:rsidRPr="00701079">
        <w:rPr>
          <w:rFonts w:ascii="Times New Roman" w:hAnsi="Times New Roman" w:cs="Times New Roman"/>
          <w:sz w:val="28"/>
          <w:szCs w:val="28"/>
        </w:rPr>
        <w:t xml:space="preserve">редставителя нанимателя </w:t>
      </w:r>
      <w:r w:rsidR="005F63AC">
        <w:rPr>
          <w:rFonts w:ascii="Times New Roman" w:hAnsi="Times New Roman" w:cs="Times New Roman"/>
          <w:sz w:val="28"/>
          <w:szCs w:val="28"/>
        </w:rPr>
        <w:t>(работодателя)</w:t>
      </w:r>
      <w:r w:rsidR="005F63AC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Pr="00701079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их к совершению коррупционных правонарушений, регистрации таких уведомлений и </w:t>
      </w:r>
      <w:proofErr w:type="gramStart"/>
      <w:r w:rsidRPr="00701079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701079">
        <w:rPr>
          <w:rFonts w:ascii="Times New Roman" w:hAnsi="Times New Roman" w:cs="Times New Roman"/>
          <w:sz w:val="28"/>
          <w:szCs w:val="28"/>
        </w:rPr>
        <w:t xml:space="preserve"> содержащихся в них сведений (далее - Порядок) разработан в </w:t>
      </w:r>
      <w:r w:rsidRPr="00116790">
        <w:rPr>
          <w:rFonts w:ascii="Times New Roman" w:hAnsi="Times New Roman" w:cs="Times New Roman"/>
          <w:sz w:val="28"/>
          <w:szCs w:val="28"/>
        </w:rPr>
        <w:t xml:space="preserve">соответствии с частью 5 статьи 9 Федерального закона от 25 декабря 2008г. </w:t>
      </w:r>
      <w:r w:rsidR="00116790">
        <w:rPr>
          <w:rFonts w:ascii="Times New Roman" w:hAnsi="Times New Roman" w:cs="Times New Roman"/>
          <w:sz w:val="28"/>
          <w:szCs w:val="28"/>
        </w:rPr>
        <w:t>№</w:t>
      </w:r>
      <w:r w:rsidRPr="0011679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16790">
        <w:rPr>
          <w:rFonts w:ascii="Times New Roman" w:hAnsi="Times New Roman" w:cs="Times New Roman"/>
          <w:sz w:val="28"/>
          <w:szCs w:val="28"/>
        </w:rPr>
        <w:t>«</w:t>
      </w:r>
      <w:r w:rsidRPr="0011679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16790">
        <w:rPr>
          <w:rFonts w:ascii="Times New Roman" w:hAnsi="Times New Roman" w:cs="Times New Roman"/>
          <w:sz w:val="28"/>
          <w:szCs w:val="28"/>
        </w:rPr>
        <w:t>»</w:t>
      </w:r>
      <w:r w:rsidRPr="00116790">
        <w:rPr>
          <w:rFonts w:ascii="Times New Roman" w:hAnsi="Times New Roman" w:cs="Times New Roman"/>
          <w:sz w:val="28"/>
          <w:szCs w:val="28"/>
        </w:rPr>
        <w:t xml:space="preserve"> и у</w:t>
      </w:r>
      <w:r w:rsidRPr="00701079">
        <w:rPr>
          <w:rFonts w:ascii="Times New Roman" w:hAnsi="Times New Roman" w:cs="Times New Roman"/>
          <w:sz w:val="28"/>
          <w:szCs w:val="28"/>
        </w:rPr>
        <w:t xml:space="preserve">станавливает процедуру уведомления </w:t>
      </w:r>
      <w:r w:rsidR="00116790">
        <w:rPr>
          <w:rFonts w:ascii="Times New Roman" w:hAnsi="Times New Roman"/>
          <w:sz w:val="28"/>
          <w:szCs w:val="28"/>
        </w:rPr>
        <w:t>муниципальными служащими</w:t>
      </w:r>
      <w:r w:rsidR="00116790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Pr="00701079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="005F63AC">
        <w:rPr>
          <w:rFonts w:ascii="Times New Roman" w:hAnsi="Times New Roman" w:cs="Times New Roman"/>
          <w:sz w:val="28"/>
          <w:szCs w:val="28"/>
        </w:rPr>
        <w:t>(работодателя)</w:t>
      </w:r>
      <w:r w:rsidR="005F63AC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Pr="00701079">
        <w:rPr>
          <w:rFonts w:ascii="Times New Roman" w:hAnsi="Times New Roman" w:cs="Times New Roman"/>
          <w:sz w:val="28"/>
          <w:szCs w:val="28"/>
        </w:rPr>
        <w:t>о фактах обращения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182340" w:rsidRPr="00701079" w:rsidRDefault="00EF0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2. </w:t>
      </w:r>
      <w:r w:rsidR="00116790">
        <w:rPr>
          <w:rFonts w:ascii="Times New Roman" w:hAnsi="Times New Roman"/>
          <w:sz w:val="28"/>
          <w:szCs w:val="28"/>
        </w:rPr>
        <w:t>Муниципальные служащие</w:t>
      </w:r>
      <w:r w:rsidR="00116790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>обязаны незамедлительно уведомлять представителя нанимателя</w:t>
      </w:r>
      <w:r w:rsidR="005F63AC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5F63AC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ним каких-либо лиц в целях склонения их к совершению коррупционных правонарушений.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В случае нахождения </w:t>
      </w:r>
      <w:r w:rsidR="00116790">
        <w:rPr>
          <w:rFonts w:ascii="Times New Roman" w:hAnsi="Times New Roman"/>
          <w:sz w:val="28"/>
          <w:szCs w:val="28"/>
        </w:rPr>
        <w:t>муниципального служащего</w:t>
      </w:r>
      <w:r w:rsidR="00116790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Pr="00701079">
        <w:rPr>
          <w:rFonts w:ascii="Times New Roman" w:hAnsi="Times New Roman" w:cs="Times New Roman"/>
          <w:sz w:val="28"/>
          <w:szCs w:val="28"/>
        </w:rPr>
        <w:t>в ком</w:t>
      </w:r>
      <w:r w:rsidR="005F63AC">
        <w:rPr>
          <w:rFonts w:ascii="Times New Roman" w:hAnsi="Times New Roman" w:cs="Times New Roman"/>
          <w:sz w:val="28"/>
          <w:szCs w:val="28"/>
        </w:rPr>
        <w:t>андировке, в отпуске, вне исполнения служебных обязанностей,</w:t>
      </w:r>
      <w:r w:rsidRPr="00701079">
        <w:rPr>
          <w:rFonts w:ascii="Times New Roman" w:hAnsi="Times New Roman" w:cs="Times New Roman"/>
          <w:sz w:val="28"/>
          <w:szCs w:val="28"/>
        </w:rPr>
        <w:t xml:space="preserve"> по иным основаниям, установленным законодательством Российской Федерации, </w:t>
      </w:r>
      <w:r w:rsidR="00116790">
        <w:rPr>
          <w:rFonts w:ascii="Times New Roman" w:hAnsi="Times New Roman"/>
          <w:sz w:val="28"/>
          <w:szCs w:val="28"/>
        </w:rPr>
        <w:t>муниципальный служащий</w:t>
      </w:r>
      <w:r w:rsidRPr="00701079">
        <w:rPr>
          <w:rFonts w:ascii="Times New Roman" w:hAnsi="Times New Roman" w:cs="Times New Roman"/>
          <w:sz w:val="28"/>
          <w:szCs w:val="28"/>
        </w:rPr>
        <w:t xml:space="preserve"> обязан уведомить представителя нанимателя</w:t>
      </w:r>
      <w:r w:rsidR="005F63AC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5F63AC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Pr="00701079">
        <w:rPr>
          <w:rFonts w:ascii="Times New Roman" w:hAnsi="Times New Roman" w:cs="Times New Roman"/>
          <w:sz w:val="28"/>
          <w:szCs w:val="28"/>
        </w:rPr>
        <w:t xml:space="preserve"> незамедлительно с момента прибытия к месту прохождения службы.</w:t>
      </w:r>
    </w:p>
    <w:p w:rsidR="00182340" w:rsidRPr="00701079" w:rsidRDefault="00EF0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3. Невыполнение </w:t>
      </w:r>
      <w:r w:rsidR="00116790">
        <w:rPr>
          <w:rFonts w:ascii="Times New Roman" w:hAnsi="Times New Roman"/>
          <w:sz w:val="28"/>
          <w:szCs w:val="28"/>
        </w:rPr>
        <w:t>муниципальным служащим</w:t>
      </w:r>
      <w:r w:rsidR="00116790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служебной обязанности, </w:t>
      </w:r>
      <w:r w:rsidR="00182340" w:rsidRPr="00116790">
        <w:rPr>
          <w:rFonts w:ascii="Times New Roman" w:hAnsi="Times New Roman" w:cs="Times New Roman"/>
          <w:sz w:val="28"/>
          <w:szCs w:val="28"/>
        </w:rPr>
        <w:t>предусмотренной пунктом 2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Порядка, является правонарушением, влекущим его увольнение с </w:t>
      </w:r>
      <w:r w:rsidR="00116790">
        <w:rPr>
          <w:rFonts w:ascii="Times New Roman" w:hAnsi="Times New Roman"/>
          <w:sz w:val="28"/>
          <w:szCs w:val="28"/>
        </w:rPr>
        <w:t xml:space="preserve">муниципальной </w:t>
      </w:r>
      <w:r w:rsidR="00182340" w:rsidRPr="00701079">
        <w:rPr>
          <w:rFonts w:ascii="Times New Roman" w:hAnsi="Times New Roman" w:cs="Times New Roman"/>
          <w:sz w:val="28"/>
          <w:szCs w:val="28"/>
        </w:rPr>
        <w:t>службы либо привлечение его к иным видам ответственности в соответствии с законодательством Российской Федерации.</w:t>
      </w:r>
    </w:p>
    <w:p w:rsidR="00182340" w:rsidRPr="00701079" w:rsidRDefault="00EF0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>
        <w:rPr>
          <w:rFonts w:ascii="Times New Roman" w:hAnsi="Times New Roman" w:cs="Times New Roman"/>
          <w:sz w:val="28"/>
          <w:szCs w:val="28"/>
        </w:rPr>
        <w:t>1.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4. </w:t>
      </w:r>
      <w:r w:rsidR="00116790">
        <w:rPr>
          <w:rFonts w:ascii="Times New Roman" w:hAnsi="Times New Roman"/>
          <w:sz w:val="28"/>
          <w:szCs w:val="28"/>
        </w:rPr>
        <w:t>Муниципальный служащий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, которому стало известно о факте обращения к иным </w:t>
      </w:r>
      <w:r w:rsidR="00116790">
        <w:rPr>
          <w:rFonts w:ascii="Times New Roman" w:hAnsi="Times New Roman"/>
          <w:sz w:val="28"/>
          <w:szCs w:val="28"/>
        </w:rPr>
        <w:t>муниципальным служащим</w:t>
      </w:r>
      <w:r w:rsidR="00116790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>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</w:t>
      </w:r>
      <w:r w:rsidR="005F63AC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с соблюдением процедуры, определенной </w:t>
      </w:r>
      <w:r w:rsidR="005F63AC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182340" w:rsidRPr="00701079">
        <w:rPr>
          <w:rFonts w:ascii="Times New Roman" w:hAnsi="Times New Roman" w:cs="Times New Roman"/>
          <w:sz w:val="28"/>
          <w:szCs w:val="28"/>
        </w:rPr>
        <w:t>Порядком.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340" w:rsidRPr="00701079" w:rsidRDefault="00182340" w:rsidP="001167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 w:rsidRPr="00701079">
        <w:rPr>
          <w:rFonts w:ascii="Times New Roman" w:hAnsi="Times New Roman" w:cs="Times New Roman"/>
          <w:sz w:val="28"/>
          <w:szCs w:val="28"/>
        </w:rPr>
        <w:t xml:space="preserve">II. Процедура уведомления </w:t>
      </w:r>
      <w:r w:rsidR="00116790">
        <w:rPr>
          <w:rFonts w:ascii="Times New Roman" w:hAnsi="Times New Roman"/>
          <w:sz w:val="28"/>
          <w:szCs w:val="28"/>
        </w:rPr>
        <w:t>муниципальным служащим</w:t>
      </w:r>
      <w:r w:rsidR="00116790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Pr="00701079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="005F63AC">
        <w:rPr>
          <w:rFonts w:ascii="Times New Roman" w:hAnsi="Times New Roman" w:cs="Times New Roman"/>
          <w:sz w:val="28"/>
          <w:szCs w:val="28"/>
        </w:rPr>
        <w:t xml:space="preserve"> (работодателя)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0" w:rsidRPr="00701079" w:rsidRDefault="00EF0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2340" w:rsidRPr="00701079">
        <w:rPr>
          <w:rFonts w:ascii="Times New Roman" w:hAnsi="Times New Roman" w:cs="Times New Roman"/>
          <w:sz w:val="28"/>
          <w:szCs w:val="28"/>
        </w:rPr>
        <w:t xml:space="preserve">Уведомление представителя нанимателя </w:t>
      </w:r>
      <w:r w:rsidR="005F63AC">
        <w:rPr>
          <w:rFonts w:ascii="Times New Roman" w:hAnsi="Times New Roman" w:cs="Times New Roman"/>
          <w:sz w:val="28"/>
          <w:szCs w:val="28"/>
        </w:rPr>
        <w:t>(работодателя)</w:t>
      </w:r>
      <w:r w:rsidR="005F63AC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  <w:r w:rsidR="00116790">
        <w:rPr>
          <w:rFonts w:ascii="Times New Roman" w:hAnsi="Times New Roman"/>
          <w:sz w:val="28"/>
          <w:szCs w:val="28"/>
        </w:rPr>
        <w:t>муниципального служащего</w:t>
      </w:r>
      <w:r w:rsidR="00116790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- уведомление) осуществляется в письменной произвольной форме, не позднее рабочего дня, следующего за днем обращения к </w:t>
      </w:r>
      <w:r w:rsidR="00116790">
        <w:rPr>
          <w:rFonts w:ascii="Times New Roman" w:hAnsi="Times New Roman"/>
          <w:sz w:val="28"/>
          <w:szCs w:val="28"/>
        </w:rPr>
        <w:t>муниципальному служащему</w:t>
      </w:r>
      <w:r w:rsidR="00116790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>в целях склонения его к совершению коррупционных правонарушений, на имя представителя нанимателя</w:t>
      </w:r>
      <w:r w:rsidR="005F63AC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5F63AC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согласно перечню сведений, содержащихся в уведомлении, рекомендуемый образец которого приведен в </w:t>
      </w:r>
      <w:hyperlink w:anchor="Par134" w:history="1">
        <w:r w:rsidR="00182340" w:rsidRPr="00116790">
          <w:rPr>
            <w:rFonts w:ascii="Times New Roman" w:hAnsi="Times New Roman" w:cs="Times New Roman"/>
            <w:sz w:val="28"/>
            <w:szCs w:val="28"/>
            <w:u w:val="single"/>
          </w:rPr>
          <w:t xml:space="preserve">приложении </w:t>
        </w:r>
        <w:r w:rsidR="00116790" w:rsidRPr="00116790">
          <w:rPr>
            <w:rFonts w:ascii="Times New Roman" w:hAnsi="Times New Roman" w:cs="Times New Roman"/>
            <w:sz w:val="28"/>
            <w:szCs w:val="28"/>
            <w:u w:val="single"/>
          </w:rPr>
          <w:t>№</w:t>
        </w:r>
        <w:r w:rsidR="00182340" w:rsidRPr="00116790">
          <w:rPr>
            <w:rFonts w:ascii="Times New Roman" w:hAnsi="Times New Roman" w:cs="Times New Roman"/>
            <w:sz w:val="28"/>
            <w:szCs w:val="28"/>
            <w:u w:val="single"/>
          </w:rPr>
          <w:t xml:space="preserve"> 1</w:t>
        </w:r>
      </w:hyperlink>
      <w:r w:rsidR="00182340" w:rsidRPr="00116790">
        <w:rPr>
          <w:rFonts w:ascii="Times New Roman" w:hAnsi="Times New Roman" w:cs="Times New Roman"/>
          <w:sz w:val="28"/>
          <w:szCs w:val="28"/>
        </w:rPr>
        <w:t xml:space="preserve"> к н</w:t>
      </w:r>
      <w:r w:rsidR="00182340" w:rsidRPr="00701079">
        <w:rPr>
          <w:rFonts w:ascii="Times New Roman" w:hAnsi="Times New Roman" w:cs="Times New Roman"/>
          <w:sz w:val="28"/>
          <w:szCs w:val="28"/>
        </w:rPr>
        <w:t>астоящему</w:t>
      </w:r>
      <w:proofErr w:type="gramEnd"/>
      <w:r w:rsidR="00182340" w:rsidRPr="00701079">
        <w:rPr>
          <w:rFonts w:ascii="Times New Roman" w:hAnsi="Times New Roman" w:cs="Times New Roman"/>
          <w:sz w:val="28"/>
          <w:szCs w:val="28"/>
        </w:rPr>
        <w:t xml:space="preserve"> Порядку, заверяется личной подписью </w:t>
      </w:r>
      <w:r w:rsidR="00116790">
        <w:rPr>
          <w:rFonts w:ascii="Times New Roman" w:hAnsi="Times New Roman"/>
          <w:sz w:val="28"/>
          <w:szCs w:val="28"/>
        </w:rPr>
        <w:t>муниципального служащего</w:t>
      </w:r>
      <w:r w:rsidR="00116790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>с указанием даты заполнения уведомления и передается</w:t>
      </w:r>
      <w:r w:rsidR="00116790">
        <w:rPr>
          <w:rFonts w:ascii="Times New Roman" w:hAnsi="Times New Roman" w:cs="Times New Roman"/>
          <w:sz w:val="28"/>
          <w:szCs w:val="28"/>
        </w:rPr>
        <w:t xml:space="preserve"> </w:t>
      </w:r>
      <w:r w:rsidR="00A745E3">
        <w:rPr>
          <w:rFonts w:ascii="Times New Roman" w:hAnsi="Times New Roman" w:cs="Times New Roman"/>
          <w:sz w:val="28"/>
          <w:szCs w:val="28"/>
        </w:rPr>
        <w:t xml:space="preserve">(направляется по почте)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</w:t>
      </w:r>
      <w:r w:rsidR="00116790">
        <w:rPr>
          <w:rFonts w:ascii="Times New Roman" w:hAnsi="Times New Roman" w:cs="Times New Roman"/>
          <w:sz w:val="28"/>
          <w:szCs w:val="28"/>
        </w:rPr>
        <w:t>кадрово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1679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6790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182340" w:rsidRPr="00701079">
        <w:rPr>
          <w:rFonts w:ascii="Times New Roman" w:hAnsi="Times New Roman" w:cs="Times New Roman"/>
          <w:sz w:val="28"/>
          <w:szCs w:val="28"/>
        </w:rPr>
        <w:t>.</w:t>
      </w:r>
    </w:p>
    <w:p w:rsidR="00182340" w:rsidRPr="00701079" w:rsidRDefault="00EF0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82340" w:rsidRPr="00701079">
        <w:rPr>
          <w:rFonts w:ascii="Times New Roman" w:hAnsi="Times New Roman" w:cs="Times New Roman"/>
          <w:sz w:val="28"/>
          <w:szCs w:val="28"/>
        </w:rPr>
        <w:t>. В уведомлении указываются следующие сведения: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- фамилия, имя, отчество, должность, место жительства и телефон </w:t>
      </w:r>
      <w:r w:rsidR="00116790">
        <w:rPr>
          <w:rFonts w:ascii="Times New Roman" w:hAnsi="Times New Roman"/>
          <w:sz w:val="28"/>
          <w:szCs w:val="28"/>
        </w:rPr>
        <w:t>муниципального</w:t>
      </w:r>
      <w:r w:rsidRPr="00701079">
        <w:rPr>
          <w:rFonts w:ascii="Times New Roman" w:hAnsi="Times New Roman" w:cs="Times New Roman"/>
          <w:sz w:val="28"/>
          <w:szCs w:val="28"/>
        </w:rPr>
        <w:t xml:space="preserve"> служащего, подавшего уведомление;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- описание обстоятельств, при которых стало известно о случаях обращения к </w:t>
      </w:r>
      <w:r w:rsidR="00116790">
        <w:rPr>
          <w:rFonts w:ascii="Times New Roman" w:hAnsi="Times New Roman"/>
          <w:sz w:val="28"/>
          <w:szCs w:val="28"/>
        </w:rPr>
        <w:t>муниципальн</w:t>
      </w:r>
      <w:r w:rsidRPr="00701079">
        <w:rPr>
          <w:rFonts w:ascii="Times New Roman" w:hAnsi="Times New Roman" w:cs="Times New Roman"/>
          <w:sz w:val="28"/>
          <w:szCs w:val="28"/>
        </w:rPr>
        <w:t xml:space="preserve">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подается </w:t>
      </w:r>
      <w:r w:rsidR="00116790">
        <w:rPr>
          <w:rFonts w:ascii="Times New Roman" w:hAnsi="Times New Roman"/>
          <w:sz w:val="28"/>
          <w:szCs w:val="28"/>
        </w:rPr>
        <w:t>муниципальным</w:t>
      </w:r>
      <w:r w:rsidRPr="00701079">
        <w:rPr>
          <w:rFonts w:ascii="Times New Roman" w:hAnsi="Times New Roman" w:cs="Times New Roman"/>
          <w:sz w:val="28"/>
          <w:szCs w:val="28"/>
        </w:rPr>
        <w:t xml:space="preserve"> служащим, указанным в </w:t>
      </w:r>
      <w:r w:rsidRPr="00116790">
        <w:rPr>
          <w:rFonts w:ascii="Times New Roman" w:hAnsi="Times New Roman" w:cs="Times New Roman"/>
          <w:sz w:val="28"/>
          <w:szCs w:val="28"/>
        </w:rPr>
        <w:t xml:space="preserve">пункте 4 </w:t>
      </w:r>
      <w:r w:rsidRPr="00701079">
        <w:rPr>
          <w:rFonts w:ascii="Times New Roman" w:hAnsi="Times New Roman" w:cs="Times New Roman"/>
          <w:sz w:val="28"/>
          <w:szCs w:val="28"/>
        </w:rPr>
        <w:t xml:space="preserve">настоящего Порядка, указываются фамилия, имя, отчество и должность </w:t>
      </w:r>
      <w:r w:rsidR="00116790">
        <w:rPr>
          <w:rFonts w:ascii="Times New Roman" w:hAnsi="Times New Roman"/>
          <w:sz w:val="28"/>
          <w:szCs w:val="28"/>
        </w:rPr>
        <w:t>муниципального</w:t>
      </w:r>
      <w:r w:rsidRPr="00701079">
        <w:rPr>
          <w:rFonts w:ascii="Times New Roman" w:hAnsi="Times New Roman" w:cs="Times New Roman"/>
          <w:sz w:val="28"/>
          <w:szCs w:val="28"/>
        </w:rPr>
        <w:t xml:space="preserve"> служащего, которого склоняют к совершению коррупционных правонарушений;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- подробные сведения о коррупционных правонарушениях, которые должен был бы совершить </w:t>
      </w:r>
      <w:r w:rsidR="00116790">
        <w:rPr>
          <w:rFonts w:ascii="Times New Roman" w:hAnsi="Times New Roman"/>
          <w:sz w:val="28"/>
          <w:szCs w:val="28"/>
        </w:rPr>
        <w:t>муниципальный</w:t>
      </w:r>
      <w:r w:rsidRPr="00701079">
        <w:rPr>
          <w:rFonts w:ascii="Times New Roman" w:hAnsi="Times New Roman" w:cs="Times New Roman"/>
          <w:sz w:val="28"/>
          <w:szCs w:val="28"/>
        </w:rPr>
        <w:t xml:space="preserve"> служащий по просьбе обратившихся лиц;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- все известные сведения о физическом лице (юридическом лице), склоняющем к коррупционному правонарушению;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-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182340" w:rsidRPr="00701079" w:rsidRDefault="00EF0AE5" w:rsidP="00EF0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. К уведомлению прилагаются все имеющиеся материалы, подтверждающие обстоятельства обращения в целях склонения </w:t>
      </w:r>
      <w:r w:rsidR="00116790">
        <w:rPr>
          <w:rFonts w:ascii="Times New Roman" w:hAnsi="Times New Roman"/>
          <w:sz w:val="28"/>
          <w:szCs w:val="28"/>
        </w:rPr>
        <w:t>муниципального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182340" w:rsidRPr="00701079" w:rsidRDefault="00EF0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. При уведомлении органов прокуратуры или других государственных органов о фактах обращения каких-либо лиц в целях склонения </w:t>
      </w:r>
      <w:r w:rsidR="00116790">
        <w:rPr>
          <w:rFonts w:ascii="Times New Roman" w:hAnsi="Times New Roman"/>
          <w:sz w:val="28"/>
          <w:szCs w:val="28"/>
        </w:rPr>
        <w:t>муниципального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коррупционного правонарушения </w:t>
      </w:r>
      <w:r w:rsidR="00116790">
        <w:rPr>
          <w:rFonts w:ascii="Times New Roman" w:hAnsi="Times New Roman"/>
          <w:sz w:val="28"/>
          <w:szCs w:val="28"/>
        </w:rPr>
        <w:t>муниципальный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служащий одновременно сообщает об этом представителю нанимателя</w:t>
      </w:r>
      <w:r w:rsidR="005F63AC">
        <w:rPr>
          <w:rFonts w:ascii="Times New Roman" w:hAnsi="Times New Roman" w:cs="Times New Roman"/>
          <w:sz w:val="28"/>
          <w:szCs w:val="28"/>
        </w:rPr>
        <w:t xml:space="preserve"> (работодател</w:t>
      </w:r>
      <w:r w:rsidR="0057260F">
        <w:rPr>
          <w:rFonts w:ascii="Times New Roman" w:hAnsi="Times New Roman" w:cs="Times New Roman"/>
          <w:sz w:val="28"/>
          <w:szCs w:val="28"/>
        </w:rPr>
        <w:t>ю</w:t>
      </w:r>
      <w:r w:rsidR="005F63AC">
        <w:rPr>
          <w:rFonts w:ascii="Times New Roman" w:hAnsi="Times New Roman" w:cs="Times New Roman"/>
          <w:sz w:val="28"/>
          <w:szCs w:val="28"/>
        </w:rPr>
        <w:t>)</w:t>
      </w:r>
      <w:r w:rsidR="00182340" w:rsidRPr="00701079">
        <w:rPr>
          <w:rFonts w:ascii="Times New Roman" w:hAnsi="Times New Roman" w:cs="Times New Roman"/>
          <w:sz w:val="28"/>
          <w:szCs w:val="28"/>
        </w:rPr>
        <w:t>.</w:t>
      </w:r>
    </w:p>
    <w:p w:rsidR="00116790" w:rsidRDefault="00116790" w:rsidP="00E7053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67"/>
      <w:bookmarkEnd w:id="5"/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III. Организация приема и регистрации уведомлений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0" w:rsidRPr="00701079" w:rsidRDefault="0054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Организация приема и регистрации уведомлений осуществляется  </w:t>
      </w:r>
      <w:r w:rsidR="00116790">
        <w:rPr>
          <w:rFonts w:ascii="Times New Roman" w:hAnsi="Times New Roman" w:cs="Times New Roman"/>
          <w:sz w:val="28"/>
          <w:szCs w:val="28"/>
        </w:rPr>
        <w:t>специалистом по кадровой работе</w:t>
      </w:r>
      <w:r w:rsidR="005F63AC">
        <w:rPr>
          <w:rFonts w:ascii="Times New Roman" w:hAnsi="Times New Roman" w:cs="Times New Roman"/>
          <w:sz w:val="28"/>
          <w:szCs w:val="28"/>
        </w:rPr>
        <w:t>.</w:t>
      </w:r>
    </w:p>
    <w:p w:rsidR="00182340" w:rsidRPr="00701079" w:rsidRDefault="0054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. Уведомление подлежит обязательной регистрации </w:t>
      </w:r>
      <w:proofErr w:type="gramStart"/>
      <w:r w:rsidR="00182340" w:rsidRPr="00701079">
        <w:rPr>
          <w:rFonts w:ascii="Times New Roman" w:hAnsi="Times New Roman" w:cs="Times New Roman"/>
          <w:sz w:val="28"/>
          <w:szCs w:val="28"/>
        </w:rPr>
        <w:t xml:space="preserve">в день его поступления в Журнале регистрации уведомлений о фактах обращения в целях склонения </w:t>
      </w:r>
      <w:r w:rsidR="00116790">
        <w:rPr>
          <w:rFonts w:ascii="Times New Roman" w:hAnsi="Times New Roman"/>
          <w:sz w:val="28"/>
          <w:szCs w:val="28"/>
        </w:rPr>
        <w:t>муниципального</w:t>
      </w:r>
      <w:r w:rsidR="00116790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>служащего к совершению</w:t>
      </w:r>
      <w:proofErr w:type="gramEnd"/>
      <w:r w:rsidR="00182340" w:rsidRPr="00701079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(далее - Журнал регистрации), рекомендуемый образец которого приведен в </w:t>
      </w:r>
      <w:r w:rsidR="00182340" w:rsidRPr="00116790">
        <w:rPr>
          <w:rFonts w:ascii="Times New Roman" w:hAnsi="Times New Roman" w:cs="Times New Roman"/>
          <w:sz w:val="28"/>
          <w:szCs w:val="28"/>
          <w:u w:val="single"/>
        </w:rPr>
        <w:t xml:space="preserve">приложении </w:t>
      </w:r>
      <w:r w:rsidR="0011679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82340" w:rsidRPr="00116790">
        <w:rPr>
          <w:rFonts w:ascii="Times New Roman" w:hAnsi="Times New Roman" w:cs="Times New Roman"/>
          <w:sz w:val="28"/>
          <w:szCs w:val="28"/>
          <w:u w:val="single"/>
        </w:rPr>
        <w:t xml:space="preserve"> 2 к н</w:t>
      </w:r>
      <w:r w:rsidR="00182340" w:rsidRPr="00701079">
        <w:rPr>
          <w:rFonts w:ascii="Times New Roman" w:hAnsi="Times New Roman" w:cs="Times New Roman"/>
          <w:sz w:val="28"/>
          <w:szCs w:val="28"/>
        </w:rPr>
        <w:t>астоящему Порядку.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Журнал регистрации должен быть прошит, пронумерован и заверен оттиском печати </w:t>
      </w:r>
      <w:r w:rsidR="009F0C2B">
        <w:rPr>
          <w:rFonts w:ascii="Times New Roman" w:hAnsi="Times New Roman" w:cs="Times New Roman"/>
          <w:sz w:val="28"/>
          <w:szCs w:val="28"/>
        </w:rPr>
        <w:t>а</w:t>
      </w:r>
      <w:r w:rsidR="00716EE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F0C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Кандауровский сельсовет </w:t>
      </w:r>
      <w:r w:rsidR="00716EE7">
        <w:rPr>
          <w:rFonts w:ascii="Times New Roman" w:hAnsi="Times New Roman" w:cs="Times New Roman"/>
          <w:sz w:val="28"/>
          <w:szCs w:val="28"/>
        </w:rPr>
        <w:t>Курманаевского района</w:t>
      </w:r>
      <w:r w:rsidRPr="00701079">
        <w:rPr>
          <w:rFonts w:ascii="Times New Roman" w:hAnsi="Times New Roman" w:cs="Times New Roman"/>
          <w:sz w:val="28"/>
          <w:szCs w:val="28"/>
        </w:rPr>
        <w:t>.</w:t>
      </w:r>
    </w:p>
    <w:p w:rsidR="00716EE7" w:rsidRDefault="0018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Ведение Журнала регистрации возлагается на </w:t>
      </w:r>
      <w:r w:rsidR="00716EE7">
        <w:rPr>
          <w:rFonts w:ascii="Times New Roman" w:hAnsi="Times New Roman" w:cs="Times New Roman"/>
          <w:sz w:val="28"/>
          <w:szCs w:val="28"/>
        </w:rPr>
        <w:t>специалиста по кадровой работе.</w:t>
      </w:r>
    </w:p>
    <w:p w:rsidR="005F63AC" w:rsidRDefault="005F63AC" w:rsidP="005F63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701079">
        <w:rPr>
          <w:rFonts w:ascii="Times New Roman" w:hAnsi="Times New Roman" w:cs="Times New Roman"/>
          <w:sz w:val="28"/>
          <w:szCs w:val="28"/>
        </w:rPr>
        <w:t>. Журнал регистрации хранится в течение 5 лет со дня регистрации в нем последнего уведомления.</w:t>
      </w:r>
    </w:p>
    <w:p w:rsidR="00182340" w:rsidRPr="00701079" w:rsidRDefault="0054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63AC">
        <w:rPr>
          <w:rFonts w:ascii="Times New Roman" w:hAnsi="Times New Roman" w:cs="Times New Roman"/>
          <w:sz w:val="28"/>
          <w:szCs w:val="28"/>
        </w:rPr>
        <w:t>4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. </w:t>
      </w:r>
      <w:r w:rsidR="00716EE7">
        <w:rPr>
          <w:rFonts w:ascii="Times New Roman" w:hAnsi="Times New Roman" w:cs="Times New Roman"/>
          <w:sz w:val="28"/>
          <w:szCs w:val="28"/>
        </w:rPr>
        <w:t>Специалист по кадровой работе,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принявш</w:t>
      </w:r>
      <w:r w:rsidR="00716EE7">
        <w:rPr>
          <w:rFonts w:ascii="Times New Roman" w:hAnsi="Times New Roman" w:cs="Times New Roman"/>
          <w:sz w:val="28"/>
          <w:szCs w:val="28"/>
        </w:rPr>
        <w:t>ий уведомление, обязан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выдать </w:t>
      </w:r>
      <w:r w:rsidR="00716EE7">
        <w:rPr>
          <w:rFonts w:ascii="Times New Roman" w:hAnsi="Times New Roman"/>
          <w:sz w:val="28"/>
          <w:szCs w:val="28"/>
        </w:rPr>
        <w:t>муниципальному</w:t>
      </w:r>
      <w:r w:rsidR="00716EE7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>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талона-уведомления, рекомендуемый образец которого приведен </w:t>
      </w:r>
      <w:r w:rsidRPr="00716EE7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hyperlink w:anchor="Par257" w:history="1">
        <w:r w:rsidRPr="00716EE7">
          <w:rPr>
            <w:rFonts w:ascii="Times New Roman" w:hAnsi="Times New Roman" w:cs="Times New Roman"/>
            <w:sz w:val="28"/>
            <w:szCs w:val="28"/>
            <w:u w:val="single"/>
          </w:rPr>
          <w:t xml:space="preserve">приложении </w:t>
        </w:r>
        <w:r w:rsidR="00716EE7">
          <w:rPr>
            <w:rFonts w:ascii="Times New Roman" w:hAnsi="Times New Roman" w:cs="Times New Roman"/>
            <w:sz w:val="28"/>
            <w:szCs w:val="28"/>
            <w:u w:val="single"/>
          </w:rPr>
          <w:t>№</w:t>
        </w:r>
        <w:r w:rsidRPr="00716EE7">
          <w:rPr>
            <w:rFonts w:ascii="Times New Roman" w:hAnsi="Times New Roman" w:cs="Times New Roman"/>
            <w:sz w:val="28"/>
            <w:szCs w:val="28"/>
            <w:u w:val="single"/>
          </w:rPr>
          <w:t xml:space="preserve"> 3</w:t>
        </w:r>
      </w:hyperlink>
      <w:r w:rsidRPr="0070107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После заполнения корешок талона-уведомления остается у </w:t>
      </w:r>
      <w:r w:rsidR="00716EE7">
        <w:rPr>
          <w:rFonts w:ascii="Times New Roman" w:hAnsi="Times New Roman" w:cs="Times New Roman"/>
          <w:sz w:val="28"/>
          <w:szCs w:val="28"/>
        </w:rPr>
        <w:t>специалиста по кадровой работе</w:t>
      </w:r>
      <w:r w:rsidRPr="00701079">
        <w:rPr>
          <w:rFonts w:ascii="Times New Roman" w:hAnsi="Times New Roman" w:cs="Times New Roman"/>
          <w:sz w:val="28"/>
          <w:szCs w:val="28"/>
        </w:rPr>
        <w:t xml:space="preserve">, а талон-уведомление вручается </w:t>
      </w:r>
      <w:r w:rsidR="00531CD7">
        <w:rPr>
          <w:rFonts w:ascii="Times New Roman" w:hAnsi="Times New Roman" w:cs="Times New Roman"/>
          <w:sz w:val="28"/>
          <w:szCs w:val="28"/>
        </w:rPr>
        <w:t>муниципаль</w:t>
      </w:r>
      <w:r w:rsidRPr="00701079">
        <w:rPr>
          <w:rFonts w:ascii="Times New Roman" w:hAnsi="Times New Roman" w:cs="Times New Roman"/>
          <w:sz w:val="28"/>
          <w:szCs w:val="28"/>
        </w:rPr>
        <w:t>ному служащему, направившему уведомление.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В случае если уведомление поступило по почте, талон-уведомление направляется </w:t>
      </w:r>
      <w:r w:rsidR="00716EE7">
        <w:rPr>
          <w:rFonts w:ascii="Times New Roman" w:hAnsi="Times New Roman"/>
          <w:sz w:val="28"/>
          <w:szCs w:val="28"/>
        </w:rPr>
        <w:t>муниципальному</w:t>
      </w:r>
      <w:r w:rsidR="00716EE7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Pr="00701079">
        <w:rPr>
          <w:rFonts w:ascii="Times New Roman" w:hAnsi="Times New Roman" w:cs="Times New Roman"/>
          <w:sz w:val="28"/>
          <w:szCs w:val="28"/>
        </w:rPr>
        <w:t xml:space="preserve"> служащему, направившему уведомление, по почте заказным письмом.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3.</w:t>
      </w:r>
      <w:r w:rsidR="0054551C">
        <w:rPr>
          <w:rFonts w:ascii="Times New Roman" w:hAnsi="Times New Roman" w:cs="Times New Roman"/>
          <w:sz w:val="28"/>
          <w:szCs w:val="28"/>
        </w:rPr>
        <w:t>5.</w:t>
      </w:r>
      <w:r w:rsidRPr="00701079">
        <w:rPr>
          <w:rFonts w:ascii="Times New Roman" w:hAnsi="Times New Roman" w:cs="Times New Roman"/>
          <w:sz w:val="28"/>
          <w:szCs w:val="28"/>
        </w:rPr>
        <w:t xml:space="preserve"> Отказ в регистрации уведомления, а также невыдача отрывной части талона-уведомления не допускаются.</w:t>
      </w:r>
    </w:p>
    <w:p w:rsidR="00182340" w:rsidRPr="00701079" w:rsidRDefault="00EF0AE5" w:rsidP="00EF0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. Конфиденциальность полученных сведений обеспечивается </w:t>
      </w:r>
      <w:r w:rsidR="00716EE7">
        <w:rPr>
          <w:rFonts w:ascii="Times New Roman" w:hAnsi="Times New Roman" w:cs="Times New Roman"/>
          <w:sz w:val="28"/>
          <w:szCs w:val="28"/>
        </w:rPr>
        <w:t>специалистом по кадровой работе.</w:t>
      </w:r>
    </w:p>
    <w:p w:rsidR="00182340" w:rsidRPr="00701079" w:rsidRDefault="00EF0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. О поступившем уведомлении </w:t>
      </w:r>
      <w:r w:rsidR="00716EE7">
        <w:rPr>
          <w:rFonts w:ascii="Times New Roman" w:hAnsi="Times New Roman" w:cs="Times New Roman"/>
          <w:sz w:val="28"/>
          <w:szCs w:val="28"/>
        </w:rPr>
        <w:t>специалист по кадровой работе</w:t>
      </w:r>
      <w:r w:rsidR="00716EE7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>информирует представителя нанимателя</w:t>
      </w:r>
      <w:r w:rsidR="001F0D27">
        <w:rPr>
          <w:rFonts w:ascii="Times New Roman" w:hAnsi="Times New Roman" w:cs="Times New Roman"/>
          <w:sz w:val="28"/>
          <w:szCs w:val="28"/>
        </w:rPr>
        <w:t xml:space="preserve"> </w:t>
      </w:r>
      <w:r w:rsidR="005F63AC">
        <w:rPr>
          <w:rFonts w:ascii="Times New Roman" w:hAnsi="Times New Roman" w:cs="Times New Roman"/>
          <w:sz w:val="28"/>
          <w:szCs w:val="28"/>
        </w:rPr>
        <w:t>(работодателя)</w:t>
      </w:r>
      <w:r w:rsidR="005F63AC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в день регистрации уведомления.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82"/>
      <w:bookmarkEnd w:id="6"/>
      <w:r w:rsidRPr="00701079">
        <w:rPr>
          <w:rFonts w:ascii="Times New Roman" w:hAnsi="Times New Roman" w:cs="Times New Roman"/>
          <w:sz w:val="28"/>
          <w:szCs w:val="28"/>
        </w:rPr>
        <w:t xml:space="preserve">IV. Организация проверки </w:t>
      </w:r>
      <w:proofErr w:type="gramStart"/>
      <w:r w:rsidRPr="00701079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в уведомлении сведений</w:t>
      </w:r>
    </w:p>
    <w:p w:rsidR="00182340" w:rsidRDefault="00182340" w:rsidP="00386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46" w:rsidRDefault="00386EB9" w:rsidP="005455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Поступившее </w:t>
      </w:r>
      <w:r w:rsidRPr="00116790">
        <w:rPr>
          <w:rFonts w:ascii="Times New Roman" w:hAnsi="Times New Roman" w:cs="Times New Roman"/>
          <w:sz w:val="28"/>
          <w:szCs w:val="28"/>
        </w:rPr>
        <w:t>п</w:t>
      </w:r>
      <w:r w:rsidRPr="00701079">
        <w:rPr>
          <w:rFonts w:ascii="Times New Roman" w:hAnsi="Times New Roman" w:cs="Times New Roman"/>
          <w:sz w:val="28"/>
          <w:szCs w:val="28"/>
        </w:rPr>
        <w:t>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1079">
        <w:rPr>
          <w:rFonts w:ascii="Times New Roman" w:hAnsi="Times New Roman" w:cs="Times New Roman"/>
          <w:sz w:val="28"/>
          <w:szCs w:val="28"/>
        </w:rPr>
        <w:t xml:space="preserve"> нанимателя </w:t>
      </w:r>
      <w:r w:rsidR="001F0D27">
        <w:rPr>
          <w:rFonts w:ascii="Times New Roman" w:hAnsi="Times New Roman" w:cs="Times New Roman"/>
          <w:sz w:val="28"/>
          <w:szCs w:val="28"/>
        </w:rPr>
        <w:t>(работодателя)</w:t>
      </w:r>
      <w:r w:rsidR="001F0D27" w:rsidRPr="00701079">
        <w:rPr>
          <w:rFonts w:ascii="Times New Roman" w:hAnsi="Times New Roman" w:cs="Times New Roman"/>
          <w:sz w:val="28"/>
          <w:szCs w:val="28"/>
        </w:rPr>
        <w:t xml:space="preserve">  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является основанием для принятия им решения о проведении служебной проверки сведений, содержа</w:t>
      </w:r>
      <w:r w:rsidR="00A0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в уведомлении. </w:t>
      </w:r>
      <w:r w:rsidR="00A02546" w:rsidRPr="00386EB9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проверки принимается отдельно в отношении каждого </w:t>
      </w:r>
      <w:r w:rsidR="00A0254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A02546" w:rsidRPr="00386EB9">
        <w:rPr>
          <w:rFonts w:ascii="Times New Roman" w:hAnsi="Times New Roman" w:cs="Times New Roman"/>
          <w:color w:val="000000"/>
          <w:sz w:val="28"/>
          <w:szCs w:val="28"/>
        </w:rPr>
        <w:t xml:space="preserve">го служащего и </w:t>
      </w:r>
      <w:r w:rsidR="00A02546">
        <w:rPr>
          <w:rFonts w:ascii="Times New Roman" w:hAnsi="Times New Roman" w:cs="Times New Roman"/>
          <w:color w:val="000000"/>
          <w:sz w:val="28"/>
          <w:szCs w:val="28"/>
        </w:rPr>
        <w:t xml:space="preserve">оформляется </w:t>
      </w:r>
      <w:r w:rsidR="001F0D27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 w:rsidR="00A025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02546" w:rsidRPr="00386EB9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указанных сведений заключается в направлении копий </w:t>
      </w:r>
      <w:r w:rsidR="00D53CB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02546" w:rsidRPr="00386EB9">
        <w:rPr>
          <w:rFonts w:ascii="Times New Roman" w:hAnsi="Times New Roman" w:cs="Times New Roman"/>
          <w:color w:val="000000"/>
          <w:sz w:val="28"/>
          <w:szCs w:val="28"/>
        </w:rPr>
        <w:t>ведомлений в органы прокуратуры Российской Федерации</w:t>
      </w:r>
      <w:r w:rsidR="001F0D27">
        <w:rPr>
          <w:rFonts w:ascii="Times New Roman" w:hAnsi="Times New Roman" w:cs="Times New Roman"/>
          <w:color w:val="000000"/>
          <w:sz w:val="28"/>
          <w:szCs w:val="28"/>
        </w:rPr>
        <w:t xml:space="preserve"> или другие государственные органы</w:t>
      </w:r>
      <w:r w:rsidR="00A02546" w:rsidRPr="00386EB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бесед с </w:t>
      </w:r>
      <w:r w:rsidR="00D53CBF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="00A02546" w:rsidRPr="00386EB9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служащим, изучении представленных им </w:t>
      </w:r>
      <w:r w:rsidR="00A02546" w:rsidRPr="00386E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дополнительных материалов, получении от </w:t>
      </w:r>
      <w:r w:rsidR="00D53CB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02546" w:rsidRPr="00386EB9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 пояснений по представленным им материалам.</w:t>
      </w:r>
    </w:p>
    <w:p w:rsidR="00D53CBF" w:rsidRPr="00386EB9" w:rsidRDefault="00D53CBF" w:rsidP="0054551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CBF">
        <w:rPr>
          <w:bCs/>
          <w:color w:val="000000"/>
          <w:sz w:val="28"/>
          <w:szCs w:val="28"/>
        </w:rPr>
        <w:t>4.2.</w:t>
      </w:r>
      <w:r w:rsidRPr="00D53CBF">
        <w:rPr>
          <w:rStyle w:val="apple-converted-space"/>
          <w:color w:val="000000"/>
          <w:sz w:val="28"/>
          <w:szCs w:val="28"/>
        </w:rPr>
        <w:t> </w:t>
      </w:r>
      <w:r w:rsidRPr="00D53CBF">
        <w:rPr>
          <w:color w:val="000000"/>
          <w:sz w:val="28"/>
          <w:szCs w:val="28"/>
        </w:rPr>
        <w:t>Уведомление</w:t>
      </w:r>
      <w:r w:rsidRPr="00386EB9">
        <w:rPr>
          <w:color w:val="000000"/>
          <w:sz w:val="28"/>
          <w:szCs w:val="28"/>
        </w:rPr>
        <w:t xml:space="preserve"> направляется в органы прокуратуры </w:t>
      </w:r>
      <w:r w:rsidR="001F0D27">
        <w:rPr>
          <w:color w:val="000000"/>
          <w:sz w:val="28"/>
          <w:szCs w:val="28"/>
        </w:rPr>
        <w:t>или другие государственные органы</w:t>
      </w:r>
      <w:r w:rsidR="001F0D27" w:rsidRPr="00386EB9">
        <w:rPr>
          <w:color w:val="000000"/>
          <w:sz w:val="28"/>
          <w:szCs w:val="28"/>
        </w:rPr>
        <w:t xml:space="preserve"> </w:t>
      </w:r>
      <w:r w:rsidRPr="00386EB9">
        <w:rPr>
          <w:color w:val="000000"/>
          <w:sz w:val="28"/>
          <w:szCs w:val="28"/>
        </w:rPr>
        <w:t xml:space="preserve">не позднее 10 дней </w:t>
      </w:r>
      <w:proofErr w:type="gramStart"/>
      <w:r w:rsidRPr="00386EB9">
        <w:rPr>
          <w:color w:val="000000"/>
          <w:sz w:val="28"/>
          <w:szCs w:val="28"/>
        </w:rPr>
        <w:t>с даты</w:t>
      </w:r>
      <w:proofErr w:type="gramEnd"/>
      <w:r w:rsidRPr="00386EB9">
        <w:rPr>
          <w:color w:val="000000"/>
          <w:sz w:val="28"/>
          <w:szCs w:val="28"/>
        </w:rPr>
        <w:t xml:space="preserve"> его регистрации в Журнале. По решению представителя нанимателя  </w:t>
      </w:r>
      <w:r>
        <w:rPr>
          <w:color w:val="000000"/>
          <w:sz w:val="28"/>
          <w:szCs w:val="28"/>
        </w:rPr>
        <w:t>у</w:t>
      </w:r>
      <w:r w:rsidRPr="00386EB9">
        <w:rPr>
          <w:color w:val="000000"/>
          <w:sz w:val="28"/>
          <w:szCs w:val="28"/>
        </w:rPr>
        <w:t xml:space="preserve">ведомление может направляться как одновременно во все перечисленные государственные органы, так </w:t>
      </w:r>
      <w:r>
        <w:rPr>
          <w:color w:val="000000"/>
          <w:sz w:val="28"/>
          <w:szCs w:val="28"/>
        </w:rPr>
        <w:t xml:space="preserve">и в один из них по компетенции. </w:t>
      </w:r>
      <w:r w:rsidRPr="00386EB9">
        <w:rPr>
          <w:color w:val="000000"/>
          <w:sz w:val="28"/>
          <w:szCs w:val="28"/>
        </w:rPr>
        <w:t xml:space="preserve">В случае направления </w:t>
      </w:r>
      <w:r>
        <w:rPr>
          <w:color w:val="000000"/>
          <w:sz w:val="28"/>
          <w:szCs w:val="28"/>
        </w:rPr>
        <w:t>у</w:t>
      </w:r>
      <w:r w:rsidRPr="00386EB9">
        <w:rPr>
          <w:color w:val="000000"/>
          <w:sz w:val="28"/>
          <w:szCs w:val="28"/>
        </w:rPr>
        <w:t>ведомления одновременно в несколько  государственных органов в сопроводительном письме перечисляются все адресаты с указанием реквизитов исходящих писем.</w:t>
      </w:r>
    </w:p>
    <w:p w:rsidR="00A02546" w:rsidRDefault="0054551C" w:rsidP="005455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4.3</w:t>
      </w:r>
      <w:r w:rsidR="008E3CBC" w:rsidRPr="00A02546">
        <w:rPr>
          <w:rFonts w:ascii="Times New Roman" w:hAnsi="Times New Roman" w:cs="Times New Roman"/>
          <w:bCs/>
          <w:color w:val="000000"/>
          <w:sz w:val="28"/>
          <w:szCs w:val="28"/>
        </w:rPr>
        <w:t>. Проверка</w:t>
      </w:r>
      <w:r w:rsidR="00A02546" w:rsidRPr="00A0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546"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содержащихся в уведомлении</w:t>
      </w:r>
      <w:r w:rsidR="00A0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E3CBC" w:rsidRPr="00A025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проводится комисси</w:t>
      </w:r>
      <w:r w:rsidR="00A02546"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 w:rsidR="008E3CBC" w:rsidRPr="00A025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</w:t>
      </w:r>
      <w:r w:rsidR="00A02546" w:rsidRPr="00A025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9F0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Кандауровский сельсовет </w:t>
      </w:r>
      <w:r w:rsidR="00A02546" w:rsidRPr="00A02546">
        <w:rPr>
          <w:rFonts w:ascii="Times New Roman" w:hAnsi="Times New Roman" w:cs="Times New Roman"/>
          <w:bCs/>
          <w:color w:val="000000"/>
          <w:sz w:val="28"/>
          <w:szCs w:val="28"/>
        </w:rPr>
        <w:t>Курманаевский район</w:t>
      </w:r>
      <w:r w:rsidR="008E3CBC" w:rsidRPr="00A025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урегулированию конфликта интересов</w:t>
      </w:r>
      <w:r w:rsidR="00A025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комиссией).</w:t>
      </w:r>
    </w:p>
    <w:p w:rsidR="00A02546" w:rsidRDefault="00386EB9" w:rsidP="005455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</w:t>
      </w:r>
    </w:p>
    <w:p w:rsidR="00386EB9" w:rsidRPr="00B04325" w:rsidRDefault="00386EB9" w:rsidP="005455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проведении проверки должны быть:</w:t>
      </w:r>
    </w:p>
    <w:p w:rsidR="00386EB9" w:rsidRPr="00B04325" w:rsidRDefault="00386EB9" w:rsidP="00D53C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заслушаны пояснения уведомителя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других муниципальных служащих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лиц, имеющих отношение к фактам, содержащимся в уведомлении;</w:t>
      </w:r>
    </w:p>
    <w:p w:rsidR="00386EB9" w:rsidRPr="00B04325" w:rsidRDefault="00386EB9" w:rsidP="00D53C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386EB9" w:rsidRPr="00B04325" w:rsidRDefault="00386EB9" w:rsidP="00D53C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386EB9" w:rsidRPr="00B04325" w:rsidRDefault="00386EB9" w:rsidP="005455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386EB9" w:rsidRPr="00B04325" w:rsidRDefault="00386EB9" w:rsidP="005455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386EB9" w:rsidRDefault="00386EB9" w:rsidP="005455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Работа комиссии должна быть завершена не позднее </w:t>
      </w:r>
      <w:r w:rsidR="00D5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рабочих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принятия решения о проведении проверки.</w:t>
      </w:r>
    </w:p>
    <w:p w:rsidR="0054551C" w:rsidRPr="00B04325" w:rsidRDefault="0054551C" w:rsidP="005455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Срок проведения проверки на основании мотивированной служебной записки председателя комиссии может быть продлен представителем нанимателя</w:t>
      </w:r>
      <w:r w:rsidR="001F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(работодателем)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назначившим, не более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30 </w:t>
      </w:r>
      <w:r w:rsidR="001F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Дальнейшее продление срока проведения проверки не допускается.</w:t>
      </w:r>
    </w:p>
    <w:p w:rsidR="00386EB9" w:rsidRDefault="00386EB9" w:rsidP="001F0D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E3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проведения проверки комиссией принимается решение простым большинством голосов присутствующих на заседании комиссии.</w:t>
      </w:r>
      <w:r w:rsidRPr="0038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правомочно, если на ее заседании присутствовало не менее 2/3 от общего состава комиссии.</w:t>
      </w:r>
    </w:p>
    <w:p w:rsidR="00D53CBF" w:rsidRDefault="00386EB9" w:rsidP="005455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проверки, р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комиссии оформляется протоколом. Протокол комиссии подписывается председателем</w:t>
      </w:r>
      <w:r w:rsidR="0077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всеми </w:t>
      </w:r>
      <w:r w:rsidR="0077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членами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 комиссии, не согласный с ее решением, имеет право в письменной форме изложить свое особое мнение, которое приобщается к протоколу.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7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подтверждения в ходе проверки факта обращения к муниципальному служащему в целях склонения его к совершению</w:t>
      </w:r>
      <w:proofErr w:type="gramEnd"/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</w:t>
      </w:r>
      <w:r w:rsidR="00775F9B" w:rsidRPr="00116790">
        <w:rPr>
          <w:rFonts w:ascii="Times New Roman" w:hAnsi="Times New Roman" w:cs="Times New Roman"/>
          <w:sz w:val="28"/>
          <w:szCs w:val="28"/>
        </w:rPr>
        <w:t>п</w:t>
      </w:r>
      <w:r w:rsidR="00775F9B" w:rsidRPr="00701079">
        <w:rPr>
          <w:rFonts w:ascii="Times New Roman" w:hAnsi="Times New Roman" w:cs="Times New Roman"/>
          <w:sz w:val="28"/>
          <w:szCs w:val="28"/>
        </w:rPr>
        <w:t>редставител</w:t>
      </w:r>
      <w:r w:rsidR="00775F9B">
        <w:rPr>
          <w:rFonts w:ascii="Times New Roman" w:hAnsi="Times New Roman" w:cs="Times New Roman"/>
          <w:sz w:val="28"/>
          <w:szCs w:val="28"/>
        </w:rPr>
        <w:t xml:space="preserve">ю нанимателя 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соответствующего решения</w:t>
      </w:r>
      <w:r w:rsidR="0077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0D27" w:rsidRDefault="00386EB9" w:rsidP="005455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7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F9B">
        <w:rPr>
          <w:rFonts w:ascii="Times New Roman" w:hAnsi="Times New Roman" w:cs="Times New Roman"/>
          <w:sz w:val="28"/>
          <w:szCs w:val="28"/>
        </w:rPr>
        <w:t>П</w:t>
      </w:r>
      <w:r w:rsidR="00775F9B" w:rsidRPr="00701079">
        <w:rPr>
          <w:rFonts w:ascii="Times New Roman" w:hAnsi="Times New Roman" w:cs="Times New Roman"/>
          <w:sz w:val="28"/>
          <w:szCs w:val="28"/>
        </w:rPr>
        <w:t>редставител</w:t>
      </w:r>
      <w:r w:rsidR="00775F9B">
        <w:rPr>
          <w:rFonts w:ascii="Times New Roman" w:hAnsi="Times New Roman" w:cs="Times New Roman"/>
          <w:sz w:val="28"/>
          <w:szCs w:val="28"/>
        </w:rPr>
        <w:t>ь</w:t>
      </w:r>
      <w:r w:rsidR="00775F9B" w:rsidRPr="00701079">
        <w:rPr>
          <w:rFonts w:ascii="Times New Roman" w:hAnsi="Times New Roman" w:cs="Times New Roman"/>
          <w:sz w:val="28"/>
          <w:szCs w:val="28"/>
        </w:rPr>
        <w:t xml:space="preserve"> нанимателя </w:t>
      </w:r>
      <w:r w:rsidR="005F63AC">
        <w:rPr>
          <w:rFonts w:ascii="Times New Roman" w:hAnsi="Times New Roman" w:cs="Times New Roman"/>
          <w:sz w:val="28"/>
          <w:szCs w:val="28"/>
        </w:rPr>
        <w:t>(работодател</w:t>
      </w:r>
      <w:r w:rsidR="001F0D27">
        <w:rPr>
          <w:rFonts w:ascii="Times New Roman" w:hAnsi="Times New Roman" w:cs="Times New Roman"/>
          <w:sz w:val="28"/>
          <w:szCs w:val="28"/>
        </w:rPr>
        <w:t>ь</w:t>
      </w:r>
      <w:r w:rsidR="005F63AC">
        <w:rPr>
          <w:rFonts w:ascii="Times New Roman" w:hAnsi="Times New Roman" w:cs="Times New Roman"/>
          <w:sz w:val="28"/>
          <w:szCs w:val="28"/>
        </w:rPr>
        <w:t>)</w:t>
      </w:r>
      <w:r w:rsidR="005F63AC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получения материалов по результатам работы комиссии в течение </w:t>
      </w:r>
      <w:r w:rsidR="00D5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(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D5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прини</w:t>
      </w:r>
      <w:r w:rsidR="001F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мает одно из следующих решений:</w:t>
      </w:r>
    </w:p>
    <w:p w:rsidR="00386EB9" w:rsidRPr="00B04325" w:rsidRDefault="00386EB9" w:rsidP="009F0C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незамедлительной передаче материалов проверки в правоохранительные органы;</w:t>
      </w:r>
    </w:p>
    <w:p w:rsidR="00386EB9" w:rsidRPr="00B04325" w:rsidRDefault="00386EB9" w:rsidP="00D53C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386EB9" w:rsidRPr="00B04325" w:rsidRDefault="00386EB9" w:rsidP="00D53C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386EB9" w:rsidRPr="00B04325" w:rsidRDefault="00386EB9" w:rsidP="00D53C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  <w:proofErr w:type="gramEnd"/>
    </w:p>
    <w:p w:rsidR="00386EB9" w:rsidRPr="00B04325" w:rsidRDefault="00386EB9" w:rsidP="005455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 привлечении муниципального служащего к дисциплинарной ответственности;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ж) об увольнении муниципального служащего с муниципальной службы.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</w:t>
      </w:r>
      <w:r w:rsidR="0077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 «О противодействии коррупции», материалы по результатам работы комиссии направляются </w:t>
      </w:r>
      <w:r w:rsidR="00775F9B" w:rsidRPr="00116790">
        <w:rPr>
          <w:rFonts w:ascii="Times New Roman" w:hAnsi="Times New Roman" w:cs="Times New Roman"/>
          <w:sz w:val="28"/>
          <w:szCs w:val="28"/>
        </w:rPr>
        <w:t>п</w:t>
      </w:r>
      <w:r w:rsidR="00775F9B" w:rsidRPr="00701079">
        <w:rPr>
          <w:rFonts w:ascii="Times New Roman" w:hAnsi="Times New Roman" w:cs="Times New Roman"/>
          <w:sz w:val="28"/>
          <w:szCs w:val="28"/>
        </w:rPr>
        <w:t>редставител</w:t>
      </w:r>
      <w:r w:rsidR="00775F9B">
        <w:rPr>
          <w:rFonts w:ascii="Times New Roman" w:hAnsi="Times New Roman" w:cs="Times New Roman"/>
          <w:sz w:val="28"/>
          <w:szCs w:val="28"/>
        </w:rPr>
        <w:t>ем</w:t>
      </w:r>
      <w:r w:rsidR="00775F9B" w:rsidRPr="00701079">
        <w:rPr>
          <w:rFonts w:ascii="Times New Roman" w:hAnsi="Times New Roman" w:cs="Times New Roman"/>
          <w:sz w:val="28"/>
          <w:szCs w:val="28"/>
        </w:rPr>
        <w:t xml:space="preserve"> нанимателя</w:t>
      </w:r>
      <w:r w:rsidR="001F0D27">
        <w:rPr>
          <w:rFonts w:ascii="Times New Roman" w:hAnsi="Times New Roman" w:cs="Times New Roman"/>
          <w:sz w:val="28"/>
          <w:szCs w:val="28"/>
        </w:rPr>
        <w:t xml:space="preserve"> </w:t>
      </w:r>
      <w:r w:rsidR="005F63AC">
        <w:rPr>
          <w:rFonts w:ascii="Times New Roman" w:hAnsi="Times New Roman" w:cs="Times New Roman"/>
          <w:sz w:val="28"/>
          <w:szCs w:val="28"/>
        </w:rPr>
        <w:t>(работодател</w:t>
      </w:r>
      <w:r w:rsidR="001F0D27">
        <w:rPr>
          <w:rFonts w:ascii="Times New Roman" w:hAnsi="Times New Roman" w:cs="Times New Roman"/>
          <w:sz w:val="28"/>
          <w:szCs w:val="28"/>
        </w:rPr>
        <w:t>ем</w:t>
      </w:r>
      <w:r w:rsidR="005F63AC">
        <w:rPr>
          <w:rFonts w:ascii="Times New Roman" w:hAnsi="Times New Roman" w:cs="Times New Roman"/>
          <w:sz w:val="28"/>
          <w:szCs w:val="28"/>
        </w:rPr>
        <w:t>)</w:t>
      </w:r>
      <w:r w:rsidR="005F63AC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775F9B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  <w:proofErr w:type="gramEnd"/>
    </w:p>
    <w:p w:rsidR="00D53CBF" w:rsidRDefault="00386EB9" w:rsidP="005455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опровержения факта обращения к муниципальному служащему с целью его склонения к совершению коррупционных правонарушений </w:t>
      </w:r>
      <w:r w:rsidR="00775F9B" w:rsidRPr="00116790">
        <w:rPr>
          <w:rFonts w:ascii="Times New Roman" w:hAnsi="Times New Roman" w:cs="Times New Roman"/>
          <w:sz w:val="28"/>
          <w:szCs w:val="28"/>
        </w:rPr>
        <w:t>п</w:t>
      </w:r>
      <w:r w:rsidR="00775F9B" w:rsidRPr="00701079">
        <w:rPr>
          <w:rFonts w:ascii="Times New Roman" w:hAnsi="Times New Roman" w:cs="Times New Roman"/>
          <w:sz w:val="28"/>
          <w:szCs w:val="28"/>
        </w:rPr>
        <w:t>редставител</w:t>
      </w:r>
      <w:r w:rsidR="00775F9B">
        <w:rPr>
          <w:rFonts w:ascii="Times New Roman" w:hAnsi="Times New Roman" w:cs="Times New Roman"/>
          <w:sz w:val="28"/>
          <w:szCs w:val="28"/>
        </w:rPr>
        <w:t>ь</w:t>
      </w:r>
      <w:r w:rsidR="00775F9B" w:rsidRPr="00701079">
        <w:rPr>
          <w:rFonts w:ascii="Times New Roman" w:hAnsi="Times New Roman" w:cs="Times New Roman"/>
          <w:sz w:val="28"/>
          <w:szCs w:val="28"/>
        </w:rPr>
        <w:t xml:space="preserve"> нанимателя</w:t>
      </w:r>
      <w:r w:rsidR="001F0D27"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="00775F9B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принятии р</w:t>
      </w:r>
      <w:r w:rsidR="00D5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езультатов проверки к сведению.</w:t>
      </w:r>
    </w:p>
    <w:p w:rsidR="00386EB9" w:rsidRPr="00B04325" w:rsidRDefault="00386EB9" w:rsidP="005455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Информация о решении по результатам проверки направляется  специалисту</w:t>
      </w:r>
      <w:r w:rsidR="00A0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ответственному за ведение  кадров</w:t>
      </w:r>
      <w:r w:rsidR="0077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77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0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включения в личное дело уведомителя.</w:t>
      </w:r>
    </w:p>
    <w:p w:rsidR="00386EB9" w:rsidRPr="00B04325" w:rsidRDefault="00386EB9" w:rsidP="005455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4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</w:t>
      </w:r>
      <w:r w:rsidR="001F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ее результатах</w:t>
      </w:r>
      <w:r w:rsidR="0077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3-дневный срок.</w:t>
      </w:r>
    </w:p>
    <w:p w:rsidR="00182340" w:rsidRPr="00386EB9" w:rsidRDefault="00182340" w:rsidP="00D53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2CA" w:rsidRPr="00701079" w:rsidRDefault="00D342CA" w:rsidP="008E3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340" w:rsidRPr="00701079" w:rsidRDefault="00182340" w:rsidP="008E3C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91"/>
      <w:bookmarkEnd w:id="7"/>
      <w:r w:rsidRPr="00701079">
        <w:rPr>
          <w:rFonts w:ascii="Times New Roman" w:hAnsi="Times New Roman" w:cs="Times New Roman"/>
          <w:sz w:val="28"/>
          <w:szCs w:val="28"/>
        </w:rPr>
        <w:t xml:space="preserve">V. Гарантии, предоставляемые </w:t>
      </w:r>
      <w:r w:rsidR="00716EE7">
        <w:rPr>
          <w:rFonts w:ascii="Times New Roman" w:hAnsi="Times New Roman"/>
          <w:sz w:val="28"/>
          <w:szCs w:val="28"/>
        </w:rPr>
        <w:t>муниципальному</w:t>
      </w:r>
      <w:r w:rsidRPr="00701079">
        <w:rPr>
          <w:rFonts w:ascii="Times New Roman" w:hAnsi="Times New Roman" w:cs="Times New Roman"/>
          <w:sz w:val="28"/>
          <w:szCs w:val="28"/>
        </w:rPr>
        <w:t xml:space="preserve"> служащему,</w:t>
      </w:r>
    </w:p>
    <w:p w:rsidR="00182340" w:rsidRPr="00701079" w:rsidRDefault="00182340" w:rsidP="008E3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в связи с уведомлением представителя нанимателя</w:t>
      </w:r>
      <w:r w:rsidR="001F0D27">
        <w:rPr>
          <w:rFonts w:ascii="Times New Roman" w:hAnsi="Times New Roman" w:cs="Times New Roman"/>
          <w:sz w:val="28"/>
          <w:szCs w:val="28"/>
        </w:rPr>
        <w:t xml:space="preserve"> </w:t>
      </w:r>
      <w:r w:rsidR="005F63AC">
        <w:rPr>
          <w:rFonts w:ascii="Times New Roman" w:hAnsi="Times New Roman" w:cs="Times New Roman"/>
          <w:sz w:val="28"/>
          <w:szCs w:val="28"/>
        </w:rPr>
        <w:t>(работодателя)</w:t>
      </w:r>
    </w:p>
    <w:p w:rsidR="00182340" w:rsidRPr="00701079" w:rsidRDefault="00182340" w:rsidP="008E3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0" w:rsidRPr="00701079" w:rsidRDefault="0054551C" w:rsidP="008E3C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716EE7">
        <w:rPr>
          <w:rFonts w:ascii="Times New Roman" w:hAnsi="Times New Roman" w:cs="Times New Roman"/>
          <w:sz w:val="28"/>
          <w:szCs w:val="28"/>
        </w:rPr>
        <w:t>М</w:t>
      </w:r>
      <w:r w:rsidR="00716EE7">
        <w:rPr>
          <w:rFonts w:ascii="Times New Roman" w:hAnsi="Times New Roman"/>
          <w:sz w:val="28"/>
          <w:szCs w:val="28"/>
        </w:rPr>
        <w:t>униципальный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служащий, уведомивший представителя нанимателя</w:t>
      </w:r>
      <w:r w:rsidR="001F0D27">
        <w:rPr>
          <w:rFonts w:ascii="Times New Roman" w:hAnsi="Times New Roman" w:cs="Times New Roman"/>
          <w:sz w:val="28"/>
          <w:szCs w:val="28"/>
        </w:rPr>
        <w:t xml:space="preserve"> </w:t>
      </w:r>
      <w:r w:rsidR="005F63AC">
        <w:rPr>
          <w:rFonts w:ascii="Times New Roman" w:hAnsi="Times New Roman" w:cs="Times New Roman"/>
          <w:sz w:val="28"/>
          <w:szCs w:val="28"/>
        </w:rPr>
        <w:t>(работодателя)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</w:t>
      </w:r>
      <w:r w:rsidR="00716EE7">
        <w:rPr>
          <w:rFonts w:ascii="Times New Roman" w:hAnsi="Times New Roman"/>
          <w:sz w:val="28"/>
          <w:szCs w:val="28"/>
        </w:rPr>
        <w:t>муниципальн</w:t>
      </w:r>
      <w:r w:rsidR="00531CD7">
        <w:rPr>
          <w:rFonts w:ascii="Times New Roman" w:hAnsi="Times New Roman"/>
          <w:sz w:val="28"/>
          <w:szCs w:val="28"/>
        </w:rPr>
        <w:t>ыми</w:t>
      </w:r>
      <w:r w:rsidR="00716EE7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служащими коррупционных правонарушений находится под защитой государства в соответствии с </w:t>
      </w:r>
      <w:r w:rsidR="00182340" w:rsidRPr="00716EE7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182340" w:rsidRPr="0070107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82340" w:rsidRPr="00701079" w:rsidRDefault="0054551C" w:rsidP="008E3C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340" w:rsidRPr="00701079">
        <w:rPr>
          <w:rFonts w:ascii="Times New Roman" w:hAnsi="Times New Roman" w:cs="Times New Roman"/>
          <w:sz w:val="28"/>
          <w:szCs w:val="28"/>
        </w:rPr>
        <w:t xml:space="preserve">Государственная защита </w:t>
      </w:r>
      <w:r w:rsidR="004F52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служащего, уведомившего представителя нанимателя</w:t>
      </w:r>
      <w:r w:rsidR="001F0D27">
        <w:rPr>
          <w:rFonts w:ascii="Times New Roman" w:hAnsi="Times New Roman" w:cs="Times New Roman"/>
          <w:sz w:val="28"/>
          <w:szCs w:val="28"/>
        </w:rPr>
        <w:t xml:space="preserve"> </w:t>
      </w:r>
      <w:r w:rsidR="005F63AC">
        <w:rPr>
          <w:rFonts w:ascii="Times New Roman" w:hAnsi="Times New Roman" w:cs="Times New Roman"/>
          <w:sz w:val="28"/>
          <w:szCs w:val="28"/>
        </w:rPr>
        <w:t>(работодателя)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 w:rsidR="004F521C">
        <w:rPr>
          <w:rFonts w:ascii="Times New Roman" w:hAnsi="Times New Roman" w:cs="Times New Roman"/>
          <w:sz w:val="28"/>
          <w:szCs w:val="28"/>
        </w:rPr>
        <w:t>м</w:t>
      </w:r>
      <w:r w:rsidR="004F521C">
        <w:rPr>
          <w:rFonts w:ascii="Times New Roman" w:hAnsi="Times New Roman"/>
          <w:sz w:val="28"/>
          <w:szCs w:val="28"/>
        </w:rPr>
        <w:t>униципальным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 w:rsidR="00182340" w:rsidRPr="00701079">
        <w:rPr>
          <w:rFonts w:ascii="Times New Roman" w:hAnsi="Times New Roman" w:cs="Times New Roman"/>
          <w:sz w:val="28"/>
          <w:szCs w:val="28"/>
        </w:rPr>
        <w:t xml:space="preserve"> свидетеля обеспечивается в порядке и на условиях, установленных Федеральным </w:t>
      </w:r>
      <w:r w:rsidR="00182340" w:rsidRPr="004F521C">
        <w:rPr>
          <w:rFonts w:ascii="Times New Roman" w:hAnsi="Times New Roman" w:cs="Times New Roman"/>
          <w:sz w:val="28"/>
          <w:szCs w:val="28"/>
        </w:rPr>
        <w:t>законом от</w:t>
      </w:r>
      <w:r w:rsidR="00566EA3">
        <w:rPr>
          <w:rFonts w:ascii="Times New Roman" w:hAnsi="Times New Roman" w:cs="Times New Roman"/>
          <w:sz w:val="28"/>
          <w:szCs w:val="28"/>
        </w:rPr>
        <w:t xml:space="preserve"> 20 августа 2004</w:t>
      </w:r>
      <w:r w:rsidR="00182340" w:rsidRPr="00701079">
        <w:rPr>
          <w:rFonts w:ascii="Times New Roman" w:hAnsi="Times New Roman" w:cs="Times New Roman"/>
          <w:sz w:val="28"/>
          <w:szCs w:val="28"/>
        </w:rPr>
        <w:t>г.</w:t>
      </w:r>
      <w:r w:rsidR="004F521C">
        <w:rPr>
          <w:rFonts w:ascii="Times New Roman" w:hAnsi="Times New Roman" w:cs="Times New Roman"/>
          <w:sz w:val="28"/>
          <w:szCs w:val="28"/>
        </w:rPr>
        <w:t xml:space="preserve"> №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119-ФЗ </w:t>
      </w:r>
      <w:r w:rsidR="004F521C">
        <w:rPr>
          <w:rFonts w:ascii="Times New Roman" w:hAnsi="Times New Roman" w:cs="Times New Roman"/>
          <w:sz w:val="28"/>
          <w:szCs w:val="28"/>
        </w:rPr>
        <w:t xml:space="preserve"> «</w:t>
      </w:r>
      <w:r w:rsidR="00182340" w:rsidRPr="00701079">
        <w:rPr>
          <w:rFonts w:ascii="Times New Roman" w:hAnsi="Times New Roman" w:cs="Times New Roman"/>
          <w:sz w:val="28"/>
          <w:szCs w:val="28"/>
        </w:rPr>
        <w:t>О государственной защите потерпевших, свидетелей и иных участников уголовного судопроизводства</w:t>
      </w:r>
      <w:r w:rsidR="004F521C">
        <w:rPr>
          <w:rFonts w:ascii="Times New Roman" w:hAnsi="Times New Roman" w:cs="Times New Roman"/>
          <w:sz w:val="28"/>
          <w:szCs w:val="28"/>
        </w:rPr>
        <w:t>»</w:t>
      </w:r>
      <w:r w:rsidR="00182340" w:rsidRPr="00701079">
        <w:rPr>
          <w:rFonts w:ascii="Times New Roman" w:hAnsi="Times New Roman" w:cs="Times New Roman"/>
          <w:sz w:val="28"/>
          <w:szCs w:val="28"/>
        </w:rPr>
        <w:t>.</w:t>
      </w:r>
    </w:p>
    <w:p w:rsidR="00182340" w:rsidRPr="00701079" w:rsidRDefault="0054551C" w:rsidP="008E3C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6"/>
      <w:bookmarkEnd w:id="8"/>
      <w:r>
        <w:rPr>
          <w:rFonts w:ascii="Times New Roman" w:hAnsi="Times New Roman" w:cs="Times New Roman"/>
          <w:sz w:val="28"/>
          <w:szCs w:val="28"/>
        </w:rPr>
        <w:t>5.3.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340" w:rsidRPr="00701079">
        <w:rPr>
          <w:rFonts w:ascii="Times New Roman" w:hAnsi="Times New Roman" w:cs="Times New Roman"/>
          <w:sz w:val="28"/>
          <w:szCs w:val="28"/>
        </w:rPr>
        <w:t xml:space="preserve">Представителем нанимателя </w:t>
      </w:r>
      <w:r w:rsidR="005F63AC">
        <w:rPr>
          <w:rFonts w:ascii="Times New Roman" w:hAnsi="Times New Roman" w:cs="Times New Roman"/>
          <w:sz w:val="28"/>
          <w:szCs w:val="28"/>
        </w:rPr>
        <w:t>(работодател</w:t>
      </w:r>
      <w:r w:rsidR="001F0D27">
        <w:rPr>
          <w:rFonts w:ascii="Times New Roman" w:hAnsi="Times New Roman" w:cs="Times New Roman"/>
          <w:sz w:val="28"/>
          <w:szCs w:val="28"/>
        </w:rPr>
        <w:t>ем</w:t>
      </w:r>
      <w:r w:rsidR="005F63AC">
        <w:rPr>
          <w:rFonts w:ascii="Times New Roman" w:hAnsi="Times New Roman" w:cs="Times New Roman"/>
          <w:sz w:val="28"/>
          <w:szCs w:val="28"/>
        </w:rPr>
        <w:t>)</w:t>
      </w:r>
      <w:r w:rsidR="005F63AC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принимаются меры по защите </w:t>
      </w:r>
      <w:r w:rsidR="00716EE7">
        <w:rPr>
          <w:rFonts w:ascii="Times New Roman" w:hAnsi="Times New Roman"/>
          <w:sz w:val="28"/>
          <w:szCs w:val="28"/>
        </w:rPr>
        <w:t>муницип</w:t>
      </w:r>
      <w:r w:rsidR="00531CD7">
        <w:rPr>
          <w:rFonts w:ascii="Times New Roman" w:hAnsi="Times New Roman"/>
          <w:sz w:val="28"/>
          <w:szCs w:val="28"/>
        </w:rPr>
        <w:t>ального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 w:rsidR="00716EE7">
        <w:rPr>
          <w:rFonts w:ascii="Times New Roman" w:hAnsi="Times New Roman"/>
          <w:sz w:val="28"/>
          <w:szCs w:val="28"/>
        </w:rPr>
        <w:t>муниципальн</w:t>
      </w:r>
      <w:r w:rsidR="004F521C">
        <w:rPr>
          <w:rFonts w:ascii="Times New Roman" w:hAnsi="Times New Roman"/>
          <w:sz w:val="28"/>
          <w:szCs w:val="28"/>
        </w:rPr>
        <w:t>ым</w:t>
      </w:r>
      <w:r w:rsidR="00716EE7"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</w:t>
      </w:r>
      <w:r w:rsidR="004F521C">
        <w:rPr>
          <w:rFonts w:ascii="Times New Roman" w:hAnsi="Times New Roman" w:cs="Times New Roman"/>
          <w:sz w:val="28"/>
          <w:szCs w:val="28"/>
        </w:rPr>
        <w:t>м</w:t>
      </w:r>
      <w:r w:rsidR="004F521C">
        <w:rPr>
          <w:rFonts w:ascii="Times New Roman" w:hAnsi="Times New Roman"/>
          <w:sz w:val="28"/>
          <w:szCs w:val="28"/>
        </w:rPr>
        <w:t xml:space="preserve">униципальному </w:t>
      </w:r>
      <w:r w:rsidR="00182340" w:rsidRPr="00701079">
        <w:rPr>
          <w:rFonts w:ascii="Times New Roman" w:hAnsi="Times New Roman" w:cs="Times New Roman"/>
          <w:sz w:val="28"/>
          <w:szCs w:val="28"/>
        </w:rPr>
        <w:t xml:space="preserve"> служащему гарантий, предотвращающих его</w:t>
      </w:r>
      <w:proofErr w:type="gramEnd"/>
      <w:r w:rsidR="00182340" w:rsidRPr="00701079">
        <w:rPr>
          <w:rFonts w:ascii="Times New Roman" w:hAnsi="Times New Roman" w:cs="Times New Roman"/>
          <w:sz w:val="28"/>
          <w:szCs w:val="28"/>
        </w:rPr>
        <w:t xml:space="preserve">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</w:t>
      </w:r>
      <w:r w:rsidR="004F521C">
        <w:rPr>
          <w:rFonts w:ascii="Times New Roman" w:hAnsi="Times New Roman" w:cs="Times New Roman"/>
          <w:sz w:val="28"/>
          <w:szCs w:val="28"/>
        </w:rPr>
        <w:t>м</w:t>
      </w:r>
      <w:r w:rsidR="004F521C">
        <w:rPr>
          <w:rFonts w:ascii="Times New Roman" w:hAnsi="Times New Roman"/>
          <w:sz w:val="28"/>
          <w:szCs w:val="28"/>
        </w:rPr>
        <w:t>униципальны</w:t>
      </w:r>
      <w:r w:rsidR="00182340" w:rsidRPr="00701079">
        <w:rPr>
          <w:rFonts w:ascii="Times New Roman" w:hAnsi="Times New Roman" w:cs="Times New Roman"/>
          <w:sz w:val="28"/>
          <w:szCs w:val="28"/>
        </w:rPr>
        <w:t>м служащим уведомления.</w:t>
      </w:r>
    </w:p>
    <w:p w:rsidR="00294785" w:rsidRDefault="002947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03"/>
      <w:bookmarkEnd w:id="9"/>
    </w:p>
    <w:p w:rsidR="0054551C" w:rsidRDefault="005455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551C" w:rsidRDefault="005455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551C" w:rsidRDefault="005455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3CBF" w:rsidRDefault="00D53C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3CBF" w:rsidRDefault="00D53C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4785" w:rsidRDefault="00294785" w:rsidP="000F770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94785" w:rsidRDefault="002947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2340" w:rsidRPr="004F521C" w:rsidRDefault="00566E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182340" w:rsidRPr="004F521C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4F521C" w:rsidRPr="004F521C">
        <w:rPr>
          <w:rFonts w:ascii="Times New Roman" w:hAnsi="Times New Roman" w:cs="Times New Roman"/>
          <w:sz w:val="24"/>
          <w:szCs w:val="24"/>
        </w:rPr>
        <w:t>№</w:t>
      </w:r>
      <w:r w:rsidR="00182340" w:rsidRPr="004F521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82340" w:rsidRPr="004F521C" w:rsidRDefault="001823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182340" w:rsidRPr="004F521C" w:rsidRDefault="004F5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182340" w:rsidRPr="004F521C">
        <w:rPr>
          <w:rFonts w:ascii="Times New Roman" w:hAnsi="Times New Roman" w:cs="Times New Roman"/>
          <w:sz w:val="24"/>
          <w:szCs w:val="24"/>
        </w:rPr>
        <w:t>служащими</w:t>
      </w:r>
    </w:p>
    <w:p w:rsidR="009F0C2B" w:rsidRDefault="009F0C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F521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F0C2B" w:rsidRDefault="009F0C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Кандауровский сельсовет </w:t>
      </w:r>
    </w:p>
    <w:p w:rsidR="004F521C" w:rsidRDefault="004F5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Курманаевского района</w:t>
      </w:r>
    </w:p>
    <w:p w:rsidR="00E7053D" w:rsidRDefault="00182340" w:rsidP="009F0C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>о фактах</w:t>
      </w:r>
      <w:r w:rsidR="009F0C2B">
        <w:rPr>
          <w:rFonts w:ascii="Times New Roman" w:hAnsi="Times New Roman" w:cs="Times New Roman"/>
          <w:sz w:val="24"/>
          <w:szCs w:val="24"/>
        </w:rPr>
        <w:t xml:space="preserve"> </w:t>
      </w:r>
      <w:r w:rsidRPr="004F521C">
        <w:rPr>
          <w:rFonts w:ascii="Times New Roman" w:hAnsi="Times New Roman" w:cs="Times New Roman"/>
          <w:sz w:val="24"/>
          <w:szCs w:val="24"/>
        </w:rPr>
        <w:t>обращения в целях</w:t>
      </w:r>
      <w:r w:rsidR="006F3596">
        <w:rPr>
          <w:rFonts w:ascii="Times New Roman" w:hAnsi="Times New Roman" w:cs="Times New Roman"/>
          <w:sz w:val="24"/>
          <w:szCs w:val="24"/>
        </w:rPr>
        <w:t xml:space="preserve"> </w:t>
      </w:r>
      <w:r w:rsidRPr="004F521C">
        <w:rPr>
          <w:rFonts w:ascii="Times New Roman" w:hAnsi="Times New Roman" w:cs="Times New Roman"/>
          <w:sz w:val="24"/>
          <w:szCs w:val="24"/>
        </w:rPr>
        <w:t xml:space="preserve">склонения их </w:t>
      </w:r>
    </w:p>
    <w:p w:rsidR="00E7053D" w:rsidRDefault="00182340" w:rsidP="00E70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>к совершению</w:t>
      </w:r>
      <w:r w:rsidR="00E70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21C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  <w:r w:rsidRPr="004F5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53D" w:rsidRDefault="00182340" w:rsidP="00E70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>правонарушений,</w:t>
      </w:r>
      <w:r w:rsidR="00E7053D">
        <w:rPr>
          <w:rFonts w:ascii="Times New Roman" w:hAnsi="Times New Roman" w:cs="Times New Roman"/>
          <w:sz w:val="24"/>
          <w:szCs w:val="24"/>
        </w:rPr>
        <w:t xml:space="preserve"> </w:t>
      </w:r>
      <w:r w:rsidRPr="004F521C">
        <w:rPr>
          <w:rFonts w:ascii="Times New Roman" w:hAnsi="Times New Roman" w:cs="Times New Roman"/>
          <w:sz w:val="24"/>
          <w:szCs w:val="24"/>
        </w:rPr>
        <w:t>регистрации таких</w:t>
      </w:r>
    </w:p>
    <w:p w:rsidR="00182340" w:rsidRPr="004F521C" w:rsidRDefault="00182340" w:rsidP="00E70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 xml:space="preserve"> уведомлений</w:t>
      </w:r>
      <w:r w:rsidR="00E7053D">
        <w:rPr>
          <w:rFonts w:ascii="Times New Roman" w:hAnsi="Times New Roman" w:cs="Times New Roman"/>
          <w:sz w:val="24"/>
          <w:szCs w:val="24"/>
        </w:rPr>
        <w:t xml:space="preserve"> </w:t>
      </w:r>
      <w:r w:rsidRPr="004F521C">
        <w:rPr>
          <w:rFonts w:ascii="Times New Roman" w:hAnsi="Times New Roman" w:cs="Times New Roman"/>
          <w:sz w:val="24"/>
          <w:szCs w:val="24"/>
        </w:rPr>
        <w:t>и проверки содержащихся</w:t>
      </w:r>
    </w:p>
    <w:p w:rsidR="00182340" w:rsidRPr="00701079" w:rsidRDefault="00182340" w:rsidP="00572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521C">
        <w:rPr>
          <w:rFonts w:ascii="Times New Roman" w:hAnsi="Times New Roman" w:cs="Times New Roman"/>
          <w:sz w:val="24"/>
          <w:szCs w:val="24"/>
        </w:rPr>
        <w:t>в них сведений</w:t>
      </w:r>
    </w:p>
    <w:p w:rsidR="00182340" w:rsidRPr="00701079" w:rsidRDefault="00182340" w:rsidP="002947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182340" w:rsidRPr="001F0D27" w:rsidRDefault="00182340" w:rsidP="0029478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294785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proofErr w:type="gramStart"/>
      <w:r w:rsidRPr="00294785">
        <w:rPr>
          <w:rFonts w:ascii="Times New Roman" w:hAnsi="Times New Roman" w:cs="Times New Roman"/>
          <w:sz w:val="18"/>
          <w:szCs w:val="18"/>
        </w:rPr>
        <w:t>(Ф.И.О., должность представителя нанимателя</w:t>
      </w:r>
      <w:r w:rsidR="001F0D27">
        <w:rPr>
          <w:rFonts w:ascii="Times New Roman" w:hAnsi="Times New Roman" w:cs="Times New Roman"/>
          <w:sz w:val="18"/>
          <w:szCs w:val="18"/>
        </w:rPr>
        <w:t xml:space="preserve"> </w:t>
      </w:r>
      <w:r w:rsidR="001F0D27" w:rsidRPr="001F0D27">
        <w:rPr>
          <w:rFonts w:ascii="Times New Roman" w:hAnsi="Times New Roman" w:cs="Times New Roman"/>
          <w:sz w:val="18"/>
          <w:szCs w:val="18"/>
        </w:rPr>
        <w:t>(работодателя)</w:t>
      </w:r>
      <w:proofErr w:type="gramEnd"/>
    </w:p>
    <w:p w:rsidR="00182340" w:rsidRPr="00701079" w:rsidRDefault="00182340" w:rsidP="002947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182340" w:rsidRPr="00294785" w:rsidRDefault="00182340" w:rsidP="0029478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94785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294785" w:rsidRPr="00294785">
        <w:rPr>
          <w:rFonts w:ascii="Times New Roman" w:hAnsi="Times New Roman" w:cs="Times New Roman"/>
          <w:sz w:val="18"/>
          <w:szCs w:val="18"/>
        </w:rPr>
        <w:t>муниципального</w:t>
      </w:r>
      <w:r w:rsidRPr="00294785">
        <w:rPr>
          <w:rFonts w:ascii="Times New Roman" w:hAnsi="Times New Roman" w:cs="Times New Roman"/>
          <w:sz w:val="18"/>
          <w:szCs w:val="18"/>
        </w:rPr>
        <w:t xml:space="preserve"> органа)</w:t>
      </w:r>
    </w:p>
    <w:p w:rsidR="00294785" w:rsidRDefault="00182340" w:rsidP="002947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</w:t>
      </w:r>
      <w:r w:rsidR="00294785">
        <w:rPr>
          <w:rFonts w:ascii="Times New Roman" w:hAnsi="Times New Roman" w:cs="Times New Roman"/>
          <w:sz w:val="28"/>
          <w:szCs w:val="28"/>
        </w:rPr>
        <w:t>__________</w:t>
      </w:r>
      <w:r w:rsidRPr="00701079">
        <w:rPr>
          <w:rFonts w:ascii="Times New Roman" w:hAnsi="Times New Roman" w:cs="Times New Roman"/>
          <w:sz w:val="28"/>
          <w:szCs w:val="28"/>
        </w:rPr>
        <w:t>_</w:t>
      </w:r>
    </w:p>
    <w:p w:rsidR="00182340" w:rsidRPr="00294785" w:rsidRDefault="00182340" w:rsidP="002947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4785">
        <w:rPr>
          <w:rFonts w:ascii="Times New Roman" w:hAnsi="Times New Roman" w:cs="Times New Roman"/>
        </w:rPr>
        <w:t xml:space="preserve"> </w:t>
      </w:r>
      <w:proofErr w:type="gramStart"/>
      <w:r w:rsidRPr="00294785">
        <w:rPr>
          <w:rFonts w:ascii="Times New Roman" w:hAnsi="Times New Roman" w:cs="Times New Roman"/>
        </w:rPr>
        <w:t xml:space="preserve">(Ф.И.О., должность </w:t>
      </w:r>
      <w:r w:rsidR="00294785" w:rsidRPr="00294785">
        <w:rPr>
          <w:rFonts w:ascii="Times New Roman" w:hAnsi="Times New Roman" w:cs="Times New Roman"/>
        </w:rPr>
        <w:t>муниципального</w:t>
      </w:r>
      <w:proofErr w:type="gramEnd"/>
    </w:p>
    <w:p w:rsidR="00182340" w:rsidRPr="00294785" w:rsidRDefault="00182340" w:rsidP="00294785">
      <w:pPr>
        <w:pStyle w:val="ConsPlusNonformat"/>
        <w:jc w:val="right"/>
        <w:rPr>
          <w:rFonts w:ascii="Times New Roman" w:hAnsi="Times New Roman" w:cs="Times New Roman"/>
        </w:rPr>
      </w:pPr>
      <w:r w:rsidRPr="00294785">
        <w:rPr>
          <w:rFonts w:ascii="Times New Roman" w:hAnsi="Times New Roman" w:cs="Times New Roman"/>
        </w:rPr>
        <w:t xml:space="preserve">                                     служащего, место жительства, телефон)</w:t>
      </w:r>
    </w:p>
    <w:p w:rsidR="00182340" w:rsidRPr="00701079" w:rsidRDefault="00182340" w:rsidP="002947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2340" w:rsidRPr="00294785" w:rsidRDefault="00182340" w:rsidP="002947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34"/>
      <w:bookmarkEnd w:id="10"/>
      <w:r w:rsidRPr="0029478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82340" w:rsidRPr="00294785" w:rsidRDefault="00182340" w:rsidP="002947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85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</w:t>
      </w:r>
      <w:r w:rsidR="00294785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294785">
        <w:rPr>
          <w:rFonts w:ascii="Times New Roman" w:hAnsi="Times New Roman" w:cs="Times New Roman"/>
          <w:b/>
          <w:sz w:val="28"/>
          <w:szCs w:val="28"/>
        </w:rPr>
        <w:t>ного</w:t>
      </w:r>
    </w:p>
    <w:p w:rsidR="00182340" w:rsidRPr="00294785" w:rsidRDefault="00182340" w:rsidP="002947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85">
        <w:rPr>
          <w:rFonts w:ascii="Times New Roman" w:hAnsi="Times New Roman" w:cs="Times New Roman"/>
          <w:b/>
          <w:sz w:val="28"/>
          <w:szCs w:val="28"/>
        </w:rPr>
        <w:t>служащего к совершению коррупционных правонарушений</w:t>
      </w:r>
    </w:p>
    <w:p w:rsidR="00182340" w:rsidRPr="00701079" w:rsidRDefault="001823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053D" w:rsidRDefault="00182340" w:rsidP="0029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182340" w:rsidRPr="00701079" w:rsidRDefault="00E7053D" w:rsidP="0029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2340" w:rsidRPr="0070107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9478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82340" w:rsidRPr="00294785" w:rsidRDefault="00182340" w:rsidP="00294785">
      <w:pPr>
        <w:pStyle w:val="ConsPlusNonformat"/>
        <w:rPr>
          <w:rFonts w:ascii="Times New Roman" w:hAnsi="Times New Roman" w:cs="Times New Roman"/>
        </w:rPr>
      </w:pPr>
      <w:r w:rsidRPr="00294785">
        <w:rPr>
          <w:rFonts w:ascii="Times New Roman" w:hAnsi="Times New Roman" w:cs="Times New Roman"/>
        </w:rPr>
        <w:t xml:space="preserve">          </w:t>
      </w:r>
      <w:proofErr w:type="gramStart"/>
      <w:r w:rsidRPr="00294785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proofErr w:type="gramEnd"/>
    </w:p>
    <w:p w:rsidR="00182340" w:rsidRPr="00701079" w:rsidRDefault="00182340" w:rsidP="0029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94785">
        <w:rPr>
          <w:rFonts w:ascii="Times New Roman" w:hAnsi="Times New Roman" w:cs="Times New Roman"/>
          <w:sz w:val="28"/>
          <w:szCs w:val="28"/>
        </w:rPr>
        <w:t>______________________</w:t>
      </w:r>
      <w:r w:rsidR="00E7053D">
        <w:rPr>
          <w:rFonts w:ascii="Times New Roman" w:hAnsi="Times New Roman" w:cs="Times New Roman"/>
          <w:sz w:val="28"/>
          <w:szCs w:val="28"/>
        </w:rPr>
        <w:t>___</w:t>
      </w:r>
    </w:p>
    <w:p w:rsidR="00182340" w:rsidRPr="00294785" w:rsidRDefault="00182340" w:rsidP="00294785">
      <w:pPr>
        <w:pStyle w:val="ConsPlusNonformat"/>
        <w:rPr>
          <w:rFonts w:ascii="Times New Roman" w:hAnsi="Times New Roman" w:cs="Times New Roman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   </w:t>
      </w:r>
      <w:r w:rsidRPr="00294785">
        <w:rPr>
          <w:rFonts w:ascii="Times New Roman" w:hAnsi="Times New Roman" w:cs="Times New Roman"/>
        </w:rPr>
        <w:t xml:space="preserve">обращения к </w:t>
      </w:r>
      <w:r w:rsidR="00531CD7">
        <w:rPr>
          <w:rFonts w:ascii="Times New Roman" w:hAnsi="Times New Roman" w:cs="Times New Roman"/>
        </w:rPr>
        <w:t>муниципально</w:t>
      </w:r>
      <w:r w:rsidRPr="00294785">
        <w:rPr>
          <w:rFonts w:ascii="Times New Roman" w:hAnsi="Times New Roman" w:cs="Times New Roman"/>
        </w:rPr>
        <w:t xml:space="preserve">му служащему в связи с исполнением им </w:t>
      </w:r>
      <w:proofErr w:type="gramStart"/>
      <w:r w:rsidRPr="00294785">
        <w:rPr>
          <w:rFonts w:ascii="Times New Roman" w:hAnsi="Times New Roman" w:cs="Times New Roman"/>
        </w:rPr>
        <w:t>служебных</w:t>
      </w:r>
      <w:proofErr w:type="gramEnd"/>
    </w:p>
    <w:p w:rsidR="00182340" w:rsidRPr="00701079" w:rsidRDefault="00182340" w:rsidP="0029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94785">
        <w:rPr>
          <w:rFonts w:ascii="Times New Roman" w:hAnsi="Times New Roman" w:cs="Times New Roman"/>
          <w:sz w:val="28"/>
          <w:szCs w:val="28"/>
        </w:rPr>
        <w:t>_______________________</w:t>
      </w:r>
      <w:r w:rsidR="00E7053D">
        <w:rPr>
          <w:rFonts w:ascii="Times New Roman" w:hAnsi="Times New Roman" w:cs="Times New Roman"/>
          <w:sz w:val="28"/>
          <w:szCs w:val="28"/>
        </w:rPr>
        <w:t>__</w:t>
      </w:r>
    </w:p>
    <w:p w:rsidR="00182340" w:rsidRPr="00294785" w:rsidRDefault="00182340" w:rsidP="00294785">
      <w:pPr>
        <w:pStyle w:val="ConsPlusNonformat"/>
        <w:rPr>
          <w:rFonts w:ascii="Times New Roman" w:hAnsi="Times New Roman" w:cs="Times New Roman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94785">
        <w:rPr>
          <w:rFonts w:ascii="Times New Roman" w:hAnsi="Times New Roman" w:cs="Times New Roman"/>
        </w:rPr>
        <w:t>обязанностей каких-либо лиц в целях склонения его к совершению</w:t>
      </w:r>
    </w:p>
    <w:p w:rsidR="00182340" w:rsidRPr="00701079" w:rsidRDefault="00182340" w:rsidP="0029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94785">
        <w:rPr>
          <w:rFonts w:ascii="Times New Roman" w:hAnsi="Times New Roman" w:cs="Times New Roman"/>
          <w:sz w:val="28"/>
          <w:szCs w:val="28"/>
        </w:rPr>
        <w:t>_______________________</w:t>
      </w:r>
      <w:r w:rsidR="00E7053D">
        <w:rPr>
          <w:rFonts w:ascii="Times New Roman" w:hAnsi="Times New Roman" w:cs="Times New Roman"/>
          <w:sz w:val="28"/>
          <w:szCs w:val="28"/>
        </w:rPr>
        <w:t>__</w:t>
      </w:r>
    </w:p>
    <w:p w:rsidR="00182340" w:rsidRPr="00294785" w:rsidRDefault="00182340" w:rsidP="00294785">
      <w:pPr>
        <w:pStyle w:val="ConsPlusNonformat"/>
        <w:rPr>
          <w:rFonts w:ascii="Times New Roman" w:hAnsi="Times New Roman" w:cs="Times New Roman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     коррупционных правонарушений</w:t>
      </w:r>
      <w:r w:rsidR="00294785">
        <w:rPr>
          <w:rFonts w:ascii="Times New Roman" w:hAnsi="Times New Roman" w:cs="Times New Roman"/>
          <w:sz w:val="28"/>
          <w:szCs w:val="28"/>
        </w:rPr>
        <w:t xml:space="preserve">  </w:t>
      </w:r>
      <w:r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Pr="00294785">
        <w:rPr>
          <w:rFonts w:ascii="Times New Roman" w:hAnsi="Times New Roman" w:cs="Times New Roman"/>
        </w:rPr>
        <w:t>(дата, место, время, другие условия))</w:t>
      </w:r>
    </w:p>
    <w:p w:rsidR="00E7053D" w:rsidRDefault="00182340" w:rsidP="0029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94785">
        <w:rPr>
          <w:rFonts w:ascii="Times New Roman" w:hAnsi="Times New Roman" w:cs="Times New Roman"/>
          <w:sz w:val="28"/>
          <w:szCs w:val="28"/>
        </w:rPr>
        <w:t>_______________________</w:t>
      </w:r>
      <w:r w:rsidR="00E7053D">
        <w:rPr>
          <w:rFonts w:ascii="Times New Roman" w:hAnsi="Times New Roman" w:cs="Times New Roman"/>
          <w:sz w:val="28"/>
          <w:szCs w:val="28"/>
        </w:rPr>
        <w:t>__</w:t>
      </w:r>
    </w:p>
    <w:p w:rsidR="00182340" w:rsidRPr="00701079" w:rsidRDefault="00E7053D" w:rsidP="0029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2340" w:rsidRPr="0070107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9478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82340" w:rsidRPr="00294785" w:rsidRDefault="00182340" w:rsidP="00294785">
      <w:pPr>
        <w:pStyle w:val="ConsPlusNonformat"/>
        <w:rPr>
          <w:rFonts w:ascii="Times New Roman" w:hAnsi="Times New Roman" w:cs="Times New Roman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94785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182340" w:rsidRPr="00701079" w:rsidRDefault="00182340" w:rsidP="0029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94785">
        <w:rPr>
          <w:rFonts w:ascii="Times New Roman" w:hAnsi="Times New Roman" w:cs="Times New Roman"/>
          <w:sz w:val="28"/>
          <w:szCs w:val="28"/>
        </w:rPr>
        <w:t>______________________</w:t>
      </w:r>
      <w:r w:rsidR="00E7053D">
        <w:rPr>
          <w:rFonts w:ascii="Times New Roman" w:hAnsi="Times New Roman" w:cs="Times New Roman"/>
          <w:sz w:val="28"/>
          <w:szCs w:val="28"/>
        </w:rPr>
        <w:t>___</w:t>
      </w:r>
    </w:p>
    <w:p w:rsidR="00182340" w:rsidRPr="00294785" w:rsidRDefault="00182340" w:rsidP="00294785">
      <w:pPr>
        <w:pStyle w:val="ConsPlusNonformat"/>
        <w:rPr>
          <w:rFonts w:ascii="Times New Roman" w:hAnsi="Times New Roman" w:cs="Times New Roman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Pr="00294785">
        <w:rPr>
          <w:rFonts w:ascii="Times New Roman" w:hAnsi="Times New Roman" w:cs="Times New Roman"/>
        </w:rPr>
        <w:t xml:space="preserve">должен был бы совершить </w:t>
      </w:r>
      <w:r w:rsidR="00294785">
        <w:rPr>
          <w:rFonts w:ascii="Times New Roman" w:hAnsi="Times New Roman" w:cs="Times New Roman"/>
        </w:rPr>
        <w:t>муниципальный</w:t>
      </w:r>
      <w:r w:rsidRPr="00294785">
        <w:rPr>
          <w:rFonts w:ascii="Times New Roman" w:hAnsi="Times New Roman" w:cs="Times New Roman"/>
        </w:rPr>
        <w:t xml:space="preserve"> служащий по просьбе обратившихся лиц)</w:t>
      </w:r>
    </w:p>
    <w:p w:rsidR="00182340" w:rsidRPr="00701079" w:rsidRDefault="00182340" w:rsidP="0029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94785">
        <w:rPr>
          <w:rFonts w:ascii="Times New Roman" w:hAnsi="Times New Roman" w:cs="Times New Roman"/>
          <w:sz w:val="28"/>
          <w:szCs w:val="28"/>
        </w:rPr>
        <w:t>_______________________</w:t>
      </w:r>
      <w:r w:rsidR="00E7053D">
        <w:rPr>
          <w:rFonts w:ascii="Times New Roman" w:hAnsi="Times New Roman" w:cs="Times New Roman"/>
          <w:sz w:val="28"/>
          <w:szCs w:val="28"/>
        </w:rPr>
        <w:t>__   3.</w:t>
      </w:r>
      <w:r w:rsidRPr="0070107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9478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7053D" w:rsidRDefault="00182340" w:rsidP="00294785">
      <w:pPr>
        <w:pStyle w:val="ConsPlusNonformat"/>
        <w:rPr>
          <w:rFonts w:ascii="Times New Roman" w:hAnsi="Times New Roman" w:cs="Times New Roman"/>
        </w:rPr>
      </w:pPr>
      <w:r w:rsidRPr="00294785">
        <w:rPr>
          <w:rFonts w:ascii="Times New Roman" w:hAnsi="Times New Roman" w:cs="Times New Roman"/>
        </w:rPr>
        <w:t>(все известные сведения о физическом (юридическом) лице, склоняюще</w:t>
      </w:r>
      <w:r w:rsidR="00294785">
        <w:rPr>
          <w:rFonts w:ascii="Times New Roman" w:hAnsi="Times New Roman" w:cs="Times New Roman"/>
        </w:rPr>
        <w:t>м</w:t>
      </w:r>
      <w:r w:rsidRPr="00701079">
        <w:rPr>
          <w:rFonts w:ascii="Times New Roman" w:hAnsi="Times New Roman" w:cs="Times New Roman"/>
          <w:sz w:val="28"/>
          <w:szCs w:val="28"/>
        </w:rPr>
        <w:t xml:space="preserve"> </w:t>
      </w:r>
      <w:r w:rsidR="00294785">
        <w:rPr>
          <w:rFonts w:ascii="Times New Roman" w:hAnsi="Times New Roman" w:cs="Times New Roman"/>
        </w:rPr>
        <w:t xml:space="preserve">к коррупционному </w:t>
      </w:r>
      <w:r w:rsidRPr="00294785">
        <w:rPr>
          <w:rFonts w:ascii="Times New Roman" w:hAnsi="Times New Roman" w:cs="Times New Roman"/>
        </w:rPr>
        <w:t>правонарушению)</w:t>
      </w:r>
    </w:p>
    <w:p w:rsidR="00E7053D" w:rsidRDefault="00E7053D" w:rsidP="002947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2340" w:rsidRPr="00E7053D" w:rsidRDefault="00E7053D" w:rsidP="0029478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82340" w:rsidRPr="0070107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9478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2340" w:rsidRPr="00E7053D" w:rsidRDefault="00182340" w:rsidP="00294785">
      <w:pPr>
        <w:pStyle w:val="ConsPlusNonformat"/>
        <w:rPr>
          <w:rFonts w:ascii="Times New Roman" w:hAnsi="Times New Roman" w:cs="Times New Roman"/>
        </w:rPr>
      </w:pPr>
      <w:r w:rsidRPr="00294785">
        <w:rPr>
          <w:rFonts w:ascii="Times New Roman" w:hAnsi="Times New Roman" w:cs="Times New Roman"/>
        </w:rPr>
        <w:t xml:space="preserve">        </w:t>
      </w:r>
      <w:proofErr w:type="gramStart"/>
      <w:r w:rsidRPr="00294785">
        <w:rPr>
          <w:rFonts w:ascii="Times New Roman" w:hAnsi="Times New Roman" w:cs="Times New Roman"/>
        </w:rPr>
        <w:t xml:space="preserve">(способ и обстоятельства склонения к коррупционному </w:t>
      </w:r>
      <w:r w:rsidRPr="00E7053D">
        <w:rPr>
          <w:rFonts w:ascii="Times New Roman" w:hAnsi="Times New Roman" w:cs="Times New Roman"/>
        </w:rPr>
        <w:t>правонарушению</w:t>
      </w:r>
      <w:r w:rsidR="00E7053D" w:rsidRPr="00E7053D">
        <w:rPr>
          <w:rFonts w:ascii="Times New Roman" w:hAnsi="Times New Roman" w:cs="Times New Roman"/>
        </w:rPr>
        <w:t xml:space="preserve"> (подкуп, угроза, обман и т.д.), </w:t>
      </w:r>
      <w:proofErr w:type="gramEnd"/>
    </w:p>
    <w:p w:rsidR="00182340" w:rsidRPr="00701079" w:rsidRDefault="00182340" w:rsidP="0029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7053D">
        <w:rPr>
          <w:rFonts w:ascii="Times New Roman" w:hAnsi="Times New Roman" w:cs="Times New Roman"/>
          <w:sz w:val="28"/>
          <w:szCs w:val="28"/>
        </w:rPr>
        <w:t>__</w:t>
      </w:r>
    </w:p>
    <w:p w:rsidR="00182340" w:rsidRPr="00701079" w:rsidRDefault="00182340" w:rsidP="0029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  а также информация об отказе (согласии)</w:t>
      </w:r>
    </w:p>
    <w:p w:rsidR="00182340" w:rsidRPr="00294785" w:rsidRDefault="00182340" w:rsidP="00294785">
      <w:pPr>
        <w:pStyle w:val="ConsPlusNonformat"/>
        <w:rPr>
          <w:rFonts w:ascii="Times New Roman" w:hAnsi="Times New Roman" w:cs="Times New Roman"/>
        </w:rPr>
      </w:pPr>
      <w:r w:rsidRPr="0070107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7053D">
        <w:rPr>
          <w:rFonts w:ascii="Times New Roman" w:hAnsi="Times New Roman" w:cs="Times New Roman"/>
          <w:sz w:val="28"/>
          <w:szCs w:val="28"/>
        </w:rPr>
        <w:t>___</w:t>
      </w:r>
      <w:r w:rsidRPr="00701079">
        <w:rPr>
          <w:rFonts w:ascii="Times New Roman" w:hAnsi="Times New Roman" w:cs="Times New Roman"/>
          <w:sz w:val="28"/>
          <w:szCs w:val="28"/>
        </w:rPr>
        <w:t xml:space="preserve">    </w:t>
      </w:r>
      <w:r w:rsidRPr="00294785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182340" w:rsidRPr="00701079" w:rsidRDefault="00182340" w:rsidP="0029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94785">
        <w:rPr>
          <w:rFonts w:ascii="Times New Roman" w:hAnsi="Times New Roman" w:cs="Times New Roman"/>
          <w:sz w:val="28"/>
          <w:szCs w:val="28"/>
        </w:rPr>
        <w:t>_______________________</w:t>
      </w:r>
      <w:r w:rsidR="00E7053D">
        <w:rPr>
          <w:rFonts w:ascii="Times New Roman" w:hAnsi="Times New Roman" w:cs="Times New Roman"/>
          <w:sz w:val="28"/>
          <w:szCs w:val="28"/>
        </w:rPr>
        <w:t>__</w:t>
      </w:r>
    </w:p>
    <w:p w:rsidR="00182340" w:rsidRPr="00701079" w:rsidRDefault="00182340" w:rsidP="0029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        </w:t>
      </w:r>
      <w:r w:rsidR="00E705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0107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82340" w:rsidRPr="00294785" w:rsidRDefault="00182340" w:rsidP="00294785">
      <w:pPr>
        <w:pStyle w:val="ConsPlusNonformat"/>
        <w:rPr>
          <w:rFonts w:ascii="Times New Roman" w:hAnsi="Times New Roman" w:cs="Times New Roman"/>
        </w:rPr>
      </w:pPr>
      <w:r w:rsidRPr="007010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705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4785">
        <w:rPr>
          <w:rFonts w:ascii="Times New Roman" w:hAnsi="Times New Roman" w:cs="Times New Roman"/>
        </w:rPr>
        <w:t>(дата, подпись, инициалы и фамилия)</w:t>
      </w:r>
    </w:p>
    <w:p w:rsidR="00182340" w:rsidRPr="00701079" w:rsidRDefault="00182340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182340" w:rsidRPr="00701079" w:rsidSect="00E7053D">
          <w:pgSz w:w="11906" w:h="16838"/>
          <w:pgMar w:top="1134" w:right="566" w:bottom="426" w:left="1701" w:header="708" w:footer="708" w:gutter="0"/>
          <w:cols w:space="708"/>
          <w:docGrid w:linePitch="360"/>
        </w:sectPr>
      </w:pPr>
    </w:p>
    <w:p w:rsidR="00294785" w:rsidRPr="004F521C" w:rsidRDefault="00294785" w:rsidP="002947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53CBF">
        <w:rPr>
          <w:rFonts w:ascii="Times New Roman" w:hAnsi="Times New Roman" w:cs="Times New Roman"/>
          <w:sz w:val="24"/>
          <w:szCs w:val="24"/>
        </w:rPr>
        <w:t>2</w:t>
      </w:r>
    </w:p>
    <w:p w:rsidR="00E7053D" w:rsidRPr="004F521C" w:rsidRDefault="00E7053D" w:rsidP="00E70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7053D" w:rsidRPr="004F521C" w:rsidRDefault="00E7053D" w:rsidP="00E70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4F521C">
        <w:rPr>
          <w:rFonts w:ascii="Times New Roman" w:hAnsi="Times New Roman" w:cs="Times New Roman"/>
          <w:sz w:val="24"/>
          <w:szCs w:val="24"/>
        </w:rPr>
        <w:t>служащими</w:t>
      </w:r>
    </w:p>
    <w:p w:rsidR="009F0C2B" w:rsidRDefault="009F0C2B" w:rsidP="00E70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053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F0C2B" w:rsidRDefault="009F0C2B" w:rsidP="00E70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Кандауровский сельсовет</w:t>
      </w:r>
    </w:p>
    <w:p w:rsidR="00E7053D" w:rsidRDefault="00E7053D" w:rsidP="00E70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Курманаевского района</w:t>
      </w:r>
    </w:p>
    <w:p w:rsidR="00E7053D" w:rsidRDefault="0057260F" w:rsidP="00572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53D" w:rsidRPr="004F521C">
        <w:rPr>
          <w:rFonts w:ascii="Times New Roman" w:hAnsi="Times New Roman" w:cs="Times New Roman"/>
          <w:sz w:val="24"/>
          <w:szCs w:val="24"/>
        </w:rPr>
        <w:t xml:space="preserve"> о фактах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53D" w:rsidRPr="004F521C">
        <w:rPr>
          <w:rFonts w:ascii="Times New Roman" w:hAnsi="Times New Roman" w:cs="Times New Roman"/>
          <w:sz w:val="24"/>
          <w:szCs w:val="24"/>
        </w:rPr>
        <w:t>обращения в целях</w:t>
      </w:r>
      <w:r w:rsidR="00E7053D">
        <w:rPr>
          <w:rFonts w:ascii="Times New Roman" w:hAnsi="Times New Roman" w:cs="Times New Roman"/>
          <w:sz w:val="24"/>
          <w:szCs w:val="24"/>
        </w:rPr>
        <w:t xml:space="preserve"> </w:t>
      </w:r>
      <w:r w:rsidR="00E7053D" w:rsidRPr="004F521C">
        <w:rPr>
          <w:rFonts w:ascii="Times New Roman" w:hAnsi="Times New Roman" w:cs="Times New Roman"/>
          <w:sz w:val="24"/>
          <w:szCs w:val="24"/>
        </w:rPr>
        <w:t xml:space="preserve">склонения их </w:t>
      </w:r>
    </w:p>
    <w:p w:rsidR="00E7053D" w:rsidRDefault="00E7053D" w:rsidP="00E70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>к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21C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  <w:r w:rsidRPr="004F5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53D" w:rsidRDefault="00E7053D" w:rsidP="00E70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>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1C">
        <w:rPr>
          <w:rFonts w:ascii="Times New Roman" w:hAnsi="Times New Roman" w:cs="Times New Roman"/>
          <w:sz w:val="24"/>
          <w:szCs w:val="24"/>
        </w:rPr>
        <w:t>регистрации таких</w:t>
      </w:r>
    </w:p>
    <w:p w:rsidR="00E7053D" w:rsidRPr="004F521C" w:rsidRDefault="00E7053D" w:rsidP="00E70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 xml:space="preserve">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1C">
        <w:rPr>
          <w:rFonts w:ascii="Times New Roman" w:hAnsi="Times New Roman" w:cs="Times New Roman"/>
          <w:sz w:val="24"/>
          <w:szCs w:val="24"/>
        </w:rPr>
        <w:t>и проверки содержащихся</w:t>
      </w:r>
    </w:p>
    <w:p w:rsidR="0057260F" w:rsidRDefault="00E7053D" w:rsidP="00572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>в них сведений</w:t>
      </w:r>
    </w:p>
    <w:p w:rsidR="00E7053D" w:rsidRDefault="00E7053D" w:rsidP="00E70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53D" w:rsidRDefault="00E7053D" w:rsidP="00294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95"/>
      <w:bookmarkEnd w:id="11"/>
    </w:p>
    <w:p w:rsidR="00182340" w:rsidRPr="00294785" w:rsidRDefault="00182340" w:rsidP="00294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85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82340" w:rsidRPr="00294785" w:rsidRDefault="00182340" w:rsidP="00294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85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 обращения в целях</w:t>
      </w:r>
    </w:p>
    <w:p w:rsidR="00182340" w:rsidRPr="00294785" w:rsidRDefault="00182340" w:rsidP="00294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85">
        <w:rPr>
          <w:rFonts w:ascii="Times New Roman" w:hAnsi="Times New Roman" w:cs="Times New Roman"/>
          <w:b/>
          <w:sz w:val="28"/>
          <w:szCs w:val="28"/>
        </w:rPr>
        <w:t xml:space="preserve">склонения </w:t>
      </w:r>
      <w:r w:rsidR="0029478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294785">
        <w:rPr>
          <w:rFonts w:ascii="Times New Roman" w:hAnsi="Times New Roman" w:cs="Times New Roman"/>
          <w:b/>
          <w:sz w:val="28"/>
          <w:szCs w:val="28"/>
        </w:rPr>
        <w:t>ого служащего к совершению</w:t>
      </w:r>
    </w:p>
    <w:p w:rsidR="00182340" w:rsidRPr="00294785" w:rsidRDefault="00182340" w:rsidP="00294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85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0"/>
        <w:gridCol w:w="1588"/>
        <w:gridCol w:w="1247"/>
        <w:gridCol w:w="2551"/>
        <w:gridCol w:w="1560"/>
        <w:gridCol w:w="2126"/>
        <w:gridCol w:w="2835"/>
        <w:gridCol w:w="2410"/>
      </w:tblGrid>
      <w:tr w:rsidR="00182340" w:rsidRPr="00701079" w:rsidTr="006F359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29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 w:rsidP="0029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294785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м служащем, направившем уведомление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182340" w:rsidRPr="00701079" w:rsidTr="006F35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- паспорт гражданина Российской Федерации; служебное удостоверение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40" w:rsidRPr="00701079" w:rsidTr="006F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294785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2340" w:rsidRPr="00701079" w:rsidTr="006F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701079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701079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701079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701079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701079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701079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701079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340" w:rsidRPr="00701079" w:rsidRDefault="001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785" w:rsidRPr="00294785" w:rsidRDefault="00294785" w:rsidP="00294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785">
        <w:rPr>
          <w:rFonts w:ascii="Times New Roman" w:hAnsi="Times New Roman" w:cs="Times New Roman"/>
          <w:sz w:val="24"/>
          <w:szCs w:val="24"/>
        </w:rPr>
        <w:t>Начат</w:t>
      </w:r>
      <w:r w:rsidR="006F3596">
        <w:rPr>
          <w:rFonts w:ascii="Times New Roman" w:hAnsi="Times New Roman" w:cs="Times New Roman"/>
          <w:sz w:val="24"/>
          <w:szCs w:val="24"/>
        </w:rPr>
        <w:t xml:space="preserve">       «</w:t>
      </w:r>
      <w:r w:rsidRPr="00294785">
        <w:rPr>
          <w:rFonts w:ascii="Times New Roman" w:hAnsi="Times New Roman" w:cs="Times New Roman"/>
          <w:sz w:val="24"/>
          <w:szCs w:val="24"/>
        </w:rPr>
        <w:t>__</w:t>
      </w:r>
      <w:r w:rsidR="006F3596">
        <w:rPr>
          <w:rFonts w:ascii="Times New Roman" w:hAnsi="Times New Roman" w:cs="Times New Roman"/>
          <w:sz w:val="24"/>
          <w:szCs w:val="24"/>
        </w:rPr>
        <w:t>__»</w:t>
      </w:r>
      <w:r w:rsidRPr="00294785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294785" w:rsidRPr="00294785" w:rsidRDefault="00294785" w:rsidP="00294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785">
        <w:rPr>
          <w:rFonts w:ascii="Times New Roman" w:hAnsi="Times New Roman" w:cs="Times New Roman"/>
          <w:sz w:val="24"/>
          <w:szCs w:val="24"/>
        </w:rPr>
        <w:t>Окончен</w:t>
      </w:r>
      <w:r w:rsidR="006F3596">
        <w:rPr>
          <w:rFonts w:ascii="Times New Roman" w:hAnsi="Times New Roman" w:cs="Times New Roman"/>
          <w:sz w:val="24"/>
          <w:szCs w:val="24"/>
        </w:rPr>
        <w:t xml:space="preserve">  «</w:t>
      </w:r>
      <w:r w:rsidRPr="00294785">
        <w:rPr>
          <w:rFonts w:ascii="Times New Roman" w:hAnsi="Times New Roman" w:cs="Times New Roman"/>
          <w:sz w:val="24"/>
          <w:szCs w:val="24"/>
        </w:rPr>
        <w:t>__</w:t>
      </w:r>
      <w:r w:rsidR="006F3596">
        <w:rPr>
          <w:rFonts w:ascii="Times New Roman" w:hAnsi="Times New Roman" w:cs="Times New Roman"/>
          <w:sz w:val="24"/>
          <w:szCs w:val="24"/>
        </w:rPr>
        <w:t>__»</w:t>
      </w:r>
      <w:r w:rsidRPr="00294785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294785" w:rsidRPr="00294785" w:rsidRDefault="00294785" w:rsidP="00294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785">
        <w:rPr>
          <w:rFonts w:ascii="Times New Roman" w:hAnsi="Times New Roman" w:cs="Times New Roman"/>
          <w:sz w:val="24"/>
          <w:szCs w:val="24"/>
        </w:rPr>
        <w:t>На</w:t>
      </w:r>
      <w:r w:rsidR="006F3596">
        <w:rPr>
          <w:rFonts w:ascii="Times New Roman" w:hAnsi="Times New Roman" w:cs="Times New Roman"/>
          <w:sz w:val="24"/>
          <w:szCs w:val="24"/>
        </w:rPr>
        <w:t xml:space="preserve"> «___</w:t>
      </w:r>
      <w:r w:rsidRPr="00294785">
        <w:rPr>
          <w:rFonts w:ascii="Times New Roman" w:hAnsi="Times New Roman" w:cs="Times New Roman"/>
          <w:sz w:val="24"/>
          <w:szCs w:val="24"/>
        </w:rPr>
        <w:t>___</w:t>
      </w:r>
      <w:r w:rsidR="006F3596">
        <w:rPr>
          <w:rFonts w:ascii="Times New Roman" w:hAnsi="Times New Roman" w:cs="Times New Roman"/>
          <w:sz w:val="24"/>
          <w:szCs w:val="24"/>
        </w:rPr>
        <w:t xml:space="preserve">» </w:t>
      </w:r>
      <w:r w:rsidRPr="00294785">
        <w:rPr>
          <w:rFonts w:ascii="Times New Roman" w:hAnsi="Times New Roman" w:cs="Times New Roman"/>
          <w:sz w:val="24"/>
          <w:szCs w:val="24"/>
        </w:rPr>
        <w:t xml:space="preserve"> листах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82340" w:rsidRPr="00701079" w:rsidSect="00294785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182340" w:rsidRPr="002E796D" w:rsidRDefault="001823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234"/>
      <w:bookmarkEnd w:id="12"/>
      <w:r w:rsidRPr="002E79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94785" w:rsidRPr="002E796D">
        <w:rPr>
          <w:rFonts w:ascii="Times New Roman" w:hAnsi="Times New Roman" w:cs="Times New Roman"/>
          <w:sz w:val="24"/>
          <w:szCs w:val="24"/>
        </w:rPr>
        <w:t>№</w:t>
      </w:r>
      <w:r w:rsidRPr="002E796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E796D" w:rsidRPr="004F521C" w:rsidRDefault="002E796D" w:rsidP="002E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2E796D" w:rsidRPr="004F521C" w:rsidRDefault="002E796D" w:rsidP="002E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4F521C">
        <w:rPr>
          <w:rFonts w:ascii="Times New Roman" w:hAnsi="Times New Roman" w:cs="Times New Roman"/>
          <w:sz w:val="24"/>
          <w:szCs w:val="24"/>
        </w:rPr>
        <w:t>служащими</w:t>
      </w:r>
    </w:p>
    <w:p w:rsidR="009F0C2B" w:rsidRDefault="009F0C2B" w:rsidP="002E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E796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F0C2B" w:rsidRDefault="009F0C2B" w:rsidP="002E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Кандауровский сельсовет</w:t>
      </w:r>
    </w:p>
    <w:p w:rsidR="002E796D" w:rsidRDefault="002E796D" w:rsidP="002E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Курманаевского района</w:t>
      </w:r>
    </w:p>
    <w:p w:rsidR="002E796D" w:rsidRPr="004F521C" w:rsidRDefault="002E796D" w:rsidP="00572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>о фактах</w:t>
      </w:r>
      <w:r w:rsidR="0057260F">
        <w:rPr>
          <w:rFonts w:ascii="Times New Roman" w:hAnsi="Times New Roman" w:cs="Times New Roman"/>
          <w:sz w:val="24"/>
          <w:szCs w:val="24"/>
        </w:rPr>
        <w:t xml:space="preserve"> </w:t>
      </w:r>
      <w:r w:rsidRPr="004F521C">
        <w:rPr>
          <w:rFonts w:ascii="Times New Roman" w:hAnsi="Times New Roman" w:cs="Times New Roman"/>
          <w:sz w:val="24"/>
          <w:szCs w:val="24"/>
        </w:rPr>
        <w:t>обращения в целях</w:t>
      </w:r>
    </w:p>
    <w:p w:rsidR="002E796D" w:rsidRPr="004F521C" w:rsidRDefault="002E796D" w:rsidP="002E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>склонения их к совершению</w:t>
      </w:r>
    </w:p>
    <w:p w:rsidR="002E796D" w:rsidRPr="004F521C" w:rsidRDefault="002E796D" w:rsidP="002E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>коррупционных правонарушений,</w:t>
      </w:r>
    </w:p>
    <w:p w:rsidR="002E796D" w:rsidRPr="004F521C" w:rsidRDefault="002E796D" w:rsidP="002E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>регистрации таких уведомлений</w:t>
      </w:r>
    </w:p>
    <w:p w:rsidR="002E796D" w:rsidRPr="004F521C" w:rsidRDefault="002E796D" w:rsidP="002E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21C">
        <w:rPr>
          <w:rFonts w:ascii="Times New Roman" w:hAnsi="Times New Roman" w:cs="Times New Roman"/>
          <w:sz w:val="24"/>
          <w:szCs w:val="24"/>
        </w:rPr>
        <w:t xml:space="preserve">и проверки </w:t>
      </w:r>
      <w:proofErr w:type="gramStart"/>
      <w:r w:rsidRPr="004F521C">
        <w:rPr>
          <w:rFonts w:ascii="Times New Roman" w:hAnsi="Times New Roman" w:cs="Times New Roman"/>
          <w:sz w:val="24"/>
          <w:szCs w:val="24"/>
        </w:rPr>
        <w:t>содержащихся</w:t>
      </w:r>
      <w:proofErr w:type="gramEnd"/>
    </w:p>
    <w:p w:rsidR="002E796D" w:rsidRPr="004F521C" w:rsidRDefault="0057260F" w:rsidP="002E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них сведений</w:t>
      </w: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340" w:rsidRPr="002E796D" w:rsidRDefault="002E796D" w:rsidP="002E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6D">
        <w:rPr>
          <w:rFonts w:ascii="Times New Roman" w:hAnsi="Times New Roman" w:cs="Times New Roman"/>
          <w:b/>
          <w:sz w:val="28"/>
          <w:szCs w:val="28"/>
        </w:rPr>
        <w:t>Талон-уведомление представителя нанимателя о фактах обращения</w:t>
      </w:r>
    </w:p>
    <w:p w:rsidR="002E796D" w:rsidRDefault="002E796D" w:rsidP="002E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257"/>
      <w:bookmarkEnd w:id="13"/>
      <w:r w:rsidRPr="002E796D">
        <w:rPr>
          <w:rFonts w:ascii="Times New Roman" w:hAnsi="Times New Roman" w:cs="Times New Roman"/>
          <w:b/>
          <w:sz w:val="28"/>
          <w:szCs w:val="28"/>
        </w:rPr>
        <w:t>в целях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785">
        <w:rPr>
          <w:rFonts w:ascii="Times New Roman" w:hAnsi="Times New Roman" w:cs="Times New Roman"/>
          <w:b/>
          <w:sz w:val="28"/>
          <w:szCs w:val="28"/>
        </w:rPr>
        <w:t xml:space="preserve">склонения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294785">
        <w:rPr>
          <w:rFonts w:ascii="Times New Roman" w:hAnsi="Times New Roman" w:cs="Times New Roman"/>
          <w:b/>
          <w:sz w:val="28"/>
          <w:szCs w:val="28"/>
        </w:rPr>
        <w:t>ого служащего к совершению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785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6F3596" w:rsidRDefault="006F3596" w:rsidP="002E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96" w:rsidRDefault="006F3596" w:rsidP="002E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96" w:rsidRDefault="006F3596" w:rsidP="002E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4786"/>
        <w:gridCol w:w="4961"/>
      </w:tblGrid>
      <w:tr w:rsidR="002E796D" w:rsidTr="006F3596">
        <w:trPr>
          <w:trHeight w:val="922"/>
        </w:trPr>
        <w:tc>
          <w:tcPr>
            <w:tcW w:w="4786" w:type="dxa"/>
          </w:tcPr>
          <w:p w:rsidR="002E796D" w:rsidRPr="006F3596" w:rsidRDefault="002E796D" w:rsidP="006F35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96">
              <w:rPr>
                <w:rFonts w:ascii="Times New Roman" w:hAnsi="Times New Roman" w:cs="Times New Roman"/>
                <w:b/>
                <w:sz w:val="28"/>
                <w:szCs w:val="28"/>
              </w:rPr>
              <w:t>Корешок талона- уведомления №</w:t>
            </w:r>
            <w:r w:rsidR="006F3596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</w:p>
          <w:p w:rsidR="002E796D" w:rsidRPr="006F3596" w:rsidRDefault="002E796D" w:rsidP="002E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4961" w:type="dxa"/>
          </w:tcPr>
          <w:p w:rsidR="002E796D" w:rsidRPr="006F3596" w:rsidRDefault="002E796D" w:rsidP="002E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96">
              <w:rPr>
                <w:rFonts w:ascii="Times New Roman" w:hAnsi="Times New Roman" w:cs="Times New Roman"/>
                <w:b/>
                <w:sz w:val="28"/>
                <w:szCs w:val="28"/>
              </w:rPr>
              <w:t>Талон – уведомление №__</w:t>
            </w:r>
          </w:p>
        </w:tc>
      </w:tr>
      <w:tr w:rsidR="002E796D" w:rsidTr="006F3596">
        <w:tc>
          <w:tcPr>
            <w:tcW w:w="4786" w:type="dxa"/>
          </w:tcPr>
          <w:p w:rsidR="002E796D" w:rsidRDefault="006F3596" w:rsidP="002E79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принято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F3596" w:rsidRPr="006F3596" w:rsidRDefault="006F3596" w:rsidP="002E796D">
            <w:pPr>
              <w:pStyle w:val="ConsPlusNonformat"/>
              <w:rPr>
                <w:rFonts w:ascii="Times New Roman" w:hAnsi="Times New Roman" w:cs="Times New Roman"/>
              </w:rPr>
            </w:pPr>
            <w:r w:rsidRPr="006F3596">
              <w:rPr>
                <w:rFonts w:ascii="Times New Roman" w:hAnsi="Times New Roman" w:cs="Times New Roman"/>
              </w:rPr>
              <w:t>(Ф.И. О. муниципального служащего)</w:t>
            </w:r>
          </w:p>
          <w:p w:rsidR="006F3596" w:rsidRDefault="006F3596" w:rsidP="002E79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596" w:rsidRDefault="006F3596" w:rsidP="002E79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  <w:p w:rsidR="006F3596" w:rsidRDefault="006F3596" w:rsidP="002E79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F3596" w:rsidRDefault="006F3596" w:rsidP="002E79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F3596" w:rsidRDefault="006F3596" w:rsidP="002E79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F3596" w:rsidRDefault="006F3596" w:rsidP="002E79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F3596" w:rsidRPr="006F3596" w:rsidRDefault="006F3596" w:rsidP="002E796D">
            <w:pPr>
              <w:pStyle w:val="ConsPlusNonformat"/>
              <w:rPr>
                <w:rFonts w:ascii="Times New Roman" w:hAnsi="Times New Roman" w:cs="Times New Roman"/>
              </w:rPr>
            </w:pPr>
            <w:r w:rsidRPr="006F3596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  <w:p w:rsidR="006F3596" w:rsidRDefault="006F3596" w:rsidP="002E79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«________»______20____г.</w:t>
            </w:r>
          </w:p>
          <w:p w:rsidR="006F3596" w:rsidRDefault="006F3596" w:rsidP="002E79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F3596" w:rsidRPr="006F3596" w:rsidRDefault="006F3596" w:rsidP="002E796D">
            <w:pPr>
              <w:pStyle w:val="ConsPlusNonformat"/>
              <w:rPr>
                <w:rFonts w:ascii="Times New Roman" w:hAnsi="Times New Roman" w:cs="Times New Roman"/>
              </w:rPr>
            </w:pPr>
            <w:r w:rsidRPr="006F3596">
              <w:rPr>
                <w:rFonts w:ascii="Times New Roman" w:hAnsi="Times New Roman" w:cs="Times New Roman"/>
              </w:rPr>
              <w:t>(подпись лица, получившего талон- уведомление)</w:t>
            </w:r>
          </w:p>
          <w:p w:rsidR="006F3596" w:rsidRDefault="006F3596" w:rsidP="006F3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«________»______20____г.</w:t>
            </w:r>
          </w:p>
          <w:p w:rsidR="006F3596" w:rsidRDefault="006F3596" w:rsidP="002E79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596" w:rsidRDefault="006F3596" w:rsidP="002E79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F3596" w:rsidRDefault="006F3596" w:rsidP="006F3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принято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F3596" w:rsidRPr="006F3596" w:rsidRDefault="006F3596" w:rsidP="006F3596">
            <w:pPr>
              <w:pStyle w:val="ConsPlusNonformat"/>
              <w:rPr>
                <w:rFonts w:ascii="Times New Roman" w:hAnsi="Times New Roman" w:cs="Times New Roman"/>
              </w:rPr>
            </w:pPr>
            <w:r w:rsidRPr="006F3596">
              <w:rPr>
                <w:rFonts w:ascii="Times New Roman" w:hAnsi="Times New Roman" w:cs="Times New Roman"/>
              </w:rPr>
              <w:t>(Ф.И. О. муниципального служащего)</w:t>
            </w:r>
          </w:p>
          <w:p w:rsidR="006F3596" w:rsidRDefault="006F3596" w:rsidP="006F3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596" w:rsidRDefault="006F3596" w:rsidP="006F3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  <w:p w:rsidR="006F3596" w:rsidRDefault="006F3596" w:rsidP="006F3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F3596" w:rsidRDefault="006F3596" w:rsidP="006F3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F3596" w:rsidRDefault="006F3596" w:rsidP="006F3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F3596" w:rsidRDefault="00E7053D" w:rsidP="006F3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6F3596">
              <w:rPr>
                <w:rFonts w:ascii="Times New Roman" w:hAnsi="Times New Roman" w:cs="Times New Roman"/>
                <w:sz w:val="28"/>
                <w:szCs w:val="28"/>
              </w:rPr>
              <w:t>Уведомление принято:</w:t>
            </w:r>
          </w:p>
          <w:p w:rsidR="006F3596" w:rsidRDefault="006F3596" w:rsidP="006F3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F3596" w:rsidRDefault="006F3596" w:rsidP="006F3596">
            <w:pPr>
              <w:pStyle w:val="ConsPlusNonformat"/>
              <w:rPr>
                <w:rFonts w:ascii="Times New Roman" w:hAnsi="Times New Roman" w:cs="Times New Roman"/>
              </w:rPr>
            </w:pPr>
            <w:r w:rsidRPr="006F359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Ф.И.О., </w:t>
            </w:r>
            <w:r w:rsidRPr="006F3596">
              <w:rPr>
                <w:rFonts w:ascii="Times New Roman" w:hAnsi="Times New Roman" w:cs="Times New Roman"/>
              </w:rPr>
              <w:t>должность лица, принявшего уведомление)</w:t>
            </w:r>
          </w:p>
          <w:p w:rsidR="006F3596" w:rsidRDefault="006F3596" w:rsidP="006F359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6F3596" w:rsidRPr="006F3596" w:rsidRDefault="006F3596" w:rsidP="006F359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по Журналу)</w:t>
            </w:r>
          </w:p>
          <w:p w:rsidR="006F3596" w:rsidRDefault="006F3596" w:rsidP="006F3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«________»______20____г.</w:t>
            </w:r>
          </w:p>
          <w:p w:rsidR="006F3596" w:rsidRDefault="006F3596" w:rsidP="006F3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F3596" w:rsidRPr="006F3596" w:rsidRDefault="006F3596" w:rsidP="006F3596">
            <w:pPr>
              <w:pStyle w:val="ConsPlusNonformat"/>
              <w:rPr>
                <w:rFonts w:ascii="Times New Roman" w:hAnsi="Times New Roman" w:cs="Times New Roman"/>
              </w:rPr>
            </w:pPr>
            <w:r w:rsidRPr="006F3596">
              <w:rPr>
                <w:rFonts w:ascii="Times New Roman" w:hAnsi="Times New Roman" w:cs="Times New Roman"/>
              </w:rPr>
              <w:t>(подпись</w:t>
            </w:r>
            <w:r>
              <w:rPr>
                <w:rFonts w:ascii="Times New Roman" w:hAnsi="Times New Roman" w:cs="Times New Roman"/>
              </w:rPr>
              <w:t xml:space="preserve"> муниципального служащего, принявшего</w:t>
            </w:r>
            <w:r w:rsidRPr="006F3596">
              <w:rPr>
                <w:rFonts w:ascii="Times New Roman" w:hAnsi="Times New Roman" w:cs="Times New Roman"/>
              </w:rPr>
              <w:t xml:space="preserve"> уведомление)</w:t>
            </w:r>
          </w:p>
          <w:p w:rsidR="006F3596" w:rsidRDefault="006F3596" w:rsidP="006F3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«________»______20____г.</w:t>
            </w:r>
          </w:p>
          <w:p w:rsidR="002E796D" w:rsidRDefault="002E796D" w:rsidP="002E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796D" w:rsidRPr="00294785" w:rsidRDefault="002E796D" w:rsidP="002E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340" w:rsidRPr="00701079" w:rsidRDefault="0018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2340" w:rsidRPr="00701079" w:rsidSect="005E483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340"/>
    <w:rsid w:val="000222EC"/>
    <w:rsid w:val="000A0E43"/>
    <w:rsid w:val="000F7702"/>
    <w:rsid w:val="00116790"/>
    <w:rsid w:val="0012554E"/>
    <w:rsid w:val="00182340"/>
    <w:rsid w:val="001F0D27"/>
    <w:rsid w:val="00294785"/>
    <w:rsid w:val="002E796D"/>
    <w:rsid w:val="00386EB9"/>
    <w:rsid w:val="0046361C"/>
    <w:rsid w:val="004F521C"/>
    <w:rsid w:val="00531CD7"/>
    <w:rsid w:val="005351AC"/>
    <w:rsid w:val="00535408"/>
    <w:rsid w:val="0054551C"/>
    <w:rsid w:val="00566EA3"/>
    <w:rsid w:val="0057260F"/>
    <w:rsid w:val="00577116"/>
    <w:rsid w:val="005E483D"/>
    <w:rsid w:val="005F63AC"/>
    <w:rsid w:val="0067078F"/>
    <w:rsid w:val="006A423E"/>
    <w:rsid w:val="006F3596"/>
    <w:rsid w:val="00701079"/>
    <w:rsid w:val="00716EE7"/>
    <w:rsid w:val="00775F9B"/>
    <w:rsid w:val="007E7A06"/>
    <w:rsid w:val="0082343B"/>
    <w:rsid w:val="008E3CBC"/>
    <w:rsid w:val="009F0C2B"/>
    <w:rsid w:val="00A02546"/>
    <w:rsid w:val="00A745E3"/>
    <w:rsid w:val="00C3488B"/>
    <w:rsid w:val="00C81DCB"/>
    <w:rsid w:val="00CE07A0"/>
    <w:rsid w:val="00D17068"/>
    <w:rsid w:val="00D342CA"/>
    <w:rsid w:val="00D50337"/>
    <w:rsid w:val="00D53CBF"/>
    <w:rsid w:val="00DE67CD"/>
    <w:rsid w:val="00E03C31"/>
    <w:rsid w:val="00E7053D"/>
    <w:rsid w:val="00EF0AE5"/>
    <w:rsid w:val="00F20E19"/>
    <w:rsid w:val="00FF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8B"/>
  </w:style>
  <w:style w:type="paragraph" w:styleId="1">
    <w:name w:val="heading 1"/>
    <w:basedOn w:val="a"/>
    <w:next w:val="a"/>
    <w:link w:val="10"/>
    <w:qFormat/>
    <w:rsid w:val="00701079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0107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2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10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010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701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0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7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3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4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D8D7-FCA7-4454-AB2C-A807DC26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SELO</cp:lastModifiedBy>
  <cp:revision>25</cp:revision>
  <cp:lastPrinted>2014-12-05T07:48:00Z</cp:lastPrinted>
  <dcterms:created xsi:type="dcterms:W3CDTF">2014-10-08T02:11:00Z</dcterms:created>
  <dcterms:modified xsi:type="dcterms:W3CDTF">2016-08-29T05:02:00Z</dcterms:modified>
</cp:coreProperties>
</file>