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81"/>
        <w:tblW w:w="9094" w:type="dxa"/>
        <w:tblLook w:val="0000"/>
      </w:tblPr>
      <w:tblGrid>
        <w:gridCol w:w="3794"/>
        <w:gridCol w:w="5300"/>
      </w:tblGrid>
      <w:tr w:rsidR="00564A4D" w:rsidRPr="005B0F9E" w:rsidTr="006E7E63">
        <w:trPr>
          <w:trHeight w:val="3954"/>
        </w:trPr>
        <w:tc>
          <w:tcPr>
            <w:tcW w:w="3794" w:type="dxa"/>
          </w:tcPr>
          <w:p w:rsidR="00564A4D" w:rsidRPr="005B0F9E" w:rsidRDefault="00564A4D" w:rsidP="00564A4D">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5B0F9E">
              <w:rPr>
                <w:rFonts w:ascii="Times New Roman" w:eastAsia="Times New Roman" w:hAnsi="Times New Roman" w:cs="Times New Roman"/>
                <w:b/>
                <w:bCs/>
                <w:noProof/>
                <w:sz w:val="24"/>
                <w:szCs w:val="24"/>
                <w:lang w:eastAsia="ru-RU"/>
              </w:rPr>
              <w:drawing>
                <wp:inline distT="0" distB="0" distL="0" distR="0">
                  <wp:extent cx="548640" cy="6858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 cy="685800"/>
                          </a:xfrm>
                          <a:prstGeom prst="rect">
                            <a:avLst/>
                          </a:prstGeom>
                          <a:noFill/>
                          <a:ln>
                            <a:noFill/>
                          </a:ln>
                        </pic:spPr>
                      </pic:pic>
                    </a:graphicData>
                  </a:graphic>
                </wp:inline>
              </w:drawing>
            </w:r>
          </w:p>
          <w:p w:rsidR="00564A4D" w:rsidRPr="005B0F9E" w:rsidRDefault="00564A4D" w:rsidP="00564A4D">
            <w:pPr>
              <w:autoSpaceDE w:val="0"/>
              <w:autoSpaceDN w:val="0"/>
              <w:spacing w:after="0" w:line="240" w:lineRule="auto"/>
              <w:jc w:val="center"/>
              <w:rPr>
                <w:rFonts w:ascii="Times New Roman" w:eastAsia="Times New Roman" w:hAnsi="Times New Roman" w:cs="Times New Roman"/>
                <w:b/>
                <w:bCs/>
                <w:sz w:val="24"/>
                <w:szCs w:val="24"/>
                <w:lang w:eastAsia="ru-RU"/>
              </w:rPr>
            </w:pPr>
            <w:r w:rsidRPr="005B0F9E">
              <w:rPr>
                <w:rFonts w:ascii="Times New Roman" w:eastAsia="Times New Roman" w:hAnsi="Times New Roman" w:cs="Times New Roman"/>
                <w:b/>
                <w:bCs/>
                <w:sz w:val="24"/>
                <w:szCs w:val="24"/>
                <w:lang w:eastAsia="ru-RU"/>
              </w:rPr>
              <w:t>Администрация</w:t>
            </w:r>
          </w:p>
          <w:p w:rsidR="00564A4D" w:rsidRPr="005B0F9E" w:rsidRDefault="00564A4D" w:rsidP="00564A4D">
            <w:pPr>
              <w:autoSpaceDE w:val="0"/>
              <w:autoSpaceDN w:val="0"/>
              <w:spacing w:after="0" w:line="240" w:lineRule="auto"/>
              <w:jc w:val="center"/>
              <w:rPr>
                <w:rFonts w:ascii="Times New Roman" w:eastAsia="Times New Roman" w:hAnsi="Times New Roman" w:cs="Times New Roman"/>
                <w:b/>
                <w:bCs/>
                <w:sz w:val="24"/>
                <w:szCs w:val="24"/>
                <w:lang w:eastAsia="ru-RU"/>
              </w:rPr>
            </w:pPr>
            <w:r w:rsidRPr="005B0F9E">
              <w:rPr>
                <w:rFonts w:ascii="Times New Roman" w:eastAsia="Times New Roman" w:hAnsi="Times New Roman" w:cs="Times New Roman"/>
                <w:b/>
                <w:bCs/>
                <w:sz w:val="24"/>
                <w:szCs w:val="24"/>
                <w:lang w:eastAsia="ru-RU"/>
              </w:rPr>
              <w:t>муниципального образования</w:t>
            </w:r>
          </w:p>
          <w:p w:rsidR="00564A4D" w:rsidRPr="005B0F9E" w:rsidRDefault="005B0F9E" w:rsidP="00564A4D">
            <w:pPr>
              <w:autoSpaceDE w:val="0"/>
              <w:autoSpaceDN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Кандауровский</w:t>
            </w:r>
            <w:r w:rsidR="00564A4D" w:rsidRPr="005B0F9E">
              <w:rPr>
                <w:rFonts w:ascii="Times New Roman" w:eastAsia="Times New Roman" w:hAnsi="Times New Roman" w:cs="Times New Roman"/>
                <w:b/>
                <w:bCs/>
                <w:sz w:val="24"/>
                <w:szCs w:val="24"/>
                <w:lang w:eastAsia="ru-RU"/>
              </w:rPr>
              <w:t xml:space="preserve"> сельсовет</w:t>
            </w:r>
          </w:p>
          <w:p w:rsidR="00564A4D" w:rsidRPr="005B0F9E" w:rsidRDefault="00564A4D" w:rsidP="00564A4D">
            <w:pPr>
              <w:autoSpaceDE w:val="0"/>
              <w:autoSpaceDN w:val="0"/>
              <w:spacing w:after="0" w:line="240" w:lineRule="auto"/>
              <w:jc w:val="center"/>
              <w:rPr>
                <w:rFonts w:ascii="Times New Roman" w:eastAsia="Times New Roman" w:hAnsi="Times New Roman" w:cs="Times New Roman"/>
                <w:b/>
                <w:bCs/>
                <w:sz w:val="24"/>
                <w:szCs w:val="24"/>
                <w:lang w:eastAsia="ru-RU"/>
              </w:rPr>
            </w:pPr>
            <w:r w:rsidRPr="005B0F9E">
              <w:rPr>
                <w:rFonts w:ascii="Times New Roman" w:eastAsia="Times New Roman" w:hAnsi="Times New Roman" w:cs="Times New Roman"/>
                <w:b/>
                <w:bCs/>
                <w:sz w:val="24"/>
                <w:szCs w:val="24"/>
                <w:lang w:eastAsia="ru-RU"/>
              </w:rPr>
              <w:t>Курманаевского района</w:t>
            </w:r>
          </w:p>
          <w:p w:rsidR="00564A4D" w:rsidRPr="005B0F9E" w:rsidRDefault="00564A4D" w:rsidP="00564A4D">
            <w:pPr>
              <w:autoSpaceDE w:val="0"/>
              <w:autoSpaceDN w:val="0"/>
              <w:spacing w:after="0" w:line="240" w:lineRule="auto"/>
              <w:jc w:val="center"/>
              <w:rPr>
                <w:rFonts w:ascii="Times New Roman" w:eastAsia="Times New Roman" w:hAnsi="Times New Roman" w:cs="Times New Roman"/>
                <w:b/>
                <w:bCs/>
                <w:sz w:val="24"/>
                <w:szCs w:val="24"/>
                <w:lang w:eastAsia="ru-RU"/>
              </w:rPr>
            </w:pPr>
            <w:r w:rsidRPr="005B0F9E">
              <w:rPr>
                <w:rFonts w:ascii="Times New Roman" w:eastAsia="Times New Roman" w:hAnsi="Times New Roman" w:cs="Times New Roman"/>
                <w:b/>
                <w:bCs/>
                <w:sz w:val="24"/>
                <w:szCs w:val="24"/>
                <w:lang w:eastAsia="ru-RU"/>
              </w:rPr>
              <w:t>Оренбургской области</w:t>
            </w:r>
          </w:p>
          <w:p w:rsidR="00564A4D" w:rsidRPr="005B0F9E" w:rsidRDefault="00564A4D" w:rsidP="00564A4D">
            <w:pPr>
              <w:autoSpaceDE w:val="0"/>
              <w:autoSpaceDN w:val="0"/>
              <w:spacing w:after="0" w:line="240" w:lineRule="auto"/>
              <w:jc w:val="center"/>
              <w:rPr>
                <w:rFonts w:ascii="Times New Roman" w:eastAsia="Times New Roman" w:hAnsi="Times New Roman" w:cs="Times New Roman"/>
                <w:b/>
                <w:bCs/>
                <w:sz w:val="24"/>
                <w:szCs w:val="24"/>
                <w:lang w:eastAsia="ru-RU"/>
              </w:rPr>
            </w:pPr>
          </w:p>
          <w:p w:rsidR="00564A4D" w:rsidRPr="005B0F9E" w:rsidRDefault="00564A4D" w:rsidP="00564A4D">
            <w:pPr>
              <w:autoSpaceDE w:val="0"/>
              <w:autoSpaceDN w:val="0"/>
              <w:spacing w:after="0" w:line="240" w:lineRule="auto"/>
              <w:jc w:val="center"/>
              <w:rPr>
                <w:rFonts w:ascii="Times New Roman" w:eastAsia="Times New Roman" w:hAnsi="Times New Roman" w:cs="Times New Roman"/>
                <w:sz w:val="24"/>
                <w:szCs w:val="24"/>
                <w:lang w:eastAsia="ru-RU"/>
              </w:rPr>
            </w:pPr>
            <w:r w:rsidRPr="005B0F9E">
              <w:rPr>
                <w:rFonts w:ascii="Times New Roman" w:eastAsia="Times New Roman" w:hAnsi="Times New Roman" w:cs="Times New Roman"/>
                <w:b/>
                <w:bCs/>
                <w:sz w:val="24"/>
                <w:szCs w:val="24"/>
                <w:lang w:eastAsia="ru-RU"/>
              </w:rPr>
              <w:t>ПОСТАНОВЛЕНИЕ</w:t>
            </w:r>
          </w:p>
          <w:p w:rsidR="00564A4D" w:rsidRPr="005B0F9E" w:rsidRDefault="00564A4D" w:rsidP="00564A4D">
            <w:pPr>
              <w:autoSpaceDE w:val="0"/>
              <w:autoSpaceDN w:val="0"/>
              <w:spacing w:after="0" w:line="240" w:lineRule="auto"/>
              <w:jc w:val="center"/>
              <w:rPr>
                <w:rFonts w:ascii="Times New Roman" w:eastAsia="Times New Roman" w:hAnsi="Times New Roman" w:cs="Times New Roman"/>
                <w:sz w:val="24"/>
                <w:szCs w:val="24"/>
                <w:lang w:eastAsia="ru-RU"/>
              </w:rPr>
            </w:pPr>
          </w:p>
          <w:p w:rsidR="00564A4D" w:rsidRPr="005B0F9E" w:rsidRDefault="00180362" w:rsidP="00D00B18">
            <w:pPr>
              <w:autoSpaceDE w:val="0"/>
              <w:autoSpaceDN w:val="0"/>
              <w:spacing w:after="0" w:line="240" w:lineRule="auto"/>
              <w:jc w:val="center"/>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07.12.2016 № 133</w:t>
            </w:r>
            <w:r w:rsidR="00564A4D" w:rsidRPr="005B0F9E">
              <w:rPr>
                <w:rFonts w:ascii="Times New Roman" w:eastAsia="Times New Roman" w:hAnsi="Times New Roman" w:cs="Times New Roman"/>
                <w:sz w:val="24"/>
                <w:szCs w:val="24"/>
                <w:lang w:eastAsia="ru-RU"/>
              </w:rPr>
              <w:t>-п</w:t>
            </w:r>
          </w:p>
        </w:tc>
        <w:tc>
          <w:tcPr>
            <w:tcW w:w="5300" w:type="dxa"/>
          </w:tcPr>
          <w:p w:rsidR="00564A4D" w:rsidRPr="005B0F9E" w:rsidRDefault="00564A4D" w:rsidP="00564A4D">
            <w:pPr>
              <w:autoSpaceDE w:val="0"/>
              <w:autoSpaceDN w:val="0"/>
              <w:spacing w:after="0" w:line="240" w:lineRule="auto"/>
              <w:jc w:val="right"/>
              <w:rPr>
                <w:rFonts w:ascii="Times New Roman" w:eastAsia="Times New Roman" w:hAnsi="Times New Roman" w:cs="Times New Roman"/>
                <w:sz w:val="24"/>
                <w:szCs w:val="24"/>
                <w:lang w:eastAsia="ru-RU"/>
              </w:rPr>
            </w:pPr>
          </w:p>
          <w:p w:rsidR="00564A4D" w:rsidRPr="005B0F9E" w:rsidRDefault="00564A4D" w:rsidP="00564A4D">
            <w:pPr>
              <w:autoSpaceDE w:val="0"/>
              <w:autoSpaceDN w:val="0"/>
              <w:spacing w:after="0" w:line="240" w:lineRule="auto"/>
              <w:jc w:val="right"/>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 xml:space="preserve">                                         </w:t>
            </w:r>
          </w:p>
          <w:p w:rsidR="00564A4D" w:rsidRPr="005B0F9E" w:rsidRDefault="00564A4D" w:rsidP="00564A4D">
            <w:pPr>
              <w:autoSpaceDE w:val="0"/>
              <w:autoSpaceDN w:val="0"/>
              <w:spacing w:after="0" w:line="240" w:lineRule="auto"/>
              <w:jc w:val="right"/>
              <w:rPr>
                <w:rFonts w:ascii="Times New Roman" w:eastAsia="Times New Roman" w:hAnsi="Times New Roman" w:cs="Times New Roman"/>
                <w:sz w:val="24"/>
                <w:szCs w:val="24"/>
                <w:lang w:eastAsia="ru-RU"/>
              </w:rPr>
            </w:pPr>
          </w:p>
        </w:tc>
      </w:tr>
    </w:tbl>
    <w:p w:rsidR="00564A4D" w:rsidRPr="005B0F9E" w:rsidRDefault="00564A4D" w:rsidP="00564A4D">
      <w:pPr>
        <w:autoSpaceDE w:val="0"/>
        <w:autoSpaceDN w:val="0"/>
        <w:spacing w:after="0" w:line="240" w:lineRule="auto"/>
        <w:jc w:val="both"/>
        <w:rPr>
          <w:rFonts w:ascii="Times New Roman" w:eastAsia="Times New Roman" w:hAnsi="Times New Roman" w:cs="Times New Roman"/>
          <w:sz w:val="28"/>
          <w:szCs w:val="28"/>
          <w:lang w:eastAsia="ru-RU"/>
        </w:rPr>
      </w:pPr>
      <w:r w:rsidRPr="005B0F9E">
        <w:rPr>
          <w:rFonts w:ascii="Times New Roman" w:eastAsia="Times New Roman" w:hAnsi="Times New Roman" w:cs="Times New Roman"/>
          <w:sz w:val="28"/>
          <w:szCs w:val="28"/>
          <w:lang w:eastAsia="ru-RU"/>
        </w:rPr>
        <w:t xml:space="preserve">О назначении и проведении публичных слушаний по утверждению в новой редакции Правил землепользования и застройки муниципального образования </w:t>
      </w:r>
      <w:r w:rsidR="007E27E7" w:rsidRPr="005B0F9E">
        <w:rPr>
          <w:rFonts w:ascii="Times New Roman" w:eastAsia="Times New Roman" w:hAnsi="Times New Roman" w:cs="Times New Roman"/>
          <w:sz w:val="28"/>
          <w:szCs w:val="28"/>
          <w:lang w:eastAsia="ru-RU"/>
        </w:rPr>
        <w:t>Кандауровский сельсовет</w:t>
      </w:r>
      <w:r w:rsidR="002D28EE" w:rsidRPr="005B0F9E">
        <w:rPr>
          <w:rFonts w:ascii="Times New Roman" w:eastAsia="Times New Roman" w:hAnsi="Times New Roman" w:cs="Times New Roman"/>
          <w:sz w:val="28"/>
          <w:szCs w:val="28"/>
          <w:lang w:eastAsia="ru-RU"/>
        </w:rPr>
        <w:t xml:space="preserve"> Курманаевского района Оренбургской области </w:t>
      </w:r>
    </w:p>
    <w:p w:rsidR="00564A4D" w:rsidRPr="005B0F9E" w:rsidRDefault="00564A4D" w:rsidP="00A120DE">
      <w:pPr>
        <w:autoSpaceDE w:val="0"/>
        <w:autoSpaceDN w:val="0"/>
        <w:spacing w:after="0" w:line="240" w:lineRule="auto"/>
        <w:jc w:val="both"/>
        <w:rPr>
          <w:rFonts w:ascii="Times New Roman" w:eastAsia="Times New Roman" w:hAnsi="Times New Roman" w:cs="Times New Roman"/>
          <w:sz w:val="28"/>
          <w:szCs w:val="28"/>
          <w:lang w:eastAsia="ru-RU"/>
        </w:rPr>
      </w:pPr>
    </w:p>
    <w:p w:rsidR="00564A4D" w:rsidRPr="005B0F9E" w:rsidRDefault="00564A4D" w:rsidP="00564A4D">
      <w:pPr>
        <w:autoSpaceDE w:val="0"/>
        <w:autoSpaceDN w:val="0"/>
        <w:spacing w:after="0" w:line="240" w:lineRule="auto"/>
        <w:ind w:firstLine="720"/>
        <w:jc w:val="both"/>
        <w:rPr>
          <w:rFonts w:ascii="Times New Roman" w:eastAsia="Times New Roman" w:hAnsi="Times New Roman" w:cs="Times New Roman"/>
          <w:sz w:val="28"/>
          <w:szCs w:val="28"/>
          <w:lang w:eastAsia="ru-RU"/>
        </w:rPr>
      </w:pPr>
      <w:proofErr w:type="gramStart"/>
      <w:r w:rsidRPr="005B0F9E">
        <w:rPr>
          <w:rFonts w:ascii="Times New Roman" w:eastAsia="Times New Roman" w:hAnsi="Times New Roman" w:cs="Times New Roman"/>
          <w:sz w:val="28"/>
          <w:szCs w:val="28"/>
          <w:lang w:eastAsia="ru-RU"/>
        </w:rPr>
        <w:t>В соответствии со статьей 28 Федерального закона от 06.10.2003 года № 131-ФЗ «Об общих принципах организации местного самоуправления в Российской Федерации», ст. 31, ст. 32 Градостроительного кодекса Российской Федерации,  в целях создания условий для устойчивого развития территорий Курманаевского сельсовета, сохранения окружающей среды,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roofErr w:type="gramEnd"/>
      <w:r w:rsidRPr="005B0F9E">
        <w:rPr>
          <w:rFonts w:ascii="Times New Roman" w:eastAsia="Times New Roman" w:hAnsi="Times New Roman" w:cs="Times New Roman"/>
          <w:sz w:val="28"/>
          <w:szCs w:val="28"/>
          <w:lang w:eastAsia="ru-RU"/>
        </w:rPr>
        <w:t xml:space="preserve">, создания условий для привлечения инвестиций, в том числе путем предоставления возможности выбора наиболее эффективных </w:t>
      </w:r>
      <w:hyperlink w:anchor="sub_37" w:history="1">
        <w:r w:rsidRPr="005B0F9E">
          <w:rPr>
            <w:rFonts w:ascii="Times New Roman" w:eastAsia="Times New Roman" w:hAnsi="Times New Roman" w:cs="Times New Roman"/>
            <w:sz w:val="28"/>
            <w:szCs w:val="28"/>
            <w:lang w:eastAsia="ru-RU"/>
          </w:rPr>
          <w:t>видов</w:t>
        </w:r>
      </w:hyperlink>
      <w:r w:rsidRPr="005B0F9E">
        <w:rPr>
          <w:rFonts w:ascii="Times New Roman" w:eastAsia="Times New Roman" w:hAnsi="Times New Roman" w:cs="Times New Roman"/>
          <w:sz w:val="28"/>
          <w:szCs w:val="28"/>
          <w:lang w:eastAsia="ru-RU"/>
        </w:rPr>
        <w:t xml:space="preserve"> разрешенного использования земельных участков и объектов капитального строительства, руководствуясь Уставом муниципального образования </w:t>
      </w:r>
      <w:r w:rsidR="007E27E7" w:rsidRPr="005B0F9E">
        <w:rPr>
          <w:rFonts w:ascii="Times New Roman" w:eastAsia="Times New Roman" w:hAnsi="Times New Roman" w:cs="Times New Roman"/>
          <w:sz w:val="28"/>
          <w:szCs w:val="28"/>
          <w:lang w:eastAsia="ru-RU"/>
        </w:rPr>
        <w:t>Кандауровский</w:t>
      </w:r>
      <w:r w:rsidRPr="005B0F9E">
        <w:rPr>
          <w:rFonts w:ascii="Times New Roman" w:eastAsia="Times New Roman" w:hAnsi="Times New Roman" w:cs="Times New Roman"/>
          <w:sz w:val="28"/>
          <w:szCs w:val="28"/>
          <w:lang w:eastAsia="ru-RU"/>
        </w:rPr>
        <w:t xml:space="preserve"> сельсовет Курманаевского района Оренбургской области, а также Положением о публичных слушаниях на территории муниципального образования </w:t>
      </w:r>
      <w:r w:rsidR="005B6EC0" w:rsidRPr="005B0F9E">
        <w:rPr>
          <w:rFonts w:ascii="Times New Roman" w:eastAsia="Times New Roman" w:hAnsi="Times New Roman" w:cs="Times New Roman"/>
          <w:sz w:val="28"/>
          <w:szCs w:val="28"/>
          <w:lang w:eastAsia="ru-RU"/>
        </w:rPr>
        <w:t>Кандауровский</w:t>
      </w:r>
      <w:r w:rsidRPr="005B0F9E">
        <w:rPr>
          <w:rFonts w:ascii="Times New Roman" w:eastAsia="Times New Roman" w:hAnsi="Times New Roman" w:cs="Times New Roman"/>
          <w:sz w:val="28"/>
          <w:szCs w:val="28"/>
          <w:lang w:eastAsia="ru-RU"/>
        </w:rPr>
        <w:t xml:space="preserve"> сельсовет:</w:t>
      </w:r>
    </w:p>
    <w:p w:rsidR="00564A4D" w:rsidRPr="005B0F9E" w:rsidRDefault="00564A4D" w:rsidP="00564A4D">
      <w:pPr>
        <w:autoSpaceDE w:val="0"/>
        <w:autoSpaceDN w:val="0"/>
        <w:spacing w:after="0" w:line="240" w:lineRule="auto"/>
        <w:jc w:val="both"/>
        <w:rPr>
          <w:rFonts w:ascii="Times New Roman" w:eastAsia="Times New Roman" w:hAnsi="Times New Roman" w:cs="Times New Roman"/>
          <w:sz w:val="28"/>
          <w:szCs w:val="28"/>
          <w:lang w:eastAsia="ru-RU"/>
        </w:rPr>
      </w:pPr>
      <w:r w:rsidRPr="005B0F9E">
        <w:rPr>
          <w:rFonts w:ascii="Times New Roman" w:eastAsia="Times New Roman" w:hAnsi="Times New Roman" w:cs="Times New Roman"/>
          <w:sz w:val="28"/>
          <w:szCs w:val="28"/>
          <w:lang w:eastAsia="ru-RU"/>
        </w:rPr>
        <w:tab/>
        <w:t xml:space="preserve">1. Провести публичные слушания по утверждению в новой редакции Правил </w:t>
      </w:r>
      <w:r w:rsidR="002D28EE" w:rsidRPr="005B0F9E">
        <w:rPr>
          <w:rFonts w:ascii="Times New Roman" w:eastAsia="Times New Roman" w:hAnsi="Times New Roman" w:cs="Times New Roman"/>
          <w:sz w:val="28"/>
          <w:szCs w:val="28"/>
          <w:lang w:eastAsia="ru-RU"/>
        </w:rPr>
        <w:t xml:space="preserve">землепользования и застройки </w:t>
      </w:r>
      <w:r w:rsidRPr="005B0F9E">
        <w:rPr>
          <w:rFonts w:ascii="Times New Roman" w:eastAsia="Times New Roman" w:hAnsi="Times New Roman" w:cs="Times New Roman"/>
          <w:sz w:val="28"/>
          <w:szCs w:val="28"/>
          <w:lang w:eastAsia="ru-RU"/>
        </w:rPr>
        <w:t xml:space="preserve">муниципального образования </w:t>
      </w:r>
      <w:r w:rsidR="002D28EE" w:rsidRPr="005B0F9E">
        <w:rPr>
          <w:rFonts w:ascii="Times New Roman" w:eastAsia="Times New Roman" w:hAnsi="Times New Roman" w:cs="Times New Roman"/>
          <w:sz w:val="28"/>
          <w:szCs w:val="28"/>
          <w:lang w:eastAsia="ru-RU"/>
        </w:rPr>
        <w:t>Кандауровский</w:t>
      </w:r>
      <w:r w:rsidRPr="005B0F9E">
        <w:rPr>
          <w:rFonts w:ascii="Times New Roman" w:eastAsia="Times New Roman" w:hAnsi="Times New Roman" w:cs="Times New Roman"/>
          <w:sz w:val="28"/>
          <w:szCs w:val="28"/>
          <w:lang w:eastAsia="ru-RU"/>
        </w:rPr>
        <w:t xml:space="preserve"> сельсовет </w:t>
      </w:r>
      <w:r w:rsidR="002D28EE" w:rsidRPr="005B0F9E">
        <w:rPr>
          <w:rFonts w:ascii="Times New Roman" w:eastAsia="Times New Roman" w:hAnsi="Times New Roman" w:cs="Times New Roman"/>
          <w:sz w:val="28"/>
          <w:szCs w:val="28"/>
          <w:lang w:eastAsia="ru-RU"/>
        </w:rPr>
        <w:t xml:space="preserve">Курманаевского района Оренбургской области </w:t>
      </w:r>
      <w:r w:rsidRPr="005B0F9E">
        <w:rPr>
          <w:rFonts w:ascii="Times New Roman" w:eastAsia="Times New Roman" w:hAnsi="Times New Roman" w:cs="Times New Roman"/>
          <w:sz w:val="28"/>
          <w:szCs w:val="28"/>
          <w:lang w:eastAsia="ru-RU"/>
        </w:rPr>
        <w:t xml:space="preserve">(Приложение № 1): </w:t>
      </w:r>
    </w:p>
    <w:p w:rsidR="00564A4D" w:rsidRPr="005B0F9E" w:rsidRDefault="00564A4D" w:rsidP="00564A4D">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B0F9E">
        <w:rPr>
          <w:rFonts w:ascii="Times New Roman" w:eastAsia="Times New Roman" w:hAnsi="Times New Roman" w:cs="Times New Roman"/>
          <w:sz w:val="28"/>
          <w:szCs w:val="28"/>
          <w:lang w:eastAsia="ru-RU"/>
        </w:rPr>
        <w:t xml:space="preserve">- слушания – </w:t>
      </w:r>
      <w:r w:rsidR="002D28EE" w:rsidRPr="005B0F9E">
        <w:rPr>
          <w:rFonts w:ascii="Times New Roman" w:eastAsia="Times New Roman" w:hAnsi="Times New Roman" w:cs="Times New Roman"/>
          <w:sz w:val="28"/>
          <w:szCs w:val="28"/>
          <w:lang w:eastAsia="ru-RU"/>
        </w:rPr>
        <w:t>09 февраля</w:t>
      </w:r>
      <w:r w:rsidR="007F4AE7" w:rsidRPr="005B0F9E">
        <w:rPr>
          <w:rFonts w:ascii="Times New Roman" w:eastAsia="Times New Roman" w:hAnsi="Times New Roman" w:cs="Times New Roman"/>
          <w:sz w:val="28"/>
          <w:szCs w:val="28"/>
          <w:lang w:eastAsia="ru-RU"/>
        </w:rPr>
        <w:t xml:space="preserve"> 2017</w:t>
      </w:r>
      <w:r w:rsidRPr="005B0F9E">
        <w:rPr>
          <w:rFonts w:ascii="Times New Roman" w:eastAsia="Times New Roman" w:hAnsi="Times New Roman" w:cs="Times New Roman"/>
          <w:sz w:val="28"/>
          <w:szCs w:val="28"/>
          <w:lang w:eastAsia="ru-RU"/>
        </w:rPr>
        <w:t xml:space="preserve"> года в 17</w:t>
      </w:r>
      <w:r w:rsidR="007F4AE7" w:rsidRPr="005B0F9E">
        <w:rPr>
          <w:rFonts w:ascii="Times New Roman" w:eastAsia="Times New Roman" w:hAnsi="Times New Roman" w:cs="Times New Roman"/>
          <w:sz w:val="28"/>
          <w:szCs w:val="28"/>
          <w:lang w:eastAsia="ru-RU"/>
        </w:rPr>
        <w:t>:</w:t>
      </w:r>
      <w:r w:rsidRPr="005B0F9E">
        <w:rPr>
          <w:rFonts w:ascii="Times New Roman" w:eastAsia="Times New Roman" w:hAnsi="Times New Roman" w:cs="Times New Roman"/>
          <w:sz w:val="28"/>
          <w:szCs w:val="28"/>
          <w:lang w:eastAsia="ru-RU"/>
        </w:rPr>
        <w:t xml:space="preserve">30 местного времени по адресу: с. </w:t>
      </w:r>
      <w:r w:rsidR="002D28EE" w:rsidRPr="005B0F9E">
        <w:rPr>
          <w:rFonts w:ascii="Times New Roman" w:eastAsia="Times New Roman" w:hAnsi="Times New Roman" w:cs="Times New Roman"/>
          <w:sz w:val="28"/>
          <w:szCs w:val="28"/>
          <w:lang w:eastAsia="ru-RU"/>
        </w:rPr>
        <w:t>Кандауровка</w:t>
      </w:r>
      <w:r w:rsidRPr="005B0F9E">
        <w:rPr>
          <w:rFonts w:ascii="Times New Roman" w:eastAsia="Times New Roman" w:hAnsi="Times New Roman" w:cs="Times New Roman"/>
          <w:sz w:val="28"/>
          <w:szCs w:val="28"/>
          <w:lang w:eastAsia="ru-RU"/>
        </w:rPr>
        <w:t xml:space="preserve">, </w:t>
      </w:r>
      <w:r w:rsidR="007F4AE7" w:rsidRPr="005B0F9E">
        <w:rPr>
          <w:rFonts w:ascii="Times New Roman" w:eastAsia="Times New Roman" w:hAnsi="Times New Roman" w:cs="Times New Roman"/>
          <w:sz w:val="28"/>
          <w:szCs w:val="28"/>
          <w:lang w:eastAsia="ru-RU"/>
        </w:rPr>
        <w:t xml:space="preserve">ул. </w:t>
      </w:r>
      <w:r w:rsidR="002D28EE" w:rsidRPr="005B0F9E">
        <w:rPr>
          <w:rFonts w:ascii="Times New Roman" w:eastAsia="Times New Roman" w:hAnsi="Times New Roman" w:cs="Times New Roman"/>
          <w:sz w:val="28"/>
          <w:szCs w:val="28"/>
          <w:lang w:eastAsia="ru-RU"/>
        </w:rPr>
        <w:t>им. А. Воробьева, д.</w:t>
      </w:r>
      <w:r w:rsidR="007F4AE7" w:rsidRPr="005B0F9E">
        <w:rPr>
          <w:rFonts w:ascii="Times New Roman" w:eastAsia="Times New Roman" w:hAnsi="Times New Roman" w:cs="Times New Roman"/>
          <w:sz w:val="28"/>
          <w:szCs w:val="28"/>
          <w:lang w:eastAsia="ru-RU"/>
        </w:rPr>
        <w:t xml:space="preserve"> 38</w:t>
      </w:r>
      <w:r w:rsidRPr="005B0F9E">
        <w:rPr>
          <w:rFonts w:ascii="Times New Roman" w:eastAsia="Times New Roman" w:hAnsi="Times New Roman" w:cs="Times New Roman"/>
          <w:sz w:val="28"/>
          <w:szCs w:val="28"/>
          <w:lang w:eastAsia="ru-RU"/>
        </w:rPr>
        <w:t xml:space="preserve"> (здание администрации МО </w:t>
      </w:r>
      <w:r w:rsidR="002D28EE" w:rsidRPr="005B0F9E">
        <w:rPr>
          <w:rFonts w:ascii="Times New Roman" w:eastAsia="Times New Roman" w:hAnsi="Times New Roman" w:cs="Times New Roman"/>
          <w:sz w:val="28"/>
          <w:szCs w:val="28"/>
          <w:lang w:eastAsia="ru-RU"/>
        </w:rPr>
        <w:t>Кандауровский</w:t>
      </w:r>
      <w:r w:rsidRPr="005B0F9E">
        <w:rPr>
          <w:rFonts w:ascii="Times New Roman" w:eastAsia="Times New Roman" w:hAnsi="Times New Roman" w:cs="Times New Roman"/>
          <w:sz w:val="28"/>
          <w:szCs w:val="28"/>
          <w:lang w:eastAsia="ru-RU"/>
        </w:rPr>
        <w:t xml:space="preserve"> сельсовет)</w:t>
      </w:r>
    </w:p>
    <w:p w:rsidR="002D28EE" w:rsidRPr="005B0F9E" w:rsidRDefault="00564A4D" w:rsidP="002D28EE">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B0F9E">
        <w:rPr>
          <w:rFonts w:ascii="Times New Roman" w:eastAsia="Times New Roman" w:hAnsi="Times New Roman" w:cs="Times New Roman"/>
          <w:sz w:val="28"/>
          <w:szCs w:val="28"/>
          <w:lang w:eastAsia="ru-RU"/>
        </w:rPr>
        <w:t xml:space="preserve">2. Установить с </w:t>
      </w:r>
      <w:r w:rsidR="002D28EE" w:rsidRPr="005B0F9E">
        <w:rPr>
          <w:rFonts w:ascii="Times New Roman" w:eastAsia="Times New Roman" w:hAnsi="Times New Roman" w:cs="Times New Roman"/>
          <w:sz w:val="28"/>
          <w:szCs w:val="28"/>
          <w:lang w:eastAsia="ru-RU"/>
        </w:rPr>
        <w:t>07 декабря</w:t>
      </w:r>
      <w:r w:rsidR="00DB1919" w:rsidRPr="005B0F9E">
        <w:rPr>
          <w:rFonts w:ascii="Times New Roman" w:eastAsia="Times New Roman" w:hAnsi="Times New Roman" w:cs="Times New Roman"/>
          <w:sz w:val="28"/>
          <w:szCs w:val="28"/>
          <w:lang w:eastAsia="ru-RU"/>
        </w:rPr>
        <w:t xml:space="preserve"> 2016 года по </w:t>
      </w:r>
      <w:r w:rsidR="002D28EE" w:rsidRPr="005B0F9E">
        <w:rPr>
          <w:rFonts w:ascii="Times New Roman" w:eastAsia="Times New Roman" w:hAnsi="Times New Roman" w:cs="Times New Roman"/>
          <w:sz w:val="28"/>
          <w:szCs w:val="28"/>
          <w:lang w:eastAsia="ru-RU"/>
        </w:rPr>
        <w:t>08 февраля 2017</w:t>
      </w:r>
      <w:r w:rsidRPr="005B0F9E">
        <w:rPr>
          <w:rFonts w:ascii="Times New Roman" w:eastAsia="Times New Roman" w:hAnsi="Times New Roman" w:cs="Times New Roman"/>
          <w:sz w:val="28"/>
          <w:szCs w:val="28"/>
          <w:lang w:eastAsia="ru-RU"/>
        </w:rPr>
        <w:t xml:space="preserve"> года срок подачи предложений и рекомендаций участниками публичных слушаний по обсуждаемому вопросу в администрацию </w:t>
      </w:r>
      <w:r w:rsidR="005B6EC0" w:rsidRPr="005B0F9E">
        <w:rPr>
          <w:rFonts w:ascii="Times New Roman" w:eastAsia="Times New Roman" w:hAnsi="Times New Roman" w:cs="Times New Roman"/>
          <w:sz w:val="28"/>
          <w:szCs w:val="28"/>
          <w:lang w:eastAsia="ru-RU"/>
        </w:rPr>
        <w:t>муниципального образования</w:t>
      </w:r>
      <w:r w:rsidRPr="005B0F9E">
        <w:rPr>
          <w:rFonts w:ascii="Times New Roman" w:eastAsia="Times New Roman" w:hAnsi="Times New Roman" w:cs="Times New Roman"/>
          <w:sz w:val="28"/>
          <w:szCs w:val="28"/>
          <w:lang w:eastAsia="ru-RU"/>
        </w:rPr>
        <w:t xml:space="preserve"> </w:t>
      </w:r>
      <w:r w:rsidR="002D28EE" w:rsidRPr="005B0F9E">
        <w:rPr>
          <w:rFonts w:ascii="Times New Roman" w:eastAsia="Times New Roman" w:hAnsi="Times New Roman" w:cs="Times New Roman"/>
          <w:sz w:val="28"/>
          <w:szCs w:val="28"/>
          <w:lang w:eastAsia="ru-RU"/>
        </w:rPr>
        <w:t>Кандауровский</w:t>
      </w:r>
      <w:r w:rsidRPr="005B0F9E">
        <w:rPr>
          <w:rFonts w:ascii="Times New Roman" w:eastAsia="Times New Roman" w:hAnsi="Times New Roman" w:cs="Times New Roman"/>
          <w:sz w:val="28"/>
          <w:szCs w:val="28"/>
          <w:lang w:eastAsia="ru-RU"/>
        </w:rPr>
        <w:t xml:space="preserve"> сельсовет по адресу: Оренбургская область, </w:t>
      </w:r>
      <w:r w:rsidR="002D28EE" w:rsidRPr="005B0F9E">
        <w:rPr>
          <w:rFonts w:ascii="Times New Roman" w:eastAsia="Times New Roman" w:hAnsi="Times New Roman" w:cs="Times New Roman"/>
          <w:sz w:val="28"/>
          <w:szCs w:val="28"/>
          <w:lang w:eastAsia="ru-RU"/>
        </w:rPr>
        <w:t>Курманаевский</w:t>
      </w:r>
      <w:r w:rsidRPr="005B0F9E">
        <w:rPr>
          <w:rFonts w:ascii="Times New Roman" w:eastAsia="Times New Roman" w:hAnsi="Times New Roman" w:cs="Times New Roman"/>
          <w:sz w:val="28"/>
          <w:szCs w:val="28"/>
          <w:lang w:eastAsia="ru-RU"/>
        </w:rPr>
        <w:t xml:space="preserve"> район, </w:t>
      </w:r>
      <w:r w:rsidR="002D28EE" w:rsidRPr="005B0F9E">
        <w:rPr>
          <w:rFonts w:ascii="Times New Roman" w:eastAsia="Times New Roman" w:hAnsi="Times New Roman" w:cs="Times New Roman"/>
          <w:sz w:val="28"/>
          <w:szCs w:val="28"/>
          <w:lang w:eastAsia="ru-RU"/>
        </w:rPr>
        <w:t>с. Кандауровка, ул. им. А. Воробьева, д. 38</w:t>
      </w:r>
    </w:p>
    <w:p w:rsidR="00564A4D" w:rsidRPr="005B0F9E" w:rsidRDefault="00564A4D" w:rsidP="002D28EE">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B0F9E">
        <w:rPr>
          <w:rFonts w:ascii="Times New Roman" w:eastAsia="Times New Roman" w:hAnsi="Times New Roman" w:cs="Times New Roman"/>
          <w:sz w:val="28"/>
          <w:szCs w:val="28"/>
          <w:lang w:eastAsia="ru-RU"/>
        </w:rPr>
        <w:t>3. Для проведения публичных слушаний создать оргкомитет в количестве 4-х человек в следующем составе:</w:t>
      </w:r>
    </w:p>
    <w:p w:rsidR="00564A4D" w:rsidRPr="005B0F9E" w:rsidRDefault="002D28EE" w:rsidP="00564A4D">
      <w:pPr>
        <w:widowControl w:val="0"/>
        <w:numPr>
          <w:ilvl w:val="0"/>
          <w:numId w:val="1"/>
        </w:numPr>
        <w:shd w:val="clear" w:color="auto" w:fill="FFFFFF"/>
        <w:tabs>
          <w:tab w:val="left" w:pos="9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F9E">
        <w:rPr>
          <w:rFonts w:ascii="Times New Roman" w:eastAsia="Times New Roman" w:hAnsi="Times New Roman" w:cs="Times New Roman"/>
          <w:sz w:val="28"/>
          <w:szCs w:val="28"/>
          <w:lang w:eastAsia="ru-RU"/>
        </w:rPr>
        <w:t>Минеева О.А</w:t>
      </w:r>
      <w:r w:rsidR="001E7CAC" w:rsidRPr="005B0F9E">
        <w:rPr>
          <w:rFonts w:ascii="Times New Roman" w:eastAsia="Times New Roman" w:hAnsi="Times New Roman" w:cs="Times New Roman"/>
          <w:sz w:val="28"/>
          <w:szCs w:val="28"/>
          <w:lang w:eastAsia="ru-RU"/>
        </w:rPr>
        <w:t>.,</w:t>
      </w:r>
      <w:r w:rsidR="00564A4D" w:rsidRPr="005B0F9E">
        <w:rPr>
          <w:rFonts w:ascii="Times New Roman" w:eastAsia="Times New Roman" w:hAnsi="Times New Roman" w:cs="Times New Roman"/>
          <w:sz w:val="28"/>
          <w:szCs w:val="28"/>
          <w:lang w:eastAsia="ru-RU"/>
        </w:rPr>
        <w:t xml:space="preserve"> глава МО </w:t>
      </w:r>
      <w:r w:rsidRPr="005B0F9E">
        <w:rPr>
          <w:rFonts w:ascii="Times New Roman" w:eastAsia="Times New Roman" w:hAnsi="Times New Roman" w:cs="Times New Roman"/>
          <w:sz w:val="28"/>
          <w:szCs w:val="28"/>
          <w:lang w:eastAsia="ru-RU"/>
        </w:rPr>
        <w:t>Кандауровский</w:t>
      </w:r>
      <w:r w:rsidR="00564A4D" w:rsidRPr="005B0F9E">
        <w:rPr>
          <w:rFonts w:ascii="Times New Roman" w:eastAsia="Times New Roman" w:hAnsi="Times New Roman" w:cs="Times New Roman"/>
          <w:sz w:val="28"/>
          <w:szCs w:val="28"/>
          <w:lang w:eastAsia="ru-RU"/>
        </w:rPr>
        <w:t xml:space="preserve"> сельсовет;</w:t>
      </w:r>
    </w:p>
    <w:p w:rsidR="00564A4D" w:rsidRPr="005B0F9E" w:rsidRDefault="002D28EE" w:rsidP="00564A4D">
      <w:pPr>
        <w:widowControl w:val="0"/>
        <w:numPr>
          <w:ilvl w:val="0"/>
          <w:numId w:val="1"/>
        </w:numPr>
        <w:shd w:val="clear" w:color="auto" w:fill="FFFFFF"/>
        <w:tabs>
          <w:tab w:val="left" w:pos="9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F9E">
        <w:rPr>
          <w:rFonts w:ascii="Times New Roman" w:eastAsia="Times New Roman" w:hAnsi="Times New Roman" w:cs="Times New Roman"/>
          <w:sz w:val="28"/>
          <w:szCs w:val="28"/>
          <w:lang w:eastAsia="ru-RU"/>
        </w:rPr>
        <w:lastRenderedPageBreak/>
        <w:t>Чебагина О.Г.</w:t>
      </w:r>
      <w:r w:rsidR="00564A4D" w:rsidRPr="005B0F9E">
        <w:rPr>
          <w:rFonts w:ascii="Times New Roman" w:eastAsia="Times New Roman" w:hAnsi="Times New Roman" w:cs="Times New Roman"/>
          <w:sz w:val="28"/>
          <w:szCs w:val="28"/>
          <w:lang w:eastAsia="ru-RU"/>
        </w:rPr>
        <w:t xml:space="preserve"> </w:t>
      </w:r>
      <w:r w:rsidRPr="005B0F9E">
        <w:rPr>
          <w:rFonts w:ascii="Times New Roman" w:eastAsia="Times New Roman" w:hAnsi="Times New Roman" w:cs="Times New Roman"/>
          <w:sz w:val="28"/>
          <w:szCs w:val="28"/>
          <w:lang w:eastAsia="ru-RU"/>
        </w:rPr>
        <w:t>специалист 1</w:t>
      </w:r>
      <w:r w:rsidR="00DB1919" w:rsidRPr="005B0F9E">
        <w:rPr>
          <w:rFonts w:ascii="Times New Roman" w:eastAsia="Times New Roman" w:hAnsi="Times New Roman" w:cs="Times New Roman"/>
          <w:sz w:val="28"/>
          <w:szCs w:val="28"/>
          <w:lang w:eastAsia="ru-RU"/>
        </w:rPr>
        <w:t xml:space="preserve"> категории Администрации </w:t>
      </w:r>
      <w:r w:rsidRPr="005B0F9E">
        <w:rPr>
          <w:rFonts w:ascii="Times New Roman" w:eastAsia="Times New Roman" w:hAnsi="Times New Roman" w:cs="Times New Roman"/>
          <w:sz w:val="28"/>
          <w:szCs w:val="28"/>
          <w:lang w:eastAsia="ru-RU"/>
        </w:rPr>
        <w:t>Кандауровского</w:t>
      </w:r>
      <w:r w:rsidR="00DB1919" w:rsidRPr="005B0F9E">
        <w:rPr>
          <w:rFonts w:ascii="Times New Roman" w:eastAsia="Times New Roman" w:hAnsi="Times New Roman" w:cs="Times New Roman"/>
          <w:sz w:val="28"/>
          <w:szCs w:val="28"/>
          <w:lang w:eastAsia="ru-RU"/>
        </w:rPr>
        <w:t xml:space="preserve"> </w:t>
      </w:r>
      <w:r w:rsidR="00564A4D" w:rsidRPr="005B0F9E">
        <w:rPr>
          <w:rFonts w:ascii="Times New Roman" w:eastAsia="Times New Roman" w:hAnsi="Times New Roman" w:cs="Times New Roman"/>
          <w:sz w:val="28"/>
          <w:szCs w:val="28"/>
          <w:lang w:eastAsia="ru-RU"/>
        </w:rPr>
        <w:t xml:space="preserve"> сельсовета; </w:t>
      </w:r>
    </w:p>
    <w:p w:rsidR="00564A4D" w:rsidRPr="005B0F9E" w:rsidRDefault="00564A4D" w:rsidP="00564A4D">
      <w:pPr>
        <w:widowControl w:val="0"/>
        <w:numPr>
          <w:ilvl w:val="0"/>
          <w:numId w:val="1"/>
        </w:numPr>
        <w:shd w:val="clear" w:color="auto" w:fill="FFFFFF"/>
        <w:tabs>
          <w:tab w:val="left" w:pos="9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F9E">
        <w:rPr>
          <w:rFonts w:ascii="Times New Roman" w:eastAsia="Times New Roman" w:hAnsi="Times New Roman" w:cs="Times New Roman"/>
          <w:sz w:val="28"/>
          <w:szCs w:val="28"/>
          <w:lang w:eastAsia="ru-RU"/>
        </w:rPr>
        <w:t>Жигалов С.В., главный специалист по архитектуре отдела строительства, ЖКХ и архитектуры администрации Курманаевского района (по согласованию);</w:t>
      </w:r>
    </w:p>
    <w:p w:rsidR="00564A4D" w:rsidRPr="005B0F9E" w:rsidRDefault="00564A4D" w:rsidP="00564A4D">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B0F9E">
        <w:rPr>
          <w:rFonts w:ascii="Times New Roman" w:eastAsia="Times New Roman" w:hAnsi="Times New Roman" w:cs="Times New Roman"/>
          <w:sz w:val="28"/>
          <w:szCs w:val="28"/>
          <w:lang w:eastAsia="ru-RU"/>
        </w:rPr>
        <w:t xml:space="preserve">4) </w:t>
      </w:r>
      <w:r w:rsidR="002D28EE" w:rsidRPr="005B0F9E">
        <w:rPr>
          <w:rFonts w:ascii="Times New Roman" w:eastAsia="Times New Roman" w:hAnsi="Times New Roman" w:cs="Times New Roman"/>
          <w:sz w:val="28"/>
          <w:szCs w:val="28"/>
          <w:lang w:eastAsia="ru-RU"/>
        </w:rPr>
        <w:t>Китова Я.В.</w:t>
      </w:r>
      <w:r w:rsidRPr="005B0F9E">
        <w:rPr>
          <w:rFonts w:ascii="Times New Roman" w:eastAsia="Times New Roman" w:hAnsi="Times New Roman" w:cs="Times New Roman"/>
          <w:sz w:val="28"/>
          <w:szCs w:val="28"/>
          <w:lang w:eastAsia="ru-RU"/>
        </w:rPr>
        <w:t xml:space="preserve">, </w:t>
      </w:r>
      <w:r w:rsidR="00DB1919" w:rsidRPr="005B0F9E">
        <w:rPr>
          <w:rFonts w:ascii="Times New Roman" w:eastAsia="Times New Roman" w:hAnsi="Times New Roman" w:cs="Times New Roman"/>
          <w:sz w:val="28"/>
          <w:szCs w:val="28"/>
          <w:lang w:eastAsia="ru-RU"/>
        </w:rPr>
        <w:t>делопроизводитель</w:t>
      </w:r>
      <w:r w:rsidRPr="005B0F9E">
        <w:rPr>
          <w:rFonts w:ascii="Times New Roman" w:eastAsia="Times New Roman" w:hAnsi="Times New Roman" w:cs="Times New Roman"/>
          <w:sz w:val="28"/>
          <w:szCs w:val="28"/>
          <w:lang w:eastAsia="ru-RU"/>
        </w:rPr>
        <w:t xml:space="preserve"> администрации МО </w:t>
      </w:r>
      <w:r w:rsidR="002D28EE" w:rsidRPr="005B0F9E">
        <w:rPr>
          <w:rFonts w:ascii="Times New Roman" w:eastAsia="Times New Roman" w:hAnsi="Times New Roman" w:cs="Times New Roman"/>
          <w:sz w:val="28"/>
          <w:szCs w:val="28"/>
          <w:lang w:eastAsia="ru-RU"/>
        </w:rPr>
        <w:t>Кандауровский</w:t>
      </w:r>
      <w:r w:rsidRPr="005B0F9E">
        <w:rPr>
          <w:rFonts w:ascii="Times New Roman" w:eastAsia="Times New Roman" w:hAnsi="Times New Roman" w:cs="Times New Roman"/>
          <w:sz w:val="28"/>
          <w:szCs w:val="28"/>
          <w:lang w:eastAsia="ru-RU"/>
        </w:rPr>
        <w:t xml:space="preserve"> сельсовет.</w:t>
      </w:r>
    </w:p>
    <w:p w:rsidR="00564A4D" w:rsidRPr="005B0F9E" w:rsidRDefault="005B6EC0" w:rsidP="00564A4D">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B0F9E">
        <w:rPr>
          <w:rFonts w:ascii="Times New Roman" w:eastAsia="Times New Roman" w:hAnsi="Times New Roman" w:cs="Times New Roman"/>
          <w:sz w:val="28"/>
          <w:szCs w:val="28"/>
          <w:lang w:eastAsia="ru-RU"/>
        </w:rPr>
        <w:t xml:space="preserve">4. </w:t>
      </w:r>
      <w:proofErr w:type="gramStart"/>
      <w:r w:rsidRPr="005B0F9E">
        <w:rPr>
          <w:rFonts w:ascii="Times New Roman" w:eastAsia="Times New Roman" w:hAnsi="Times New Roman" w:cs="Times New Roman"/>
          <w:sz w:val="28"/>
          <w:szCs w:val="28"/>
          <w:lang w:eastAsia="ru-RU"/>
        </w:rPr>
        <w:t>Опубликовать в печатном органе</w:t>
      </w:r>
      <w:r w:rsidR="00564A4D" w:rsidRPr="005B0F9E">
        <w:rPr>
          <w:rFonts w:ascii="Times New Roman" w:eastAsia="Times New Roman" w:hAnsi="Times New Roman" w:cs="Times New Roman"/>
          <w:sz w:val="28"/>
          <w:szCs w:val="28"/>
          <w:lang w:eastAsia="ru-RU"/>
        </w:rPr>
        <w:t xml:space="preserve"> «</w:t>
      </w:r>
      <w:r w:rsidR="002D28EE" w:rsidRPr="005B0F9E">
        <w:rPr>
          <w:rFonts w:ascii="Times New Roman" w:eastAsia="Times New Roman" w:hAnsi="Times New Roman" w:cs="Times New Roman"/>
          <w:sz w:val="28"/>
          <w:szCs w:val="28"/>
          <w:lang w:eastAsia="ru-RU"/>
        </w:rPr>
        <w:t>Информационный бюллетень</w:t>
      </w:r>
      <w:r w:rsidR="00564A4D" w:rsidRPr="005B0F9E">
        <w:rPr>
          <w:rFonts w:ascii="Times New Roman" w:eastAsia="Times New Roman" w:hAnsi="Times New Roman" w:cs="Times New Roman"/>
          <w:sz w:val="28"/>
          <w:szCs w:val="28"/>
          <w:lang w:eastAsia="ru-RU"/>
        </w:rPr>
        <w:t xml:space="preserve">» настоящее постановление «О назначении и проведении публичных слушаний по утверждению в новой редакции Правил землепользования и застройки муниципального образования </w:t>
      </w:r>
      <w:r w:rsidR="002D28EE" w:rsidRPr="005B0F9E">
        <w:rPr>
          <w:rFonts w:ascii="Times New Roman" w:eastAsia="Times New Roman" w:hAnsi="Times New Roman" w:cs="Times New Roman"/>
          <w:sz w:val="28"/>
          <w:szCs w:val="28"/>
          <w:lang w:eastAsia="ru-RU"/>
        </w:rPr>
        <w:t>Кандауровский</w:t>
      </w:r>
      <w:r w:rsidR="00564A4D" w:rsidRPr="005B0F9E">
        <w:rPr>
          <w:rFonts w:ascii="Times New Roman" w:eastAsia="Times New Roman" w:hAnsi="Times New Roman" w:cs="Times New Roman"/>
          <w:sz w:val="28"/>
          <w:szCs w:val="28"/>
          <w:lang w:eastAsia="ru-RU"/>
        </w:rPr>
        <w:t xml:space="preserve"> сельсовет</w:t>
      </w:r>
      <w:r w:rsidR="002D28EE" w:rsidRPr="005B0F9E">
        <w:rPr>
          <w:rFonts w:ascii="Times New Roman" w:eastAsia="Times New Roman" w:hAnsi="Times New Roman" w:cs="Times New Roman"/>
          <w:sz w:val="28"/>
          <w:szCs w:val="28"/>
          <w:lang w:eastAsia="ru-RU"/>
        </w:rPr>
        <w:t xml:space="preserve"> Курманаевского района Оренбургской области</w:t>
      </w:r>
      <w:r w:rsidR="00564A4D" w:rsidRPr="005B0F9E">
        <w:rPr>
          <w:rFonts w:ascii="Times New Roman" w:eastAsia="Times New Roman" w:hAnsi="Times New Roman" w:cs="Times New Roman"/>
          <w:sz w:val="28"/>
          <w:szCs w:val="28"/>
          <w:lang w:eastAsia="ru-RU"/>
        </w:rPr>
        <w:t xml:space="preserve">» и Порядок учета предложений по рассмотрению проекта Правил землепользования и застройки муниципального образования </w:t>
      </w:r>
      <w:r w:rsidR="002D28EE" w:rsidRPr="005B0F9E">
        <w:rPr>
          <w:rFonts w:ascii="Times New Roman" w:eastAsia="Times New Roman" w:hAnsi="Times New Roman" w:cs="Times New Roman"/>
          <w:sz w:val="28"/>
          <w:szCs w:val="28"/>
          <w:lang w:eastAsia="ru-RU"/>
        </w:rPr>
        <w:t>Кандауровский</w:t>
      </w:r>
      <w:r w:rsidR="00564A4D" w:rsidRPr="005B0F9E">
        <w:rPr>
          <w:rFonts w:ascii="Times New Roman" w:eastAsia="Times New Roman" w:hAnsi="Times New Roman" w:cs="Times New Roman"/>
          <w:sz w:val="28"/>
          <w:szCs w:val="28"/>
          <w:lang w:eastAsia="ru-RU"/>
        </w:rPr>
        <w:t xml:space="preserve"> сельсовет</w:t>
      </w:r>
      <w:r w:rsidR="002D28EE" w:rsidRPr="005B0F9E">
        <w:rPr>
          <w:rFonts w:ascii="Times New Roman" w:eastAsia="Times New Roman" w:hAnsi="Times New Roman" w:cs="Times New Roman"/>
          <w:sz w:val="28"/>
          <w:szCs w:val="28"/>
          <w:lang w:eastAsia="ru-RU"/>
        </w:rPr>
        <w:t xml:space="preserve"> Курманаевского района Оренбургской области</w:t>
      </w:r>
      <w:r w:rsidR="00564A4D" w:rsidRPr="005B0F9E">
        <w:rPr>
          <w:rFonts w:ascii="Times New Roman" w:eastAsia="Times New Roman" w:hAnsi="Times New Roman" w:cs="Times New Roman"/>
          <w:sz w:val="28"/>
          <w:szCs w:val="28"/>
          <w:lang w:eastAsia="ru-RU"/>
        </w:rPr>
        <w:t xml:space="preserve"> (Приложение № 2).</w:t>
      </w:r>
      <w:proofErr w:type="gramEnd"/>
    </w:p>
    <w:p w:rsidR="00564A4D" w:rsidRPr="005B0F9E" w:rsidRDefault="00564A4D" w:rsidP="00564A4D">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B0F9E">
        <w:rPr>
          <w:rFonts w:ascii="Times New Roman" w:eastAsia="Times New Roman" w:hAnsi="Times New Roman" w:cs="Times New Roman"/>
          <w:sz w:val="28"/>
          <w:szCs w:val="28"/>
          <w:lang w:eastAsia="ru-RU"/>
        </w:rPr>
        <w:t xml:space="preserve">5. </w:t>
      </w:r>
      <w:proofErr w:type="gramStart"/>
      <w:r w:rsidRPr="005B0F9E">
        <w:rPr>
          <w:rFonts w:ascii="Times New Roman" w:eastAsia="Times New Roman" w:hAnsi="Times New Roman" w:cs="Times New Roman"/>
          <w:sz w:val="28"/>
          <w:szCs w:val="28"/>
          <w:lang w:eastAsia="ru-RU"/>
        </w:rPr>
        <w:t>Контроль за</w:t>
      </w:r>
      <w:proofErr w:type="gramEnd"/>
      <w:r w:rsidRPr="005B0F9E">
        <w:rPr>
          <w:rFonts w:ascii="Times New Roman" w:eastAsia="Times New Roman" w:hAnsi="Times New Roman" w:cs="Times New Roman"/>
          <w:sz w:val="28"/>
          <w:szCs w:val="28"/>
          <w:lang w:eastAsia="ru-RU"/>
        </w:rPr>
        <w:t xml:space="preserve"> настоящим постановлением оставляю за собой.</w:t>
      </w:r>
    </w:p>
    <w:p w:rsidR="00564A4D" w:rsidRPr="005B0F9E" w:rsidRDefault="00564A4D" w:rsidP="00564A4D">
      <w:pPr>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B0F9E">
        <w:rPr>
          <w:rFonts w:ascii="Times New Roman" w:eastAsia="Times New Roman" w:hAnsi="Times New Roman" w:cs="Times New Roman"/>
          <w:sz w:val="28"/>
          <w:szCs w:val="28"/>
          <w:lang w:eastAsia="ru-RU"/>
        </w:rPr>
        <w:t xml:space="preserve">6. Настоящее постановление вступает в силу после официального опубликования в </w:t>
      </w:r>
      <w:r w:rsidR="005B6EC0" w:rsidRPr="005B0F9E">
        <w:rPr>
          <w:rFonts w:ascii="Times New Roman" w:eastAsia="Times New Roman" w:hAnsi="Times New Roman" w:cs="Times New Roman"/>
          <w:sz w:val="28"/>
          <w:szCs w:val="28"/>
          <w:lang w:eastAsia="ru-RU"/>
        </w:rPr>
        <w:t>печатном органе</w:t>
      </w:r>
      <w:r w:rsidRPr="005B0F9E">
        <w:rPr>
          <w:rFonts w:ascii="Times New Roman" w:eastAsia="Times New Roman" w:hAnsi="Times New Roman" w:cs="Times New Roman"/>
          <w:sz w:val="28"/>
          <w:szCs w:val="28"/>
          <w:lang w:eastAsia="ru-RU"/>
        </w:rPr>
        <w:t xml:space="preserve"> «</w:t>
      </w:r>
      <w:r w:rsidR="002D28EE" w:rsidRPr="005B0F9E">
        <w:rPr>
          <w:rFonts w:ascii="Times New Roman" w:eastAsia="Times New Roman" w:hAnsi="Times New Roman" w:cs="Times New Roman"/>
          <w:sz w:val="28"/>
          <w:szCs w:val="28"/>
          <w:lang w:eastAsia="ru-RU"/>
        </w:rPr>
        <w:t>Информационный бюллетень</w:t>
      </w:r>
      <w:r w:rsidRPr="005B0F9E">
        <w:rPr>
          <w:rFonts w:ascii="Times New Roman" w:eastAsia="Times New Roman" w:hAnsi="Times New Roman" w:cs="Times New Roman"/>
          <w:sz w:val="28"/>
          <w:szCs w:val="28"/>
          <w:lang w:eastAsia="ru-RU"/>
        </w:rPr>
        <w:t xml:space="preserve">» и подлежит размещению на официальном сайте </w:t>
      </w:r>
      <w:r w:rsidR="005B6EC0" w:rsidRPr="005B0F9E">
        <w:rPr>
          <w:rFonts w:ascii="Times New Roman" w:eastAsia="Times New Roman" w:hAnsi="Times New Roman" w:cs="Times New Roman"/>
          <w:sz w:val="28"/>
          <w:szCs w:val="28"/>
          <w:lang w:eastAsia="ru-RU"/>
        </w:rPr>
        <w:t>муниципального образования</w:t>
      </w:r>
      <w:r w:rsidRPr="005B0F9E">
        <w:rPr>
          <w:rFonts w:ascii="Times New Roman" w:eastAsia="Times New Roman" w:hAnsi="Times New Roman" w:cs="Times New Roman"/>
          <w:sz w:val="28"/>
          <w:szCs w:val="28"/>
          <w:lang w:eastAsia="ru-RU"/>
        </w:rPr>
        <w:t xml:space="preserve"> </w:t>
      </w:r>
      <w:r w:rsidR="002D28EE" w:rsidRPr="005B0F9E">
        <w:rPr>
          <w:rFonts w:ascii="Times New Roman" w:eastAsia="Times New Roman" w:hAnsi="Times New Roman" w:cs="Times New Roman"/>
          <w:sz w:val="28"/>
          <w:szCs w:val="28"/>
          <w:lang w:eastAsia="ru-RU"/>
        </w:rPr>
        <w:t>Кандауровский</w:t>
      </w:r>
      <w:r w:rsidRPr="005B0F9E">
        <w:rPr>
          <w:rFonts w:ascii="Times New Roman" w:eastAsia="Times New Roman" w:hAnsi="Times New Roman" w:cs="Times New Roman"/>
          <w:sz w:val="28"/>
          <w:szCs w:val="28"/>
          <w:lang w:eastAsia="ru-RU"/>
        </w:rPr>
        <w:t xml:space="preserve"> сельсовет. </w:t>
      </w:r>
    </w:p>
    <w:p w:rsidR="00564A4D" w:rsidRPr="005B0F9E" w:rsidRDefault="00564A4D" w:rsidP="00564A4D">
      <w:pPr>
        <w:autoSpaceDE w:val="0"/>
        <w:autoSpaceDN w:val="0"/>
        <w:spacing w:after="0" w:line="240" w:lineRule="auto"/>
        <w:jc w:val="both"/>
        <w:rPr>
          <w:rFonts w:ascii="Times New Roman" w:eastAsia="Times New Roman" w:hAnsi="Times New Roman" w:cs="Times New Roman"/>
          <w:sz w:val="28"/>
          <w:szCs w:val="28"/>
          <w:lang w:eastAsia="ru-RU"/>
        </w:rPr>
      </w:pPr>
    </w:p>
    <w:p w:rsidR="00564A4D" w:rsidRPr="005B0F9E" w:rsidRDefault="00564A4D" w:rsidP="00564A4D">
      <w:pPr>
        <w:autoSpaceDE w:val="0"/>
        <w:autoSpaceDN w:val="0"/>
        <w:spacing w:after="0" w:line="240" w:lineRule="auto"/>
        <w:jc w:val="both"/>
        <w:rPr>
          <w:rFonts w:ascii="Times New Roman" w:eastAsia="Times New Roman" w:hAnsi="Times New Roman" w:cs="Times New Roman"/>
          <w:sz w:val="28"/>
          <w:szCs w:val="28"/>
          <w:lang w:eastAsia="ru-RU"/>
        </w:rPr>
      </w:pPr>
    </w:p>
    <w:p w:rsidR="00DB1919" w:rsidRPr="005B0F9E" w:rsidRDefault="00DB1919" w:rsidP="00564A4D">
      <w:pPr>
        <w:autoSpaceDE w:val="0"/>
        <w:autoSpaceDN w:val="0"/>
        <w:spacing w:after="0" w:line="240" w:lineRule="auto"/>
        <w:jc w:val="both"/>
        <w:rPr>
          <w:rFonts w:ascii="Times New Roman" w:eastAsia="Times New Roman" w:hAnsi="Times New Roman" w:cs="Times New Roman"/>
          <w:sz w:val="28"/>
          <w:szCs w:val="28"/>
          <w:lang w:eastAsia="ru-RU"/>
        </w:rPr>
      </w:pPr>
    </w:p>
    <w:p w:rsidR="00564A4D" w:rsidRPr="005B0F9E" w:rsidRDefault="00564A4D" w:rsidP="00564A4D">
      <w:pPr>
        <w:autoSpaceDE w:val="0"/>
        <w:autoSpaceDN w:val="0"/>
        <w:spacing w:after="0" w:line="240" w:lineRule="auto"/>
        <w:rPr>
          <w:rFonts w:ascii="Times New Roman" w:eastAsia="Times New Roman" w:hAnsi="Times New Roman" w:cs="Times New Roman"/>
          <w:sz w:val="28"/>
          <w:szCs w:val="28"/>
          <w:lang w:eastAsia="ru-RU"/>
        </w:rPr>
      </w:pPr>
      <w:r w:rsidRPr="005B0F9E">
        <w:rPr>
          <w:rFonts w:ascii="Times New Roman" w:eastAsia="Times New Roman" w:hAnsi="Times New Roman" w:cs="Times New Roman"/>
          <w:sz w:val="28"/>
          <w:szCs w:val="28"/>
          <w:lang w:eastAsia="ru-RU"/>
        </w:rPr>
        <w:t>Глава муниципального образования</w:t>
      </w:r>
      <w:r w:rsidRPr="005B0F9E">
        <w:rPr>
          <w:rFonts w:ascii="Times New Roman" w:eastAsia="Times New Roman" w:hAnsi="Times New Roman" w:cs="Times New Roman"/>
          <w:sz w:val="28"/>
          <w:szCs w:val="28"/>
          <w:lang w:eastAsia="ru-RU"/>
        </w:rPr>
        <w:tab/>
      </w:r>
      <w:r w:rsidRPr="005B0F9E">
        <w:rPr>
          <w:rFonts w:ascii="Times New Roman" w:eastAsia="Times New Roman" w:hAnsi="Times New Roman" w:cs="Times New Roman"/>
          <w:sz w:val="28"/>
          <w:szCs w:val="28"/>
          <w:lang w:eastAsia="ru-RU"/>
        </w:rPr>
        <w:tab/>
        <w:t xml:space="preserve">                      </w:t>
      </w:r>
      <w:r w:rsidR="001E7CAC" w:rsidRPr="005B0F9E">
        <w:rPr>
          <w:rFonts w:ascii="Times New Roman" w:eastAsia="Times New Roman" w:hAnsi="Times New Roman" w:cs="Times New Roman"/>
          <w:sz w:val="28"/>
          <w:szCs w:val="28"/>
          <w:lang w:eastAsia="ru-RU"/>
        </w:rPr>
        <w:t xml:space="preserve">     </w:t>
      </w:r>
      <w:r w:rsidRPr="005B0F9E">
        <w:rPr>
          <w:rFonts w:ascii="Times New Roman" w:eastAsia="Times New Roman" w:hAnsi="Times New Roman" w:cs="Times New Roman"/>
          <w:sz w:val="28"/>
          <w:szCs w:val="28"/>
          <w:lang w:eastAsia="ru-RU"/>
        </w:rPr>
        <w:t xml:space="preserve"> </w:t>
      </w:r>
      <w:r w:rsidR="002D28EE" w:rsidRPr="005B0F9E">
        <w:rPr>
          <w:rFonts w:ascii="Times New Roman" w:eastAsia="Times New Roman" w:hAnsi="Times New Roman" w:cs="Times New Roman"/>
          <w:sz w:val="28"/>
          <w:szCs w:val="28"/>
          <w:lang w:eastAsia="ru-RU"/>
        </w:rPr>
        <w:t>О.А. Минеева</w:t>
      </w:r>
    </w:p>
    <w:p w:rsidR="00564A4D" w:rsidRPr="005B0F9E" w:rsidRDefault="00564A4D" w:rsidP="00564A4D">
      <w:pPr>
        <w:autoSpaceDE w:val="0"/>
        <w:autoSpaceDN w:val="0"/>
        <w:spacing w:after="0" w:line="240" w:lineRule="auto"/>
        <w:rPr>
          <w:rFonts w:ascii="Times New Roman" w:eastAsia="Times New Roman" w:hAnsi="Times New Roman" w:cs="Times New Roman"/>
          <w:sz w:val="28"/>
          <w:szCs w:val="28"/>
          <w:lang w:eastAsia="ru-RU"/>
        </w:rPr>
      </w:pPr>
    </w:p>
    <w:p w:rsidR="00564A4D" w:rsidRPr="005B0F9E" w:rsidRDefault="00564A4D" w:rsidP="00564A4D">
      <w:pPr>
        <w:autoSpaceDE w:val="0"/>
        <w:autoSpaceDN w:val="0"/>
        <w:spacing w:after="0" w:line="240" w:lineRule="auto"/>
        <w:rPr>
          <w:rFonts w:ascii="Times New Roman" w:eastAsia="Times New Roman" w:hAnsi="Times New Roman" w:cs="Times New Roman"/>
          <w:sz w:val="28"/>
          <w:szCs w:val="28"/>
          <w:lang w:eastAsia="ru-RU"/>
        </w:rPr>
      </w:pPr>
    </w:p>
    <w:p w:rsidR="00564A4D" w:rsidRPr="005B0F9E" w:rsidRDefault="00564A4D" w:rsidP="00564A4D">
      <w:pPr>
        <w:autoSpaceDE w:val="0"/>
        <w:autoSpaceDN w:val="0"/>
        <w:spacing w:after="0" w:line="240" w:lineRule="auto"/>
        <w:rPr>
          <w:rFonts w:ascii="Times New Roman" w:eastAsia="Times New Roman" w:hAnsi="Times New Roman" w:cs="Times New Roman"/>
          <w:sz w:val="28"/>
          <w:szCs w:val="28"/>
          <w:lang w:eastAsia="ru-RU"/>
        </w:rPr>
      </w:pPr>
    </w:p>
    <w:p w:rsidR="00564A4D" w:rsidRPr="005B0F9E" w:rsidRDefault="00564A4D" w:rsidP="00564A4D">
      <w:pPr>
        <w:autoSpaceDE w:val="0"/>
        <w:autoSpaceDN w:val="0"/>
        <w:spacing w:after="0" w:line="240" w:lineRule="auto"/>
        <w:rPr>
          <w:rFonts w:ascii="Times New Roman" w:eastAsia="Times New Roman" w:hAnsi="Times New Roman" w:cs="Times New Roman"/>
          <w:sz w:val="28"/>
          <w:szCs w:val="28"/>
          <w:lang w:eastAsia="ru-RU"/>
        </w:rPr>
      </w:pPr>
      <w:r w:rsidRPr="005B0F9E">
        <w:rPr>
          <w:rFonts w:ascii="Times New Roman" w:eastAsia="Times New Roman" w:hAnsi="Times New Roman" w:cs="Times New Roman"/>
          <w:sz w:val="28"/>
          <w:szCs w:val="28"/>
          <w:lang w:eastAsia="ru-RU"/>
        </w:rPr>
        <w:t>Разослано: в дело, администрации района, прокурору района</w:t>
      </w:r>
    </w:p>
    <w:p w:rsidR="00564A4D" w:rsidRPr="005B0F9E" w:rsidRDefault="00564A4D" w:rsidP="00564A4D">
      <w:pPr>
        <w:autoSpaceDE w:val="0"/>
        <w:autoSpaceDN w:val="0"/>
        <w:spacing w:after="0" w:line="240" w:lineRule="auto"/>
        <w:rPr>
          <w:rFonts w:ascii="Times New Roman" w:eastAsia="Times New Roman" w:hAnsi="Times New Roman" w:cs="Times New Roman"/>
          <w:sz w:val="24"/>
          <w:szCs w:val="24"/>
          <w:lang w:eastAsia="ru-RU"/>
        </w:rPr>
      </w:pPr>
    </w:p>
    <w:p w:rsidR="00564A4D" w:rsidRPr="005B0F9E" w:rsidRDefault="00564A4D" w:rsidP="00564A4D">
      <w:pPr>
        <w:widowControl w:val="0"/>
        <w:shd w:val="clear" w:color="auto" w:fill="FFFFFF"/>
        <w:tabs>
          <w:tab w:val="left" w:pos="960"/>
        </w:tabs>
        <w:autoSpaceDE w:val="0"/>
        <w:autoSpaceDN w:val="0"/>
        <w:adjustRightInd w:val="0"/>
        <w:spacing w:after="0" w:line="240" w:lineRule="auto"/>
        <w:ind w:left="6000"/>
        <w:rPr>
          <w:rFonts w:ascii="Times New Roman" w:eastAsia="Times New Roman" w:hAnsi="Times New Roman" w:cs="Times New Roman"/>
          <w:sz w:val="24"/>
          <w:szCs w:val="24"/>
          <w:lang w:eastAsia="ru-RU"/>
        </w:rPr>
      </w:pPr>
    </w:p>
    <w:p w:rsidR="00DB1919" w:rsidRPr="005B0F9E" w:rsidRDefault="00DB1919" w:rsidP="00564A4D">
      <w:pPr>
        <w:widowControl w:val="0"/>
        <w:shd w:val="clear" w:color="auto" w:fill="FFFFFF"/>
        <w:tabs>
          <w:tab w:val="left" w:pos="960"/>
        </w:tabs>
        <w:autoSpaceDE w:val="0"/>
        <w:autoSpaceDN w:val="0"/>
        <w:adjustRightInd w:val="0"/>
        <w:spacing w:after="0" w:line="240" w:lineRule="auto"/>
        <w:ind w:left="6000"/>
        <w:rPr>
          <w:rFonts w:ascii="Times New Roman" w:eastAsia="Times New Roman" w:hAnsi="Times New Roman" w:cs="Times New Roman"/>
          <w:sz w:val="24"/>
          <w:szCs w:val="24"/>
          <w:lang w:eastAsia="ru-RU"/>
        </w:rPr>
      </w:pPr>
    </w:p>
    <w:p w:rsidR="00DB1919" w:rsidRPr="005B0F9E" w:rsidRDefault="00DB1919" w:rsidP="00564A4D">
      <w:pPr>
        <w:widowControl w:val="0"/>
        <w:shd w:val="clear" w:color="auto" w:fill="FFFFFF"/>
        <w:tabs>
          <w:tab w:val="left" w:pos="960"/>
        </w:tabs>
        <w:autoSpaceDE w:val="0"/>
        <w:autoSpaceDN w:val="0"/>
        <w:adjustRightInd w:val="0"/>
        <w:spacing w:after="0" w:line="240" w:lineRule="auto"/>
        <w:ind w:left="6000"/>
        <w:rPr>
          <w:rFonts w:ascii="Times New Roman" w:eastAsia="Times New Roman" w:hAnsi="Times New Roman" w:cs="Times New Roman"/>
          <w:sz w:val="24"/>
          <w:szCs w:val="24"/>
          <w:lang w:eastAsia="ru-RU"/>
        </w:rPr>
      </w:pPr>
    </w:p>
    <w:p w:rsidR="00DB1919" w:rsidRPr="005B0F9E" w:rsidRDefault="00DB1919" w:rsidP="00564A4D">
      <w:pPr>
        <w:widowControl w:val="0"/>
        <w:shd w:val="clear" w:color="auto" w:fill="FFFFFF"/>
        <w:tabs>
          <w:tab w:val="left" w:pos="960"/>
        </w:tabs>
        <w:autoSpaceDE w:val="0"/>
        <w:autoSpaceDN w:val="0"/>
        <w:adjustRightInd w:val="0"/>
        <w:spacing w:after="0" w:line="240" w:lineRule="auto"/>
        <w:ind w:left="6000"/>
        <w:rPr>
          <w:rFonts w:ascii="Times New Roman" w:eastAsia="Times New Roman" w:hAnsi="Times New Roman" w:cs="Times New Roman"/>
          <w:sz w:val="24"/>
          <w:szCs w:val="24"/>
          <w:lang w:eastAsia="ru-RU"/>
        </w:rPr>
      </w:pPr>
    </w:p>
    <w:p w:rsidR="00DB1919" w:rsidRPr="005B0F9E" w:rsidRDefault="00DB1919" w:rsidP="00564A4D">
      <w:pPr>
        <w:widowControl w:val="0"/>
        <w:shd w:val="clear" w:color="auto" w:fill="FFFFFF"/>
        <w:tabs>
          <w:tab w:val="left" w:pos="960"/>
        </w:tabs>
        <w:autoSpaceDE w:val="0"/>
        <w:autoSpaceDN w:val="0"/>
        <w:adjustRightInd w:val="0"/>
        <w:spacing w:after="0" w:line="240" w:lineRule="auto"/>
        <w:ind w:left="6000"/>
        <w:rPr>
          <w:rFonts w:ascii="Times New Roman" w:eastAsia="Times New Roman" w:hAnsi="Times New Roman" w:cs="Times New Roman"/>
          <w:sz w:val="24"/>
          <w:szCs w:val="24"/>
          <w:lang w:eastAsia="ru-RU"/>
        </w:rPr>
      </w:pPr>
    </w:p>
    <w:p w:rsidR="00DB1919" w:rsidRPr="005B0F9E" w:rsidRDefault="00DB1919" w:rsidP="00564A4D">
      <w:pPr>
        <w:widowControl w:val="0"/>
        <w:shd w:val="clear" w:color="auto" w:fill="FFFFFF"/>
        <w:tabs>
          <w:tab w:val="left" w:pos="960"/>
        </w:tabs>
        <w:autoSpaceDE w:val="0"/>
        <w:autoSpaceDN w:val="0"/>
        <w:adjustRightInd w:val="0"/>
        <w:spacing w:after="0" w:line="240" w:lineRule="auto"/>
        <w:ind w:left="6000"/>
        <w:rPr>
          <w:rFonts w:ascii="Times New Roman" w:eastAsia="Times New Roman" w:hAnsi="Times New Roman" w:cs="Times New Roman"/>
          <w:sz w:val="24"/>
          <w:szCs w:val="24"/>
          <w:lang w:eastAsia="ru-RU"/>
        </w:rPr>
      </w:pPr>
    </w:p>
    <w:p w:rsidR="00DB1919" w:rsidRPr="005B0F9E" w:rsidRDefault="00DB1919" w:rsidP="00564A4D">
      <w:pPr>
        <w:widowControl w:val="0"/>
        <w:shd w:val="clear" w:color="auto" w:fill="FFFFFF"/>
        <w:tabs>
          <w:tab w:val="left" w:pos="960"/>
        </w:tabs>
        <w:autoSpaceDE w:val="0"/>
        <w:autoSpaceDN w:val="0"/>
        <w:adjustRightInd w:val="0"/>
        <w:spacing w:after="0" w:line="240" w:lineRule="auto"/>
        <w:ind w:left="6000"/>
        <w:rPr>
          <w:rFonts w:ascii="Times New Roman" w:eastAsia="Times New Roman" w:hAnsi="Times New Roman" w:cs="Times New Roman"/>
          <w:sz w:val="24"/>
          <w:szCs w:val="24"/>
          <w:lang w:eastAsia="ru-RU"/>
        </w:rPr>
      </w:pPr>
    </w:p>
    <w:p w:rsidR="00DB1919" w:rsidRPr="005B0F9E" w:rsidRDefault="00DB1919" w:rsidP="00564A4D">
      <w:pPr>
        <w:widowControl w:val="0"/>
        <w:shd w:val="clear" w:color="auto" w:fill="FFFFFF"/>
        <w:tabs>
          <w:tab w:val="left" w:pos="960"/>
        </w:tabs>
        <w:autoSpaceDE w:val="0"/>
        <w:autoSpaceDN w:val="0"/>
        <w:adjustRightInd w:val="0"/>
        <w:spacing w:after="0" w:line="240" w:lineRule="auto"/>
        <w:ind w:left="6000"/>
        <w:rPr>
          <w:rFonts w:ascii="Times New Roman" w:eastAsia="Times New Roman" w:hAnsi="Times New Roman" w:cs="Times New Roman"/>
          <w:sz w:val="24"/>
          <w:szCs w:val="24"/>
          <w:lang w:eastAsia="ru-RU"/>
        </w:rPr>
      </w:pPr>
    </w:p>
    <w:p w:rsidR="00DB1919" w:rsidRPr="005B0F9E" w:rsidRDefault="00DB1919" w:rsidP="00564A4D">
      <w:pPr>
        <w:widowControl w:val="0"/>
        <w:shd w:val="clear" w:color="auto" w:fill="FFFFFF"/>
        <w:tabs>
          <w:tab w:val="left" w:pos="960"/>
        </w:tabs>
        <w:autoSpaceDE w:val="0"/>
        <w:autoSpaceDN w:val="0"/>
        <w:adjustRightInd w:val="0"/>
        <w:spacing w:after="0" w:line="240" w:lineRule="auto"/>
        <w:ind w:left="6000"/>
        <w:rPr>
          <w:rFonts w:ascii="Times New Roman" w:eastAsia="Times New Roman" w:hAnsi="Times New Roman" w:cs="Times New Roman"/>
          <w:sz w:val="24"/>
          <w:szCs w:val="24"/>
          <w:lang w:eastAsia="ru-RU"/>
        </w:rPr>
      </w:pPr>
    </w:p>
    <w:p w:rsidR="00DB1919" w:rsidRPr="005B0F9E" w:rsidRDefault="00DB1919" w:rsidP="00564A4D">
      <w:pPr>
        <w:widowControl w:val="0"/>
        <w:shd w:val="clear" w:color="auto" w:fill="FFFFFF"/>
        <w:tabs>
          <w:tab w:val="left" w:pos="960"/>
        </w:tabs>
        <w:autoSpaceDE w:val="0"/>
        <w:autoSpaceDN w:val="0"/>
        <w:adjustRightInd w:val="0"/>
        <w:spacing w:after="0" w:line="240" w:lineRule="auto"/>
        <w:ind w:left="6000"/>
        <w:rPr>
          <w:rFonts w:ascii="Times New Roman" w:eastAsia="Times New Roman" w:hAnsi="Times New Roman" w:cs="Times New Roman"/>
          <w:sz w:val="24"/>
          <w:szCs w:val="24"/>
          <w:lang w:eastAsia="ru-RU"/>
        </w:rPr>
      </w:pPr>
    </w:p>
    <w:p w:rsidR="00DB1919" w:rsidRPr="005B0F9E" w:rsidRDefault="00DB1919" w:rsidP="00564A4D">
      <w:pPr>
        <w:widowControl w:val="0"/>
        <w:shd w:val="clear" w:color="auto" w:fill="FFFFFF"/>
        <w:tabs>
          <w:tab w:val="left" w:pos="960"/>
        </w:tabs>
        <w:autoSpaceDE w:val="0"/>
        <w:autoSpaceDN w:val="0"/>
        <w:adjustRightInd w:val="0"/>
        <w:spacing w:after="0" w:line="240" w:lineRule="auto"/>
        <w:ind w:left="6000"/>
        <w:rPr>
          <w:rFonts w:ascii="Times New Roman" w:eastAsia="Times New Roman" w:hAnsi="Times New Roman" w:cs="Times New Roman"/>
          <w:sz w:val="24"/>
          <w:szCs w:val="24"/>
          <w:lang w:eastAsia="ru-RU"/>
        </w:rPr>
      </w:pPr>
    </w:p>
    <w:p w:rsidR="00DB1919" w:rsidRPr="005B0F9E" w:rsidRDefault="00DB1919" w:rsidP="005B6EC0">
      <w:pPr>
        <w:widowControl w:val="0"/>
        <w:shd w:val="clear" w:color="auto" w:fill="FFFFFF"/>
        <w:tabs>
          <w:tab w:val="left" w:pos="960"/>
        </w:tabs>
        <w:autoSpaceDE w:val="0"/>
        <w:autoSpaceDN w:val="0"/>
        <w:adjustRightInd w:val="0"/>
        <w:spacing w:after="0" w:line="240" w:lineRule="auto"/>
        <w:rPr>
          <w:rFonts w:ascii="Times New Roman" w:eastAsia="Times New Roman" w:hAnsi="Times New Roman" w:cs="Times New Roman"/>
          <w:sz w:val="24"/>
          <w:szCs w:val="24"/>
          <w:lang w:eastAsia="ru-RU"/>
        </w:rPr>
      </w:pPr>
    </w:p>
    <w:p w:rsidR="00DB1919" w:rsidRPr="005B0F9E" w:rsidRDefault="00DB1919" w:rsidP="00564A4D">
      <w:pPr>
        <w:widowControl w:val="0"/>
        <w:shd w:val="clear" w:color="auto" w:fill="FFFFFF"/>
        <w:tabs>
          <w:tab w:val="left" w:pos="960"/>
        </w:tabs>
        <w:autoSpaceDE w:val="0"/>
        <w:autoSpaceDN w:val="0"/>
        <w:adjustRightInd w:val="0"/>
        <w:spacing w:after="0" w:line="240" w:lineRule="auto"/>
        <w:ind w:left="6000"/>
        <w:rPr>
          <w:rFonts w:ascii="Times New Roman" w:eastAsia="Times New Roman" w:hAnsi="Times New Roman" w:cs="Times New Roman"/>
          <w:sz w:val="24"/>
          <w:szCs w:val="24"/>
          <w:lang w:eastAsia="ru-RU"/>
        </w:rPr>
      </w:pPr>
    </w:p>
    <w:p w:rsidR="00167E38" w:rsidRPr="005B0F9E" w:rsidRDefault="00167E38" w:rsidP="005B6EC0">
      <w:pPr>
        <w:autoSpaceDE w:val="0"/>
        <w:autoSpaceDN w:val="0"/>
        <w:spacing w:after="0" w:line="240" w:lineRule="auto"/>
        <w:ind w:left="5670"/>
        <w:jc w:val="right"/>
        <w:rPr>
          <w:rFonts w:ascii="Times New Roman" w:eastAsia="Times New Roman" w:hAnsi="Times New Roman" w:cs="Times New Roman"/>
          <w:sz w:val="24"/>
          <w:szCs w:val="24"/>
          <w:lang w:eastAsia="ru-RU"/>
        </w:rPr>
      </w:pPr>
    </w:p>
    <w:p w:rsidR="00167E38" w:rsidRPr="005B0F9E" w:rsidRDefault="00167E38" w:rsidP="005B6EC0">
      <w:pPr>
        <w:autoSpaceDE w:val="0"/>
        <w:autoSpaceDN w:val="0"/>
        <w:spacing w:after="0" w:line="240" w:lineRule="auto"/>
        <w:ind w:left="5670"/>
        <w:jc w:val="right"/>
        <w:rPr>
          <w:rFonts w:ascii="Times New Roman" w:eastAsia="Times New Roman" w:hAnsi="Times New Roman" w:cs="Times New Roman"/>
          <w:sz w:val="24"/>
          <w:szCs w:val="24"/>
          <w:lang w:eastAsia="ru-RU"/>
        </w:rPr>
      </w:pPr>
    </w:p>
    <w:p w:rsidR="00167E38" w:rsidRDefault="00167E38" w:rsidP="005B6EC0">
      <w:pPr>
        <w:autoSpaceDE w:val="0"/>
        <w:autoSpaceDN w:val="0"/>
        <w:spacing w:after="0" w:line="240" w:lineRule="auto"/>
        <w:ind w:left="5670"/>
        <w:jc w:val="right"/>
        <w:rPr>
          <w:rFonts w:ascii="Times New Roman" w:eastAsia="Times New Roman" w:hAnsi="Times New Roman" w:cs="Times New Roman"/>
          <w:sz w:val="24"/>
          <w:szCs w:val="24"/>
          <w:lang w:eastAsia="ru-RU"/>
        </w:rPr>
      </w:pPr>
    </w:p>
    <w:p w:rsidR="005B0F9E" w:rsidRDefault="005B0F9E" w:rsidP="005B6EC0">
      <w:pPr>
        <w:autoSpaceDE w:val="0"/>
        <w:autoSpaceDN w:val="0"/>
        <w:spacing w:after="0" w:line="240" w:lineRule="auto"/>
        <w:ind w:left="5670"/>
        <w:jc w:val="right"/>
        <w:rPr>
          <w:rFonts w:ascii="Times New Roman" w:eastAsia="Times New Roman" w:hAnsi="Times New Roman" w:cs="Times New Roman"/>
          <w:sz w:val="24"/>
          <w:szCs w:val="24"/>
          <w:lang w:eastAsia="ru-RU"/>
        </w:rPr>
      </w:pPr>
    </w:p>
    <w:p w:rsidR="005B0F9E" w:rsidRDefault="005B0F9E" w:rsidP="005B6EC0">
      <w:pPr>
        <w:autoSpaceDE w:val="0"/>
        <w:autoSpaceDN w:val="0"/>
        <w:spacing w:after="0" w:line="240" w:lineRule="auto"/>
        <w:ind w:left="5670"/>
        <w:jc w:val="right"/>
        <w:rPr>
          <w:rFonts w:ascii="Times New Roman" w:eastAsia="Times New Roman" w:hAnsi="Times New Roman" w:cs="Times New Roman"/>
          <w:sz w:val="24"/>
          <w:szCs w:val="24"/>
          <w:lang w:eastAsia="ru-RU"/>
        </w:rPr>
      </w:pPr>
    </w:p>
    <w:p w:rsidR="00A120DE" w:rsidRDefault="00A120DE" w:rsidP="005B6EC0">
      <w:pPr>
        <w:autoSpaceDE w:val="0"/>
        <w:autoSpaceDN w:val="0"/>
        <w:spacing w:after="0" w:line="240" w:lineRule="auto"/>
        <w:ind w:left="5670"/>
        <w:jc w:val="right"/>
        <w:rPr>
          <w:rFonts w:ascii="Times New Roman" w:eastAsia="Times New Roman" w:hAnsi="Times New Roman" w:cs="Times New Roman"/>
          <w:sz w:val="24"/>
          <w:szCs w:val="24"/>
          <w:lang w:eastAsia="ru-RU"/>
        </w:rPr>
      </w:pPr>
    </w:p>
    <w:p w:rsidR="00A120DE" w:rsidRPr="005B0F9E" w:rsidRDefault="00A120DE" w:rsidP="005B6EC0">
      <w:pPr>
        <w:autoSpaceDE w:val="0"/>
        <w:autoSpaceDN w:val="0"/>
        <w:spacing w:after="0" w:line="240" w:lineRule="auto"/>
        <w:ind w:left="5670"/>
        <w:jc w:val="right"/>
        <w:rPr>
          <w:rFonts w:ascii="Times New Roman" w:eastAsia="Times New Roman" w:hAnsi="Times New Roman" w:cs="Times New Roman"/>
          <w:sz w:val="24"/>
          <w:szCs w:val="24"/>
          <w:lang w:eastAsia="ru-RU"/>
        </w:rPr>
      </w:pPr>
    </w:p>
    <w:p w:rsidR="005B6EC0" w:rsidRPr="005B0F9E" w:rsidRDefault="00DB1919" w:rsidP="005B6EC0">
      <w:pPr>
        <w:autoSpaceDE w:val="0"/>
        <w:autoSpaceDN w:val="0"/>
        <w:spacing w:after="0" w:line="240" w:lineRule="auto"/>
        <w:ind w:left="5670"/>
        <w:jc w:val="right"/>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lastRenderedPageBreak/>
        <w:t>Приложение № 1</w:t>
      </w:r>
    </w:p>
    <w:p w:rsidR="00DB1919" w:rsidRPr="005B0F9E" w:rsidRDefault="00DB1919" w:rsidP="005B6EC0">
      <w:pPr>
        <w:autoSpaceDE w:val="0"/>
        <w:autoSpaceDN w:val="0"/>
        <w:spacing w:after="0" w:line="240" w:lineRule="auto"/>
        <w:ind w:left="5670"/>
        <w:jc w:val="right"/>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 xml:space="preserve"> к постановлению </w:t>
      </w:r>
    </w:p>
    <w:p w:rsidR="00DB1919" w:rsidRPr="005B0F9E" w:rsidRDefault="005B6EC0" w:rsidP="005B6EC0">
      <w:pPr>
        <w:autoSpaceDE w:val="0"/>
        <w:autoSpaceDN w:val="0"/>
        <w:spacing w:after="0" w:line="240" w:lineRule="auto"/>
        <w:ind w:left="5670"/>
        <w:jc w:val="right"/>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от 07.12.2016 № 133</w:t>
      </w:r>
      <w:r w:rsidR="00DB1919" w:rsidRPr="005B0F9E">
        <w:rPr>
          <w:rFonts w:ascii="Times New Roman" w:eastAsia="Times New Roman" w:hAnsi="Times New Roman" w:cs="Times New Roman"/>
          <w:sz w:val="24"/>
          <w:szCs w:val="24"/>
          <w:lang w:eastAsia="ru-RU"/>
        </w:rPr>
        <w:t>-п</w:t>
      </w:r>
    </w:p>
    <w:p w:rsidR="00DB1919" w:rsidRPr="005B0F9E" w:rsidRDefault="00DB1919" w:rsidP="00DB1919">
      <w:pPr>
        <w:autoSpaceDE w:val="0"/>
        <w:autoSpaceDN w:val="0"/>
        <w:spacing w:after="0" w:line="240" w:lineRule="auto"/>
        <w:ind w:left="5670"/>
        <w:rPr>
          <w:rFonts w:ascii="Times New Roman" w:eastAsia="Times New Roman" w:hAnsi="Times New Roman" w:cs="Times New Roman"/>
          <w:sz w:val="24"/>
          <w:szCs w:val="24"/>
          <w:lang w:eastAsia="ru-RU"/>
        </w:rPr>
      </w:pPr>
    </w:p>
    <w:p w:rsidR="00A70D07" w:rsidRPr="005B0F9E" w:rsidRDefault="00A70D07" w:rsidP="00DB1919">
      <w:pPr>
        <w:autoSpaceDE w:val="0"/>
        <w:autoSpaceDN w:val="0"/>
        <w:spacing w:after="0" w:line="240" w:lineRule="auto"/>
        <w:ind w:left="5670"/>
        <w:rPr>
          <w:rFonts w:ascii="Times New Roman" w:eastAsia="Times New Roman" w:hAnsi="Times New Roman" w:cs="Times New Roman"/>
          <w:sz w:val="24"/>
          <w:szCs w:val="24"/>
          <w:lang w:eastAsia="ru-RU"/>
        </w:rPr>
      </w:pPr>
    </w:p>
    <w:p w:rsidR="00A70D07" w:rsidRPr="005B0F9E" w:rsidRDefault="00A70D07" w:rsidP="00DB1919">
      <w:pPr>
        <w:autoSpaceDE w:val="0"/>
        <w:autoSpaceDN w:val="0"/>
        <w:spacing w:after="0" w:line="240" w:lineRule="auto"/>
        <w:ind w:left="5670"/>
        <w:rPr>
          <w:rFonts w:ascii="Times New Roman" w:eastAsia="Times New Roman" w:hAnsi="Times New Roman" w:cs="Times New Roman"/>
          <w:sz w:val="24"/>
          <w:szCs w:val="24"/>
          <w:lang w:eastAsia="ru-RU"/>
        </w:rPr>
      </w:pPr>
    </w:p>
    <w:p w:rsidR="001E7CAC" w:rsidRPr="005B0F9E" w:rsidRDefault="00564A4D" w:rsidP="007B08A3">
      <w:pPr>
        <w:autoSpaceDE w:val="0"/>
        <w:autoSpaceDN w:val="0"/>
        <w:spacing w:after="0" w:line="240" w:lineRule="auto"/>
        <w:rPr>
          <w:rFonts w:ascii="Times New Roman" w:hAnsi="Times New Roman" w:cs="Times New Roman"/>
          <w:b/>
          <w:sz w:val="24"/>
          <w:szCs w:val="24"/>
        </w:rPr>
      </w:pPr>
      <w:r w:rsidRPr="005B0F9E">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0</wp:posOffset>
            </wp:positionV>
            <wp:extent cx="561975" cy="685800"/>
            <wp:effectExtent l="0" t="0" r="9525" b="0"/>
            <wp:wrapSquare wrapText="right"/>
            <wp:docPr id="4" name="Рисунок 4"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урм"/>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anchor>
        </w:drawing>
      </w:r>
      <w:r w:rsidRPr="005B0F9E">
        <w:rPr>
          <w:rFonts w:ascii="Times New Roman" w:eastAsia="Times New Roman" w:hAnsi="Times New Roman" w:cs="Times New Roman"/>
          <w:sz w:val="24"/>
          <w:szCs w:val="24"/>
          <w:lang w:eastAsia="ru-RU"/>
        </w:rPr>
        <w:t>ПРОЕКТ</w:t>
      </w:r>
      <w:r w:rsidRPr="005B0F9E">
        <w:rPr>
          <w:rFonts w:ascii="Times New Roman" w:eastAsia="Times New Roman" w:hAnsi="Times New Roman" w:cs="Times New Roman"/>
          <w:sz w:val="24"/>
          <w:szCs w:val="24"/>
          <w:lang w:eastAsia="ru-RU"/>
        </w:rPr>
        <w:br w:type="textWrapping" w:clear="all"/>
      </w:r>
      <w:r w:rsidR="001E7CAC" w:rsidRPr="005B0F9E">
        <w:rPr>
          <w:rFonts w:ascii="Times New Roman" w:hAnsi="Times New Roman" w:cs="Times New Roman"/>
          <w:b/>
          <w:sz w:val="24"/>
          <w:szCs w:val="24"/>
        </w:rPr>
        <w:t>Муниципальное образовани</w:t>
      </w:r>
      <w:r w:rsidR="005B6EC0" w:rsidRPr="005B0F9E">
        <w:rPr>
          <w:rFonts w:ascii="Times New Roman" w:hAnsi="Times New Roman" w:cs="Times New Roman"/>
          <w:b/>
          <w:sz w:val="24"/>
          <w:szCs w:val="24"/>
        </w:rPr>
        <w:t xml:space="preserve">е сельское поселение Кандауровский </w:t>
      </w:r>
      <w:r w:rsidR="001E7CAC" w:rsidRPr="005B0F9E">
        <w:rPr>
          <w:rFonts w:ascii="Times New Roman" w:hAnsi="Times New Roman" w:cs="Times New Roman"/>
          <w:b/>
          <w:sz w:val="24"/>
          <w:szCs w:val="24"/>
        </w:rPr>
        <w:t xml:space="preserve"> сельсовет</w:t>
      </w:r>
    </w:p>
    <w:p w:rsidR="001E7CAC" w:rsidRPr="005B0F9E" w:rsidRDefault="001E7CAC" w:rsidP="001E7CAC">
      <w:pPr>
        <w:pStyle w:val="aff1"/>
        <w:jc w:val="center"/>
        <w:rPr>
          <w:rFonts w:ascii="Times New Roman" w:hAnsi="Times New Roman" w:cs="Times New Roman"/>
          <w:b/>
          <w:sz w:val="24"/>
          <w:szCs w:val="24"/>
        </w:rPr>
      </w:pPr>
      <w:r w:rsidRPr="005B0F9E">
        <w:rPr>
          <w:rFonts w:ascii="Times New Roman" w:hAnsi="Times New Roman" w:cs="Times New Roman"/>
          <w:b/>
          <w:sz w:val="24"/>
          <w:szCs w:val="24"/>
        </w:rPr>
        <w:t>Курманаевского района Оренбургской области</w:t>
      </w:r>
    </w:p>
    <w:p w:rsidR="001E7CAC" w:rsidRPr="005B0F9E" w:rsidRDefault="001E7CAC" w:rsidP="001E7CAC">
      <w:pPr>
        <w:pStyle w:val="aff1"/>
        <w:jc w:val="center"/>
        <w:rPr>
          <w:rFonts w:ascii="Times New Roman" w:hAnsi="Times New Roman" w:cs="Times New Roman"/>
          <w:b/>
          <w:sz w:val="24"/>
          <w:szCs w:val="24"/>
        </w:rPr>
      </w:pPr>
      <w:r w:rsidRPr="005B0F9E">
        <w:rPr>
          <w:rFonts w:ascii="Times New Roman" w:hAnsi="Times New Roman" w:cs="Times New Roman"/>
          <w:b/>
          <w:sz w:val="24"/>
          <w:szCs w:val="24"/>
        </w:rPr>
        <w:t>(третьего созыва)</w:t>
      </w:r>
    </w:p>
    <w:p w:rsidR="00564A4D" w:rsidRPr="005B0F9E" w:rsidRDefault="00564A4D" w:rsidP="00564A4D">
      <w:pPr>
        <w:autoSpaceDE w:val="0"/>
        <w:autoSpaceDN w:val="0"/>
        <w:spacing w:after="0" w:line="240" w:lineRule="auto"/>
        <w:jc w:val="center"/>
        <w:rPr>
          <w:rFonts w:ascii="Times New Roman" w:eastAsia="Times New Roman" w:hAnsi="Times New Roman" w:cs="Times New Roman"/>
          <w:b/>
          <w:bCs/>
          <w:sz w:val="24"/>
          <w:szCs w:val="24"/>
          <w:lang w:eastAsia="ru-RU"/>
        </w:rPr>
      </w:pPr>
    </w:p>
    <w:p w:rsidR="00564A4D" w:rsidRPr="005B0F9E" w:rsidRDefault="00564A4D" w:rsidP="00564A4D">
      <w:pPr>
        <w:autoSpaceDE w:val="0"/>
        <w:autoSpaceDN w:val="0"/>
        <w:spacing w:after="0" w:line="240" w:lineRule="auto"/>
        <w:jc w:val="center"/>
        <w:rPr>
          <w:rFonts w:ascii="Times New Roman" w:eastAsia="Times New Roman" w:hAnsi="Times New Roman" w:cs="Times New Roman"/>
          <w:b/>
          <w:bCs/>
          <w:sz w:val="24"/>
          <w:szCs w:val="24"/>
          <w:lang w:eastAsia="ru-RU"/>
        </w:rPr>
      </w:pPr>
      <w:r w:rsidRPr="005B0F9E">
        <w:rPr>
          <w:rFonts w:ascii="Times New Roman" w:eastAsia="Times New Roman" w:hAnsi="Times New Roman" w:cs="Times New Roman"/>
          <w:b/>
          <w:bCs/>
          <w:sz w:val="24"/>
          <w:szCs w:val="24"/>
          <w:lang w:eastAsia="ru-RU"/>
        </w:rPr>
        <w:t>РЕШЕНИЕ</w:t>
      </w:r>
    </w:p>
    <w:p w:rsidR="00564A4D" w:rsidRPr="005B0F9E" w:rsidRDefault="00564A4D" w:rsidP="00167E38">
      <w:pPr>
        <w:autoSpaceDE w:val="0"/>
        <w:autoSpaceDN w:val="0"/>
        <w:spacing w:after="0" w:line="240" w:lineRule="auto"/>
        <w:ind w:right="573"/>
        <w:rPr>
          <w:rFonts w:ascii="Times New Roman" w:eastAsia="Times New Roman" w:hAnsi="Times New Roman" w:cs="Times New Roman"/>
          <w:bCs/>
          <w:sz w:val="24"/>
          <w:szCs w:val="24"/>
          <w:lang w:eastAsia="ru-RU"/>
        </w:rPr>
      </w:pPr>
      <w:r w:rsidRPr="005B0F9E">
        <w:rPr>
          <w:rFonts w:ascii="Times New Roman" w:eastAsia="Times New Roman" w:hAnsi="Times New Roman" w:cs="Times New Roman"/>
          <w:bCs/>
          <w:sz w:val="24"/>
          <w:szCs w:val="24"/>
          <w:lang w:eastAsia="ru-RU"/>
        </w:rPr>
        <w:t>_______201</w:t>
      </w:r>
      <w:r w:rsidR="001E7CAC" w:rsidRPr="005B0F9E">
        <w:rPr>
          <w:rFonts w:ascii="Times New Roman" w:eastAsia="Times New Roman" w:hAnsi="Times New Roman" w:cs="Times New Roman"/>
          <w:bCs/>
          <w:sz w:val="24"/>
          <w:szCs w:val="24"/>
          <w:lang w:eastAsia="ru-RU"/>
        </w:rPr>
        <w:t>7</w:t>
      </w:r>
      <w:r w:rsidRPr="005B0F9E">
        <w:rPr>
          <w:rFonts w:ascii="Times New Roman" w:eastAsia="Times New Roman" w:hAnsi="Times New Roman" w:cs="Times New Roman"/>
          <w:bCs/>
          <w:sz w:val="24"/>
          <w:szCs w:val="24"/>
          <w:lang w:eastAsia="ru-RU"/>
        </w:rPr>
        <w:t xml:space="preserve">                                               </w:t>
      </w:r>
      <w:r w:rsidR="007B08A3" w:rsidRPr="005B0F9E">
        <w:rPr>
          <w:rFonts w:ascii="Times New Roman" w:eastAsia="Times New Roman" w:hAnsi="Times New Roman" w:cs="Times New Roman"/>
          <w:bCs/>
          <w:sz w:val="24"/>
          <w:szCs w:val="24"/>
          <w:lang w:eastAsia="ru-RU"/>
        </w:rPr>
        <w:t xml:space="preserve">            </w:t>
      </w:r>
      <w:r w:rsidRPr="005B0F9E">
        <w:rPr>
          <w:rFonts w:ascii="Times New Roman" w:eastAsia="Times New Roman" w:hAnsi="Times New Roman" w:cs="Times New Roman"/>
          <w:bCs/>
          <w:sz w:val="24"/>
          <w:szCs w:val="24"/>
          <w:lang w:eastAsia="ru-RU"/>
        </w:rPr>
        <w:t xml:space="preserve">                                                № ______</w:t>
      </w:r>
    </w:p>
    <w:p w:rsidR="00767B90" w:rsidRPr="005B0F9E" w:rsidRDefault="00767B90" w:rsidP="00564A4D">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p w:rsidR="00564A4D" w:rsidRPr="005B0F9E" w:rsidRDefault="00564A4D" w:rsidP="00564A4D">
      <w:pPr>
        <w:autoSpaceDE w:val="0"/>
        <w:autoSpaceDN w:val="0"/>
        <w:spacing w:after="0" w:line="240" w:lineRule="auto"/>
        <w:jc w:val="both"/>
        <w:rPr>
          <w:rFonts w:ascii="Times New Roman" w:eastAsia="Times New Roman" w:hAnsi="Times New Roman" w:cs="Times New Roman"/>
          <w:sz w:val="24"/>
          <w:szCs w:val="24"/>
          <w:lang w:eastAsia="ru-RU"/>
        </w:rPr>
      </w:pPr>
      <w:r w:rsidRPr="005B0F9E">
        <w:rPr>
          <w:rFonts w:ascii="Times New Roman" w:eastAsia="Times New Roman" w:hAnsi="Times New Roman" w:cs="Times New Roman"/>
          <w:bCs/>
          <w:sz w:val="24"/>
          <w:szCs w:val="24"/>
          <w:lang w:eastAsia="ru-RU"/>
        </w:rPr>
        <w:t xml:space="preserve">Об </w:t>
      </w:r>
      <w:r w:rsidRPr="005B0F9E">
        <w:rPr>
          <w:rFonts w:ascii="Times New Roman" w:eastAsia="Times New Roman" w:hAnsi="Times New Roman" w:cs="Times New Roman"/>
          <w:sz w:val="24"/>
          <w:szCs w:val="24"/>
          <w:lang w:eastAsia="ru-RU"/>
        </w:rPr>
        <w:t xml:space="preserve">утверждении в новой редакции Правил землепользования и застройки муниципального образования </w:t>
      </w:r>
      <w:r w:rsidR="005B6EC0" w:rsidRPr="005B0F9E">
        <w:rPr>
          <w:rFonts w:ascii="Times New Roman" w:eastAsia="Times New Roman" w:hAnsi="Times New Roman" w:cs="Times New Roman"/>
          <w:sz w:val="24"/>
          <w:szCs w:val="24"/>
          <w:lang w:eastAsia="ru-RU"/>
        </w:rPr>
        <w:t>Кандауровский</w:t>
      </w:r>
      <w:r w:rsidRPr="005B0F9E">
        <w:rPr>
          <w:rFonts w:ascii="Times New Roman" w:eastAsia="Times New Roman" w:hAnsi="Times New Roman" w:cs="Times New Roman"/>
          <w:sz w:val="24"/>
          <w:szCs w:val="24"/>
          <w:lang w:eastAsia="ru-RU"/>
        </w:rPr>
        <w:t xml:space="preserve"> сельсовет</w:t>
      </w:r>
      <w:r w:rsidR="00167E38" w:rsidRPr="005B0F9E">
        <w:rPr>
          <w:rFonts w:ascii="Times New Roman" w:eastAsia="Times New Roman" w:hAnsi="Times New Roman" w:cs="Times New Roman"/>
          <w:sz w:val="24"/>
          <w:szCs w:val="24"/>
          <w:lang w:eastAsia="ru-RU"/>
        </w:rPr>
        <w:t xml:space="preserve"> Курманаевского района Оренбургской области</w:t>
      </w:r>
    </w:p>
    <w:p w:rsidR="00564A4D" w:rsidRPr="005B0F9E" w:rsidRDefault="00564A4D" w:rsidP="00564A4D">
      <w:pPr>
        <w:autoSpaceDE w:val="0"/>
        <w:autoSpaceDN w:val="0"/>
        <w:spacing w:after="0" w:line="240" w:lineRule="auto"/>
        <w:ind w:firstLine="720"/>
        <w:rPr>
          <w:rFonts w:ascii="Times New Roman" w:eastAsia="Times New Roman" w:hAnsi="Times New Roman" w:cs="Times New Roman"/>
          <w:sz w:val="24"/>
          <w:szCs w:val="24"/>
          <w:lang w:eastAsia="ru-RU"/>
        </w:rPr>
      </w:pPr>
    </w:p>
    <w:p w:rsidR="00564A4D" w:rsidRPr="005B0F9E" w:rsidRDefault="00564A4D" w:rsidP="00564A4D">
      <w:pPr>
        <w:shd w:val="clear" w:color="auto" w:fill="FFFFFF"/>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5B0F9E">
        <w:rPr>
          <w:rFonts w:ascii="Times New Roman" w:eastAsia="Times New Roman" w:hAnsi="Times New Roman" w:cs="Times New Roman"/>
          <w:sz w:val="24"/>
          <w:szCs w:val="24"/>
          <w:lang w:eastAsia="ru-RU"/>
        </w:rPr>
        <w:t>В соответствии со статьей 28 Федерального закона от 06.10.2003 года № 131-ФЗ «Об общих принципах организации местного самоуправления в Российской Федерации», ст. 31, ст. 32 Градостроительного кодекса Российской Федерации, в целях создания условий для устойчивого ра</w:t>
      </w:r>
      <w:r w:rsidR="005B6EC0" w:rsidRPr="005B0F9E">
        <w:rPr>
          <w:rFonts w:ascii="Times New Roman" w:eastAsia="Times New Roman" w:hAnsi="Times New Roman" w:cs="Times New Roman"/>
          <w:sz w:val="24"/>
          <w:szCs w:val="24"/>
          <w:lang w:eastAsia="ru-RU"/>
        </w:rPr>
        <w:t>звития территории</w:t>
      </w:r>
      <w:r w:rsidRPr="005B0F9E">
        <w:rPr>
          <w:rFonts w:ascii="Times New Roman" w:eastAsia="Times New Roman" w:hAnsi="Times New Roman" w:cs="Times New Roman"/>
          <w:sz w:val="24"/>
          <w:szCs w:val="24"/>
          <w:lang w:eastAsia="ru-RU"/>
        </w:rPr>
        <w:t xml:space="preserve"> </w:t>
      </w:r>
      <w:r w:rsidR="005B6EC0" w:rsidRPr="005B0F9E">
        <w:rPr>
          <w:rFonts w:ascii="Times New Roman" w:eastAsia="Times New Roman" w:hAnsi="Times New Roman" w:cs="Times New Roman"/>
          <w:sz w:val="24"/>
          <w:szCs w:val="24"/>
          <w:lang w:eastAsia="ru-RU"/>
        </w:rPr>
        <w:t xml:space="preserve">Кандауровского </w:t>
      </w:r>
      <w:r w:rsidRPr="005B0F9E">
        <w:rPr>
          <w:rFonts w:ascii="Times New Roman" w:eastAsia="Times New Roman" w:hAnsi="Times New Roman" w:cs="Times New Roman"/>
          <w:sz w:val="24"/>
          <w:szCs w:val="24"/>
          <w:lang w:eastAsia="ru-RU"/>
        </w:rPr>
        <w:t>сельсовета, сохранения окружающей среды,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roofErr w:type="gramEnd"/>
      <w:r w:rsidRPr="005B0F9E">
        <w:rPr>
          <w:rFonts w:ascii="Times New Roman" w:eastAsia="Times New Roman" w:hAnsi="Times New Roman" w:cs="Times New Roman"/>
          <w:sz w:val="24"/>
          <w:szCs w:val="24"/>
          <w:lang w:eastAsia="ru-RU"/>
        </w:rPr>
        <w:t xml:space="preserve">, руководствуясь Уставом муниципального образования </w:t>
      </w:r>
      <w:r w:rsidR="005B6EC0" w:rsidRPr="005B0F9E">
        <w:rPr>
          <w:rFonts w:ascii="Times New Roman" w:eastAsia="Times New Roman" w:hAnsi="Times New Roman" w:cs="Times New Roman"/>
          <w:sz w:val="24"/>
          <w:szCs w:val="24"/>
          <w:lang w:eastAsia="ru-RU"/>
        </w:rPr>
        <w:t>Кандауровский</w:t>
      </w:r>
      <w:r w:rsidRPr="005B0F9E">
        <w:rPr>
          <w:rFonts w:ascii="Times New Roman" w:eastAsia="Times New Roman" w:hAnsi="Times New Roman" w:cs="Times New Roman"/>
          <w:sz w:val="24"/>
          <w:szCs w:val="24"/>
          <w:lang w:eastAsia="ru-RU"/>
        </w:rPr>
        <w:t xml:space="preserve"> сельсовет, а также проведенных публичных слушаний по проекту Правил землепользования и застройки муниципального образования </w:t>
      </w:r>
      <w:r w:rsidR="005B6EC0" w:rsidRPr="005B0F9E">
        <w:rPr>
          <w:rFonts w:ascii="Times New Roman" w:eastAsia="Times New Roman" w:hAnsi="Times New Roman" w:cs="Times New Roman"/>
          <w:sz w:val="24"/>
          <w:szCs w:val="24"/>
          <w:lang w:eastAsia="ru-RU"/>
        </w:rPr>
        <w:t>Кандауровский</w:t>
      </w:r>
      <w:r w:rsidRPr="005B0F9E">
        <w:rPr>
          <w:rFonts w:ascii="Times New Roman" w:eastAsia="Times New Roman" w:hAnsi="Times New Roman" w:cs="Times New Roman"/>
          <w:sz w:val="24"/>
          <w:szCs w:val="24"/>
          <w:lang w:eastAsia="ru-RU"/>
        </w:rPr>
        <w:t xml:space="preserve"> сельсовет</w:t>
      </w:r>
      <w:r w:rsidR="00167E38" w:rsidRPr="005B0F9E">
        <w:rPr>
          <w:rFonts w:ascii="Times New Roman" w:eastAsia="Times New Roman" w:hAnsi="Times New Roman" w:cs="Times New Roman"/>
          <w:sz w:val="24"/>
          <w:szCs w:val="24"/>
          <w:lang w:eastAsia="ru-RU"/>
        </w:rPr>
        <w:t xml:space="preserve"> Курманаевского района Оренбургской области</w:t>
      </w:r>
      <w:r w:rsidRPr="005B0F9E">
        <w:rPr>
          <w:rFonts w:ascii="Times New Roman" w:eastAsia="Times New Roman" w:hAnsi="Times New Roman" w:cs="Times New Roman"/>
          <w:sz w:val="24"/>
          <w:szCs w:val="24"/>
          <w:lang w:eastAsia="ru-RU"/>
        </w:rPr>
        <w:t xml:space="preserve">, Совет депутатов </w:t>
      </w:r>
      <w:r w:rsidRPr="005B0F9E">
        <w:rPr>
          <w:rFonts w:ascii="Times New Roman" w:eastAsia="Times New Roman" w:hAnsi="Times New Roman" w:cs="Times New Roman"/>
          <w:bCs/>
          <w:sz w:val="24"/>
          <w:szCs w:val="24"/>
          <w:lang w:eastAsia="ru-RU"/>
        </w:rPr>
        <w:t>РЕШИЛ:</w:t>
      </w:r>
    </w:p>
    <w:p w:rsidR="00564A4D" w:rsidRPr="005B0F9E" w:rsidRDefault="00564A4D" w:rsidP="00564A4D">
      <w:pPr>
        <w:shd w:val="clear" w:color="auto" w:fill="FFFFFF"/>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 xml:space="preserve">1.Утвердить в новой редакции Правил землепользования и застройки муниципального образования </w:t>
      </w:r>
      <w:r w:rsidR="00167E38" w:rsidRPr="005B0F9E">
        <w:rPr>
          <w:rFonts w:ascii="Times New Roman" w:eastAsia="Times New Roman" w:hAnsi="Times New Roman" w:cs="Times New Roman"/>
          <w:sz w:val="24"/>
          <w:szCs w:val="24"/>
          <w:lang w:eastAsia="ru-RU"/>
        </w:rPr>
        <w:t xml:space="preserve">Кандауровский сельсовет Курманаевского района Оренбургской области </w:t>
      </w:r>
      <w:r w:rsidRPr="005B0F9E">
        <w:rPr>
          <w:rFonts w:ascii="Times New Roman" w:eastAsia="Times New Roman" w:hAnsi="Times New Roman" w:cs="Times New Roman"/>
          <w:sz w:val="24"/>
          <w:szCs w:val="24"/>
          <w:lang w:eastAsia="ru-RU"/>
        </w:rPr>
        <w:t>согласно приложению.</w:t>
      </w:r>
    </w:p>
    <w:p w:rsidR="00564A4D" w:rsidRPr="005B0F9E" w:rsidRDefault="00564A4D" w:rsidP="00564A4D">
      <w:pPr>
        <w:autoSpaceDE w:val="0"/>
        <w:autoSpaceDN w:val="0"/>
        <w:spacing w:after="0" w:line="240" w:lineRule="auto"/>
        <w:ind w:right="-1" w:firstLine="708"/>
        <w:jc w:val="both"/>
        <w:rPr>
          <w:rFonts w:ascii="Times New Roman" w:eastAsia="Times New Roman" w:hAnsi="Times New Roman" w:cs="Times New Roman"/>
          <w:bCs/>
          <w:sz w:val="24"/>
          <w:szCs w:val="24"/>
          <w:lang w:eastAsia="ru-RU"/>
        </w:rPr>
      </w:pPr>
      <w:r w:rsidRPr="005B0F9E">
        <w:rPr>
          <w:rFonts w:ascii="Times New Roman" w:eastAsia="Times New Roman" w:hAnsi="Times New Roman" w:cs="Times New Roman"/>
          <w:sz w:val="24"/>
          <w:szCs w:val="24"/>
          <w:lang w:eastAsia="ru-RU"/>
        </w:rPr>
        <w:t>2. Правил</w:t>
      </w:r>
      <w:r w:rsidR="00167E38" w:rsidRPr="005B0F9E">
        <w:rPr>
          <w:rFonts w:ascii="Times New Roman" w:eastAsia="Times New Roman" w:hAnsi="Times New Roman" w:cs="Times New Roman"/>
          <w:sz w:val="24"/>
          <w:szCs w:val="24"/>
          <w:lang w:eastAsia="ru-RU"/>
        </w:rPr>
        <w:t>а</w:t>
      </w:r>
      <w:r w:rsidRPr="005B0F9E">
        <w:rPr>
          <w:rFonts w:ascii="Times New Roman" w:eastAsia="Times New Roman" w:hAnsi="Times New Roman" w:cs="Times New Roman"/>
          <w:sz w:val="24"/>
          <w:szCs w:val="24"/>
          <w:lang w:eastAsia="ru-RU"/>
        </w:rPr>
        <w:t xml:space="preserve"> землепользования и застройки муниципального образования </w:t>
      </w:r>
      <w:r w:rsidR="00167E38" w:rsidRPr="005B0F9E">
        <w:rPr>
          <w:rFonts w:ascii="Times New Roman" w:eastAsia="Times New Roman" w:hAnsi="Times New Roman" w:cs="Times New Roman"/>
          <w:sz w:val="24"/>
          <w:szCs w:val="24"/>
          <w:lang w:eastAsia="ru-RU"/>
        </w:rPr>
        <w:t xml:space="preserve">Кандауровский сельсовет Курманаевского района Оренбургской области, </w:t>
      </w:r>
      <w:r w:rsidRPr="005B0F9E">
        <w:rPr>
          <w:rFonts w:ascii="Times New Roman" w:eastAsia="Times New Roman" w:hAnsi="Times New Roman" w:cs="Times New Roman"/>
          <w:sz w:val="24"/>
          <w:szCs w:val="24"/>
          <w:lang w:eastAsia="ru-RU"/>
        </w:rPr>
        <w:t xml:space="preserve">утвержденные Решением совета депутатов </w:t>
      </w:r>
      <w:r w:rsidRPr="005B0F9E">
        <w:rPr>
          <w:rFonts w:ascii="Times New Roman" w:eastAsia="Times New Roman" w:hAnsi="Times New Roman" w:cs="Times New Roman"/>
          <w:bCs/>
          <w:sz w:val="24"/>
          <w:szCs w:val="24"/>
          <w:lang w:eastAsia="ru-RU"/>
        </w:rPr>
        <w:t xml:space="preserve">№ </w:t>
      </w:r>
      <w:r w:rsidR="00167E38" w:rsidRPr="005B0F9E">
        <w:rPr>
          <w:rFonts w:ascii="Times New Roman" w:eastAsia="Times New Roman" w:hAnsi="Times New Roman" w:cs="Times New Roman"/>
          <w:bCs/>
          <w:sz w:val="24"/>
          <w:szCs w:val="24"/>
          <w:lang w:eastAsia="ru-RU"/>
        </w:rPr>
        <w:t>88</w:t>
      </w:r>
      <w:r w:rsidR="00DB1919" w:rsidRPr="005B0F9E">
        <w:rPr>
          <w:rFonts w:ascii="Times New Roman" w:eastAsia="Times New Roman" w:hAnsi="Times New Roman" w:cs="Times New Roman"/>
          <w:bCs/>
          <w:sz w:val="24"/>
          <w:szCs w:val="24"/>
          <w:lang w:eastAsia="ru-RU"/>
        </w:rPr>
        <w:t xml:space="preserve"> от 18.</w:t>
      </w:r>
      <w:r w:rsidR="00167E38" w:rsidRPr="005B0F9E">
        <w:rPr>
          <w:rFonts w:ascii="Times New Roman" w:eastAsia="Times New Roman" w:hAnsi="Times New Roman" w:cs="Times New Roman"/>
          <w:bCs/>
          <w:sz w:val="24"/>
          <w:szCs w:val="24"/>
          <w:lang w:eastAsia="ru-RU"/>
        </w:rPr>
        <w:t>12</w:t>
      </w:r>
      <w:r w:rsidR="00DB1919" w:rsidRPr="005B0F9E">
        <w:rPr>
          <w:rFonts w:ascii="Times New Roman" w:eastAsia="Times New Roman" w:hAnsi="Times New Roman" w:cs="Times New Roman"/>
          <w:bCs/>
          <w:sz w:val="24"/>
          <w:szCs w:val="24"/>
          <w:lang w:eastAsia="ru-RU"/>
        </w:rPr>
        <w:t>.201</w:t>
      </w:r>
      <w:r w:rsidR="00167E38" w:rsidRPr="005B0F9E">
        <w:rPr>
          <w:rFonts w:ascii="Times New Roman" w:eastAsia="Times New Roman" w:hAnsi="Times New Roman" w:cs="Times New Roman"/>
          <w:bCs/>
          <w:sz w:val="24"/>
          <w:szCs w:val="24"/>
          <w:lang w:eastAsia="ru-RU"/>
        </w:rPr>
        <w:t>3</w:t>
      </w:r>
      <w:r w:rsidRPr="005B0F9E">
        <w:rPr>
          <w:rFonts w:ascii="Times New Roman" w:eastAsia="Times New Roman" w:hAnsi="Times New Roman" w:cs="Times New Roman"/>
          <w:bCs/>
          <w:sz w:val="24"/>
          <w:szCs w:val="24"/>
          <w:lang w:eastAsia="ru-RU"/>
        </w:rPr>
        <w:t xml:space="preserve"> года, </w:t>
      </w:r>
      <w:r w:rsidRPr="005B0F9E">
        <w:rPr>
          <w:rFonts w:ascii="Times New Roman" w:eastAsia="Times New Roman" w:hAnsi="Times New Roman" w:cs="Times New Roman"/>
          <w:sz w:val="24"/>
          <w:szCs w:val="24"/>
          <w:lang w:eastAsia="ru-RU"/>
        </w:rPr>
        <w:t>признать утратившими силу.</w:t>
      </w:r>
    </w:p>
    <w:p w:rsidR="00564A4D" w:rsidRPr="005B0F9E" w:rsidRDefault="00564A4D" w:rsidP="00564A4D">
      <w:pPr>
        <w:shd w:val="clear" w:color="auto" w:fill="FFFFFF"/>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 xml:space="preserve">3. </w:t>
      </w:r>
      <w:proofErr w:type="gramStart"/>
      <w:r w:rsidRPr="005B0F9E">
        <w:rPr>
          <w:rFonts w:ascii="Times New Roman" w:eastAsia="Times New Roman" w:hAnsi="Times New Roman" w:cs="Times New Roman"/>
          <w:sz w:val="24"/>
          <w:szCs w:val="24"/>
          <w:lang w:eastAsia="ru-RU"/>
        </w:rPr>
        <w:t>Контроль за</w:t>
      </w:r>
      <w:proofErr w:type="gramEnd"/>
      <w:r w:rsidRPr="005B0F9E">
        <w:rPr>
          <w:rFonts w:ascii="Times New Roman" w:eastAsia="Times New Roman" w:hAnsi="Times New Roman" w:cs="Times New Roman"/>
          <w:sz w:val="24"/>
          <w:szCs w:val="24"/>
          <w:lang w:eastAsia="ru-RU"/>
        </w:rPr>
        <w:t xml:space="preserve"> исполнением настоящего решения возложить на мандатную комиссию и по агропромышленному комплексу Совета депутатов (председатель </w:t>
      </w:r>
      <w:r w:rsidR="00167E38" w:rsidRPr="005B0F9E">
        <w:rPr>
          <w:rFonts w:ascii="Times New Roman" w:eastAsia="Times New Roman" w:hAnsi="Times New Roman" w:cs="Times New Roman"/>
          <w:sz w:val="24"/>
          <w:szCs w:val="24"/>
          <w:lang w:eastAsia="ru-RU"/>
        </w:rPr>
        <w:t>Коршиков В.А.)</w:t>
      </w:r>
    </w:p>
    <w:p w:rsidR="00564A4D" w:rsidRPr="005B0F9E" w:rsidRDefault="00564A4D" w:rsidP="00564A4D">
      <w:pPr>
        <w:shd w:val="clear" w:color="auto" w:fill="FFFFFF"/>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3. Настоящее решение вступает в силу после его офи</w:t>
      </w:r>
      <w:r w:rsidR="00A70D07" w:rsidRPr="005B0F9E">
        <w:rPr>
          <w:rFonts w:ascii="Times New Roman" w:eastAsia="Times New Roman" w:hAnsi="Times New Roman" w:cs="Times New Roman"/>
          <w:sz w:val="24"/>
          <w:szCs w:val="24"/>
          <w:lang w:eastAsia="ru-RU"/>
        </w:rPr>
        <w:t>циального опубликования в печатном органе</w:t>
      </w:r>
      <w:r w:rsidRPr="005B0F9E">
        <w:rPr>
          <w:rFonts w:ascii="Times New Roman" w:eastAsia="Times New Roman" w:hAnsi="Times New Roman" w:cs="Times New Roman"/>
          <w:sz w:val="24"/>
          <w:szCs w:val="24"/>
          <w:lang w:eastAsia="ru-RU"/>
        </w:rPr>
        <w:t xml:space="preserve"> «</w:t>
      </w:r>
      <w:r w:rsidR="00167E38" w:rsidRPr="005B0F9E">
        <w:rPr>
          <w:rFonts w:ascii="Times New Roman" w:eastAsia="Times New Roman" w:hAnsi="Times New Roman" w:cs="Times New Roman"/>
          <w:sz w:val="24"/>
          <w:szCs w:val="24"/>
          <w:lang w:eastAsia="ru-RU"/>
        </w:rPr>
        <w:t>Информационный бюллетень</w:t>
      </w:r>
      <w:r w:rsidRPr="005B0F9E">
        <w:rPr>
          <w:rFonts w:ascii="Times New Roman" w:eastAsia="Times New Roman" w:hAnsi="Times New Roman" w:cs="Times New Roman"/>
          <w:sz w:val="24"/>
          <w:szCs w:val="24"/>
          <w:lang w:eastAsia="ru-RU"/>
        </w:rPr>
        <w:t>» и подлежит ра</w:t>
      </w:r>
      <w:r w:rsidR="00A70D07" w:rsidRPr="005B0F9E">
        <w:rPr>
          <w:rFonts w:ascii="Times New Roman" w:eastAsia="Times New Roman" w:hAnsi="Times New Roman" w:cs="Times New Roman"/>
          <w:sz w:val="24"/>
          <w:szCs w:val="24"/>
          <w:lang w:eastAsia="ru-RU"/>
        </w:rPr>
        <w:t xml:space="preserve">змещению на официальном сайте муниципального образования </w:t>
      </w:r>
      <w:r w:rsidRPr="005B0F9E">
        <w:rPr>
          <w:rFonts w:ascii="Times New Roman" w:eastAsia="Times New Roman" w:hAnsi="Times New Roman" w:cs="Times New Roman"/>
          <w:sz w:val="24"/>
          <w:szCs w:val="24"/>
          <w:lang w:eastAsia="ru-RU"/>
        </w:rPr>
        <w:t xml:space="preserve"> </w:t>
      </w:r>
      <w:r w:rsidR="00167E38" w:rsidRPr="005B0F9E">
        <w:rPr>
          <w:rFonts w:ascii="Times New Roman" w:eastAsia="Times New Roman" w:hAnsi="Times New Roman" w:cs="Times New Roman"/>
          <w:sz w:val="24"/>
          <w:szCs w:val="24"/>
          <w:lang w:eastAsia="ru-RU"/>
        </w:rPr>
        <w:t>Кандауровский</w:t>
      </w:r>
      <w:r w:rsidRPr="005B0F9E">
        <w:rPr>
          <w:rFonts w:ascii="Times New Roman" w:eastAsia="Times New Roman" w:hAnsi="Times New Roman" w:cs="Times New Roman"/>
          <w:sz w:val="24"/>
          <w:szCs w:val="24"/>
          <w:lang w:eastAsia="ru-RU"/>
        </w:rPr>
        <w:t xml:space="preserve"> сельсовет. </w:t>
      </w:r>
    </w:p>
    <w:p w:rsidR="00564A4D" w:rsidRPr="005B0F9E" w:rsidRDefault="00564A4D" w:rsidP="00564A4D">
      <w:pPr>
        <w:shd w:val="clear" w:color="auto" w:fill="FFFFFF"/>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A70D07" w:rsidRPr="005B0F9E" w:rsidRDefault="00A70D07" w:rsidP="00564A4D">
      <w:pPr>
        <w:autoSpaceDE w:val="0"/>
        <w:autoSpaceDN w:val="0"/>
        <w:spacing w:after="0" w:line="240" w:lineRule="auto"/>
        <w:jc w:val="both"/>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 xml:space="preserve">Председатель Совета депутатов, </w:t>
      </w:r>
    </w:p>
    <w:p w:rsidR="00564A4D" w:rsidRPr="005B0F9E" w:rsidRDefault="00564A4D" w:rsidP="00564A4D">
      <w:pPr>
        <w:autoSpaceDE w:val="0"/>
        <w:autoSpaceDN w:val="0"/>
        <w:spacing w:after="0" w:line="240" w:lineRule="auto"/>
        <w:jc w:val="both"/>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 xml:space="preserve">Глава муниципального образования          </w:t>
      </w:r>
      <w:r w:rsidR="007B08A3" w:rsidRPr="005B0F9E">
        <w:rPr>
          <w:rFonts w:ascii="Times New Roman" w:eastAsia="Times New Roman" w:hAnsi="Times New Roman" w:cs="Times New Roman"/>
          <w:sz w:val="24"/>
          <w:szCs w:val="24"/>
          <w:lang w:eastAsia="ru-RU"/>
        </w:rPr>
        <w:t xml:space="preserve">   </w:t>
      </w:r>
      <w:r w:rsidRPr="005B0F9E">
        <w:rPr>
          <w:rFonts w:ascii="Times New Roman" w:eastAsia="Times New Roman" w:hAnsi="Times New Roman" w:cs="Times New Roman"/>
          <w:sz w:val="24"/>
          <w:szCs w:val="24"/>
          <w:lang w:eastAsia="ru-RU"/>
        </w:rPr>
        <w:t xml:space="preserve">                              </w:t>
      </w:r>
      <w:r w:rsidR="005B0F9E">
        <w:rPr>
          <w:rFonts w:ascii="Times New Roman" w:eastAsia="Times New Roman" w:hAnsi="Times New Roman" w:cs="Times New Roman"/>
          <w:sz w:val="24"/>
          <w:szCs w:val="24"/>
          <w:lang w:eastAsia="ru-RU"/>
        </w:rPr>
        <w:t xml:space="preserve">                  </w:t>
      </w:r>
      <w:r w:rsidRPr="005B0F9E">
        <w:rPr>
          <w:rFonts w:ascii="Times New Roman" w:eastAsia="Times New Roman" w:hAnsi="Times New Roman" w:cs="Times New Roman"/>
          <w:sz w:val="24"/>
          <w:szCs w:val="24"/>
          <w:lang w:eastAsia="ru-RU"/>
        </w:rPr>
        <w:t xml:space="preserve">  </w:t>
      </w:r>
      <w:r w:rsidR="00167E38" w:rsidRPr="005B0F9E">
        <w:rPr>
          <w:rFonts w:ascii="Times New Roman" w:eastAsia="Times New Roman" w:hAnsi="Times New Roman" w:cs="Times New Roman"/>
          <w:sz w:val="24"/>
          <w:szCs w:val="24"/>
          <w:lang w:eastAsia="ru-RU"/>
        </w:rPr>
        <w:t xml:space="preserve">О.А. Минеева </w:t>
      </w:r>
    </w:p>
    <w:p w:rsidR="00A70D07" w:rsidRPr="005B0F9E" w:rsidRDefault="00A70D07" w:rsidP="00564A4D">
      <w:pPr>
        <w:autoSpaceDE w:val="0"/>
        <w:autoSpaceDN w:val="0"/>
        <w:spacing w:after="0" w:line="240" w:lineRule="auto"/>
        <w:jc w:val="both"/>
        <w:rPr>
          <w:rFonts w:ascii="Times New Roman" w:eastAsia="Times New Roman" w:hAnsi="Times New Roman" w:cs="Times New Roman"/>
          <w:sz w:val="24"/>
          <w:szCs w:val="24"/>
          <w:lang w:eastAsia="ru-RU"/>
        </w:rPr>
      </w:pPr>
    </w:p>
    <w:p w:rsidR="00A70D07" w:rsidRPr="005B0F9E" w:rsidRDefault="00A70D07" w:rsidP="00564A4D">
      <w:pPr>
        <w:autoSpaceDE w:val="0"/>
        <w:autoSpaceDN w:val="0"/>
        <w:spacing w:after="0" w:line="240" w:lineRule="auto"/>
        <w:jc w:val="both"/>
        <w:rPr>
          <w:rFonts w:ascii="Times New Roman" w:eastAsia="Times New Roman" w:hAnsi="Times New Roman" w:cs="Times New Roman"/>
          <w:sz w:val="24"/>
          <w:szCs w:val="24"/>
          <w:lang w:eastAsia="ru-RU"/>
        </w:rPr>
      </w:pPr>
    </w:p>
    <w:p w:rsidR="00A70D07" w:rsidRPr="005B0F9E" w:rsidRDefault="00A70D07" w:rsidP="00564A4D">
      <w:pPr>
        <w:autoSpaceDE w:val="0"/>
        <w:autoSpaceDN w:val="0"/>
        <w:spacing w:after="0" w:line="240" w:lineRule="auto"/>
        <w:jc w:val="both"/>
        <w:rPr>
          <w:rFonts w:ascii="Times New Roman" w:eastAsia="Times New Roman" w:hAnsi="Times New Roman" w:cs="Times New Roman"/>
          <w:sz w:val="24"/>
          <w:szCs w:val="24"/>
          <w:lang w:eastAsia="ru-RU"/>
        </w:rPr>
      </w:pPr>
    </w:p>
    <w:p w:rsidR="00564A4D" w:rsidRPr="005B0F9E" w:rsidRDefault="00564A4D" w:rsidP="00564A4D">
      <w:pPr>
        <w:autoSpaceDE w:val="0"/>
        <w:autoSpaceDN w:val="0"/>
        <w:spacing w:after="0" w:line="240" w:lineRule="auto"/>
        <w:jc w:val="both"/>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Разослано: в дело, администрации района, прокуратуру района</w:t>
      </w:r>
    </w:p>
    <w:p w:rsidR="00A70D07" w:rsidRPr="005B0F9E" w:rsidRDefault="00A70D07" w:rsidP="00167E38">
      <w:pPr>
        <w:jc w:val="right"/>
        <w:rPr>
          <w:rFonts w:ascii="Times New Roman" w:hAnsi="Times New Roman" w:cs="Times New Roman"/>
          <w:sz w:val="24"/>
          <w:szCs w:val="24"/>
        </w:rPr>
      </w:pPr>
    </w:p>
    <w:p w:rsidR="00A70D07" w:rsidRDefault="00A70D07" w:rsidP="00167E38">
      <w:pPr>
        <w:jc w:val="right"/>
        <w:rPr>
          <w:rFonts w:ascii="Times New Roman" w:hAnsi="Times New Roman" w:cs="Times New Roman"/>
          <w:sz w:val="24"/>
          <w:szCs w:val="24"/>
        </w:rPr>
      </w:pPr>
    </w:p>
    <w:p w:rsidR="00A120DE" w:rsidRPr="005B0F9E" w:rsidRDefault="00A120DE" w:rsidP="00167E38">
      <w:pPr>
        <w:jc w:val="right"/>
        <w:rPr>
          <w:rFonts w:ascii="Times New Roman" w:hAnsi="Times New Roman" w:cs="Times New Roman"/>
          <w:sz w:val="24"/>
          <w:szCs w:val="24"/>
        </w:rPr>
      </w:pPr>
    </w:p>
    <w:p w:rsidR="00167E38" w:rsidRPr="005B0F9E" w:rsidRDefault="00167E38" w:rsidP="00167E38">
      <w:pPr>
        <w:jc w:val="right"/>
        <w:rPr>
          <w:rFonts w:ascii="Times New Roman" w:hAnsi="Times New Roman" w:cs="Times New Roman"/>
          <w:sz w:val="24"/>
          <w:szCs w:val="24"/>
        </w:rPr>
      </w:pPr>
      <w:r w:rsidRPr="005B0F9E">
        <w:rPr>
          <w:rFonts w:ascii="Times New Roman" w:hAnsi="Times New Roman" w:cs="Times New Roman"/>
          <w:sz w:val="24"/>
          <w:szCs w:val="24"/>
        </w:rPr>
        <w:lastRenderedPageBreak/>
        <w:t xml:space="preserve">  УТВЕРЖДЕНО</w:t>
      </w:r>
    </w:p>
    <w:p w:rsidR="00167E38" w:rsidRPr="005B0F9E" w:rsidRDefault="00167E38" w:rsidP="00A70D07">
      <w:pPr>
        <w:pStyle w:val="a9"/>
        <w:spacing w:after="0"/>
        <w:jc w:val="right"/>
        <w:rPr>
          <w:sz w:val="24"/>
          <w:szCs w:val="24"/>
        </w:rPr>
      </w:pPr>
      <w:r w:rsidRPr="005B0F9E">
        <w:rPr>
          <w:sz w:val="24"/>
          <w:szCs w:val="24"/>
        </w:rPr>
        <w:t>Решением Совета депутатов</w:t>
      </w:r>
    </w:p>
    <w:p w:rsidR="00A70D07" w:rsidRPr="005B0F9E" w:rsidRDefault="00A70D07" w:rsidP="00A70D07">
      <w:pPr>
        <w:pStyle w:val="a9"/>
        <w:spacing w:after="0"/>
        <w:jc w:val="right"/>
        <w:rPr>
          <w:sz w:val="24"/>
          <w:szCs w:val="24"/>
        </w:rPr>
      </w:pPr>
      <w:r w:rsidRPr="005B0F9E">
        <w:rPr>
          <w:sz w:val="24"/>
          <w:szCs w:val="24"/>
        </w:rPr>
        <w:t>Муниципального образования</w:t>
      </w:r>
    </w:p>
    <w:p w:rsidR="00167E38" w:rsidRPr="005B0F9E" w:rsidRDefault="00167E38" w:rsidP="00A70D07">
      <w:pPr>
        <w:pStyle w:val="a9"/>
        <w:spacing w:after="0"/>
        <w:jc w:val="right"/>
        <w:rPr>
          <w:sz w:val="24"/>
          <w:szCs w:val="24"/>
        </w:rPr>
      </w:pPr>
      <w:r w:rsidRPr="005B0F9E">
        <w:rPr>
          <w:sz w:val="24"/>
          <w:szCs w:val="24"/>
        </w:rPr>
        <w:t xml:space="preserve"> Кандауровский сельсовет</w:t>
      </w:r>
    </w:p>
    <w:p w:rsidR="00167E38" w:rsidRPr="005B0F9E" w:rsidRDefault="00167E38" w:rsidP="00A70D07">
      <w:pPr>
        <w:pStyle w:val="a9"/>
        <w:spacing w:after="0"/>
        <w:jc w:val="right"/>
        <w:rPr>
          <w:sz w:val="24"/>
          <w:szCs w:val="24"/>
        </w:rPr>
      </w:pPr>
      <w:r w:rsidRPr="005B0F9E">
        <w:rPr>
          <w:sz w:val="24"/>
          <w:szCs w:val="24"/>
        </w:rPr>
        <w:t xml:space="preserve">                                                                  </w:t>
      </w:r>
      <w:r w:rsidR="00A70D07" w:rsidRPr="005B0F9E">
        <w:rPr>
          <w:sz w:val="24"/>
          <w:szCs w:val="24"/>
        </w:rPr>
        <w:t xml:space="preserve">            от 00.00.20__ № _____</w:t>
      </w:r>
    </w:p>
    <w:p w:rsidR="00167E38" w:rsidRPr="005B0F9E" w:rsidRDefault="00167E38" w:rsidP="00A70D07">
      <w:pPr>
        <w:pStyle w:val="a9"/>
        <w:spacing w:after="0"/>
        <w:jc w:val="right"/>
        <w:rPr>
          <w:sz w:val="24"/>
          <w:szCs w:val="24"/>
        </w:rPr>
      </w:pPr>
      <w:r w:rsidRPr="005B0F9E">
        <w:rPr>
          <w:sz w:val="24"/>
          <w:szCs w:val="24"/>
        </w:rPr>
        <w:t xml:space="preserve">                                                                   </w:t>
      </w:r>
      <w:r w:rsidR="00A70D07" w:rsidRPr="005B0F9E">
        <w:rPr>
          <w:sz w:val="24"/>
          <w:szCs w:val="24"/>
        </w:rPr>
        <w:t xml:space="preserve">          </w:t>
      </w:r>
    </w:p>
    <w:p w:rsidR="00167E38" w:rsidRPr="005B0F9E" w:rsidRDefault="00167E38" w:rsidP="00167E38">
      <w:pPr>
        <w:jc w:val="both"/>
        <w:rPr>
          <w:rFonts w:ascii="Times New Roman" w:hAnsi="Times New Roman" w:cs="Times New Roman"/>
          <w:sz w:val="24"/>
          <w:szCs w:val="24"/>
        </w:rPr>
      </w:pPr>
    </w:p>
    <w:p w:rsidR="00167E38" w:rsidRPr="005B0F9E" w:rsidRDefault="00167E38" w:rsidP="00167E38">
      <w:pPr>
        <w:jc w:val="both"/>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(ПРОЕКТ В НОВОЙ РЕДАКЦИИ, в части градостроительных регламентов)</w:t>
      </w:r>
    </w:p>
    <w:p w:rsidR="00167E38" w:rsidRPr="005B0F9E" w:rsidRDefault="00167E38" w:rsidP="00167E38">
      <w:pPr>
        <w:jc w:val="center"/>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b/>
          <w:bCs/>
          <w:caps/>
          <w:sz w:val="24"/>
          <w:szCs w:val="24"/>
        </w:rPr>
      </w:pPr>
      <w:r w:rsidRPr="005B0F9E">
        <w:rPr>
          <w:rFonts w:ascii="Times New Roman" w:hAnsi="Times New Roman" w:cs="Times New Roman"/>
          <w:b/>
          <w:bCs/>
          <w:caps/>
          <w:sz w:val="24"/>
          <w:szCs w:val="24"/>
        </w:rPr>
        <w:t xml:space="preserve"> правила землепользования и застройки Муниципального Образования Кандауровский сельсовет Курманаевского РАЙОНА ОРЕНБУРГСКОЙ ОБЛАСТИ</w:t>
      </w:r>
    </w:p>
    <w:p w:rsidR="00167E38" w:rsidRPr="005B0F9E" w:rsidRDefault="00167E38" w:rsidP="00167E38">
      <w:pPr>
        <w:jc w:val="center"/>
        <w:rPr>
          <w:rFonts w:ascii="Times New Roman" w:hAnsi="Times New Roman" w:cs="Times New Roman"/>
          <w:b/>
          <w:bCs/>
          <w:sz w:val="24"/>
          <w:szCs w:val="24"/>
        </w:rPr>
      </w:pPr>
      <w:bookmarkStart w:id="0" w:name="_GoBack"/>
      <w:bookmarkEnd w:id="0"/>
    </w:p>
    <w:p w:rsidR="00167E38" w:rsidRPr="005B0F9E" w:rsidRDefault="00167E38" w:rsidP="00167E38">
      <w:pPr>
        <w:rPr>
          <w:rFonts w:ascii="Times New Roman" w:hAnsi="Times New Roman" w:cs="Times New Roman"/>
          <w:sz w:val="24"/>
          <w:szCs w:val="24"/>
        </w:rPr>
      </w:pPr>
    </w:p>
    <w:p w:rsidR="00167E38" w:rsidRPr="005B0F9E" w:rsidRDefault="00167E38" w:rsidP="00167E38">
      <w:pPr>
        <w:rPr>
          <w:rFonts w:ascii="Times New Roman" w:hAnsi="Times New Roman" w:cs="Times New Roman"/>
          <w:sz w:val="24"/>
          <w:szCs w:val="24"/>
        </w:rPr>
      </w:pPr>
    </w:p>
    <w:p w:rsidR="00167E38" w:rsidRPr="005B0F9E" w:rsidRDefault="00167E38" w:rsidP="00167E38">
      <w:pPr>
        <w:rPr>
          <w:rFonts w:ascii="Times New Roman" w:hAnsi="Times New Roman" w:cs="Times New Roman"/>
          <w:sz w:val="24"/>
          <w:szCs w:val="24"/>
        </w:rPr>
      </w:pPr>
    </w:p>
    <w:p w:rsidR="00A70D07" w:rsidRPr="005B0F9E" w:rsidRDefault="00A70D07" w:rsidP="00167E38">
      <w:pPr>
        <w:rPr>
          <w:rFonts w:ascii="Times New Roman" w:hAnsi="Times New Roman" w:cs="Times New Roman"/>
          <w:sz w:val="24"/>
          <w:szCs w:val="24"/>
        </w:rPr>
      </w:pPr>
    </w:p>
    <w:p w:rsidR="00A70D07" w:rsidRPr="005B0F9E" w:rsidRDefault="00A70D07" w:rsidP="00167E38">
      <w:pPr>
        <w:rPr>
          <w:rFonts w:ascii="Times New Roman" w:hAnsi="Times New Roman" w:cs="Times New Roman"/>
          <w:sz w:val="24"/>
          <w:szCs w:val="24"/>
        </w:rPr>
      </w:pPr>
    </w:p>
    <w:p w:rsidR="00A70D07" w:rsidRPr="005B0F9E" w:rsidRDefault="00A70D07" w:rsidP="00167E38">
      <w:pPr>
        <w:rPr>
          <w:rFonts w:ascii="Times New Roman" w:hAnsi="Times New Roman" w:cs="Times New Roman"/>
          <w:sz w:val="24"/>
          <w:szCs w:val="24"/>
        </w:rPr>
      </w:pPr>
    </w:p>
    <w:p w:rsidR="00A70D07" w:rsidRDefault="00A70D07"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Pr="005B0F9E" w:rsidRDefault="005B0F9E" w:rsidP="00167E38">
      <w:pPr>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lastRenderedPageBreak/>
        <w:t>ОГЛАВЛЕНИЕ</w:t>
      </w:r>
    </w:p>
    <w:p w:rsidR="00167E38" w:rsidRPr="005B0F9E" w:rsidRDefault="00167E38" w:rsidP="00A70D07">
      <w:pPr>
        <w:spacing w:after="0" w:line="240" w:lineRule="auto"/>
        <w:jc w:val="both"/>
        <w:rPr>
          <w:rFonts w:ascii="Times New Roman" w:hAnsi="Times New Roman" w:cs="Times New Roman"/>
          <w:b/>
          <w:i/>
          <w:sz w:val="24"/>
          <w:szCs w:val="24"/>
        </w:rPr>
      </w:pPr>
      <w:r w:rsidRPr="005B0F9E">
        <w:rPr>
          <w:rFonts w:ascii="Times New Roman" w:hAnsi="Times New Roman" w:cs="Times New Roman"/>
          <w:b/>
          <w:i/>
          <w:sz w:val="24"/>
          <w:szCs w:val="24"/>
        </w:rPr>
        <w:t xml:space="preserve">Часть </w:t>
      </w:r>
      <w:r w:rsidRPr="005B0F9E">
        <w:rPr>
          <w:rFonts w:ascii="Times New Roman" w:hAnsi="Times New Roman" w:cs="Times New Roman"/>
          <w:b/>
          <w:i/>
          <w:sz w:val="24"/>
          <w:szCs w:val="24"/>
          <w:lang w:val="en-US"/>
        </w:rPr>
        <w:t>I</w:t>
      </w:r>
      <w:r w:rsidRPr="005B0F9E">
        <w:rPr>
          <w:rFonts w:ascii="Times New Roman" w:hAnsi="Times New Roman" w:cs="Times New Roman"/>
          <w:b/>
          <w:i/>
          <w:sz w:val="24"/>
          <w:szCs w:val="24"/>
        </w:rPr>
        <w:t>. Порядок регулирования землепользования и застройки на основе градостроительного зонирования……………………………………………...</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6</w:t>
      </w:r>
    </w:p>
    <w:p w:rsidR="00167E38" w:rsidRPr="005B0F9E" w:rsidRDefault="00167E38" w:rsidP="00A70D07">
      <w:pPr>
        <w:spacing w:after="0" w:line="240" w:lineRule="auto"/>
        <w:jc w:val="both"/>
        <w:rPr>
          <w:rFonts w:ascii="Times New Roman" w:hAnsi="Times New Roman" w:cs="Times New Roman"/>
          <w:b/>
          <w:i/>
          <w:sz w:val="24"/>
          <w:szCs w:val="24"/>
        </w:rPr>
      </w:pPr>
      <w:r w:rsidRPr="005B0F9E">
        <w:rPr>
          <w:rFonts w:ascii="Times New Roman" w:hAnsi="Times New Roman" w:cs="Times New Roman"/>
          <w:b/>
          <w:i/>
          <w:sz w:val="24"/>
          <w:szCs w:val="24"/>
        </w:rPr>
        <w:t>Глава 1. Общие положения……………………………………………………..</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6</w:t>
      </w:r>
    </w:p>
    <w:p w:rsidR="00167E38" w:rsidRPr="005B0F9E" w:rsidRDefault="00167E38" w:rsidP="00A70D07">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1. Основные понятия и термины, используемые в Правилах землепользования и застройки…………………………………………………...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6</w:t>
      </w:r>
    </w:p>
    <w:p w:rsidR="00167E38" w:rsidRPr="005B0F9E" w:rsidRDefault="00167E38" w:rsidP="00A70D07">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 Основания введения, назначение и правовые основы Правил землепользования и застройки..………………………………………………...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16</w:t>
      </w:r>
    </w:p>
    <w:p w:rsidR="00167E38" w:rsidRPr="005B0F9E" w:rsidRDefault="00167E38" w:rsidP="00A70D07">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3. Структура и сфера применения Правил…………………………….</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18</w:t>
      </w:r>
    </w:p>
    <w:p w:rsidR="00167E38" w:rsidRPr="005B0F9E" w:rsidRDefault="00167E38" w:rsidP="00A70D07">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4. Градостроительные регламенты и их применение…………………</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20</w:t>
      </w:r>
    </w:p>
    <w:p w:rsidR="00167E38" w:rsidRPr="005B0F9E" w:rsidRDefault="00167E38" w:rsidP="00A70D07">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5. Общие положения, относящиеся к ранее возникшим правам……..</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22</w:t>
      </w:r>
    </w:p>
    <w:p w:rsidR="00167E38" w:rsidRPr="005B0F9E" w:rsidRDefault="00167E38" w:rsidP="00A70D07">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6. Использование и строительные изменения объектов недвижимости, несоответствующих Правилам землепользования и застройки……………...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24</w:t>
      </w:r>
    </w:p>
    <w:p w:rsidR="00167E38" w:rsidRPr="005B0F9E" w:rsidRDefault="00167E38" w:rsidP="00834724">
      <w:pPr>
        <w:spacing w:after="0" w:line="240" w:lineRule="auto"/>
        <w:jc w:val="both"/>
        <w:rPr>
          <w:rFonts w:ascii="Times New Roman" w:hAnsi="Times New Roman" w:cs="Times New Roman"/>
          <w:b/>
          <w:i/>
          <w:sz w:val="24"/>
          <w:szCs w:val="24"/>
        </w:rPr>
      </w:pPr>
      <w:r w:rsidRPr="005B0F9E">
        <w:rPr>
          <w:rFonts w:ascii="Times New Roman" w:hAnsi="Times New Roman" w:cs="Times New Roman"/>
          <w:b/>
          <w:i/>
          <w:sz w:val="24"/>
          <w:szCs w:val="24"/>
        </w:rPr>
        <w:t>Глава 2. Участники отношений, возникающих по поводу землепользования и застройки………………………………………………..</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25</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7. Комиссия по землепользованию и застройке……………………….</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25</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8. Регулирование землепользования и застройки органами местного самоуправления………………………………………………………………….</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25</w:t>
      </w:r>
    </w:p>
    <w:p w:rsidR="00167E38" w:rsidRPr="005B0F9E" w:rsidRDefault="00167E38" w:rsidP="00834724">
      <w:pPr>
        <w:spacing w:after="0" w:line="240" w:lineRule="auto"/>
        <w:jc w:val="both"/>
        <w:rPr>
          <w:rFonts w:ascii="Times New Roman" w:hAnsi="Times New Roman" w:cs="Times New Roman"/>
          <w:b/>
          <w:i/>
          <w:sz w:val="24"/>
          <w:szCs w:val="24"/>
        </w:rPr>
      </w:pPr>
      <w:r w:rsidRPr="005B0F9E">
        <w:rPr>
          <w:rFonts w:ascii="Times New Roman" w:hAnsi="Times New Roman" w:cs="Times New Roman"/>
          <w:b/>
          <w:i/>
          <w:sz w:val="24"/>
          <w:szCs w:val="24"/>
        </w:rPr>
        <w:t>Глава 3. Планировка и градостроительная подготовка территорий, образование, предоставление земельных участков………………………...</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27</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9. Общие положения о планировке территории……………………....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27</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10. Особенности подготовки градостроительных планов земельных участков…………………………………………………………………………..</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29</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11. Принципы градостроительной подготовки территории и образования земельных участков………………………………..……………..</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31</w:t>
      </w:r>
    </w:p>
    <w:p w:rsidR="00167E38" w:rsidRPr="005B0F9E" w:rsidRDefault="00167E38" w:rsidP="00834724">
      <w:pPr>
        <w:shd w:val="clear" w:color="auto" w:fill="FFFFFF"/>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34</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муниципального образования Кандауровский сельсовет Курманаевского района Оренбургской области……………..….</w:t>
      </w:r>
      <w:r w:rsidR="00A70D07" w:rsidRPr="005B0F9E">
        <w:rPr>
          <w:rFonts w:ascii="Times New Roman" w:hAnsi="Times New Roman" w:cs="Times New Roman"/>
          <w:sz w:val="24"/>
          <w:szCs w:val="24"/>
        </w:rPr>
        <w:t xml:space="preserve">    </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37</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14.  Градостроительная подготовка территорий существующей застройки в целях реконструкции  по инициативе собственников объектов капитального строительства…………………………………………………….</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39</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15.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а также Администрации муниципального образования Кандауровский сельсовет Курманаевского района Оренбургской области………………….…………</w:t>
      </w:r>
      <w:r w:rsidR="00A70D07" w:rsidRPr="005B0F9E">
        <w:rPr>
          <w:rFonts w:ascii="Times New Roman" w:hAnsi="Times New Roman" w:cs="Times New Roman"/>
          <w:sz w:val="24"/>
          <w:szCs w:val="24"/>
        </w:rPr>
        <w:t>…………………………………………</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40</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Статья 16.  Градостроительная подготовка незастроенных, свободных от  прав третьих лиц </w:t>
      </w:r>
      <w:proofErr w:type="gramStart"/>
      <w:r w:rsidRPr="005B0F9E">
        <w:rPr>
          <w:rFonts w:ascii="Times New Roman" w:hAnsi="Times New Roman" w:cs="Times New Roman"/>
          <w:sz w:val="24"/>
          <w:szCs w:val="24"/>
        </w:rPr>
        <w:t>территорий</w:t>
      </w:r>
      <w:proofErr w:type="gramEnd"/>
      <w:r w:rsidRPr="005B0F9E">
        <w:rPr>
          <w:rFonts w:ascii="Times New Roman" w:hAnsi="Times New Roman" w:cs="Times New Roman"/>
          <w:sz w:val="24"/>
          <w:szCs w:val="24"/>
        </w:rPr>
        <w:t xml:space="preserve"> в границах вновь образуемых элементов планировочной структуры с целью комплексного освоения и строительства по инициативе заявителей………………………………………………………</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43</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Статья 17. Градостроительная подготовка незастроенных, свободных от  прав третьих лиц </w:t>
      </w:r>
      <w:proofErr w:type="gramStart"/>
      <w:r w:rsidRPr="005B0F9E">
        <w:rPr>
          <w:rFonts w:ascii="Times New Roman" w:hAnsi="Times New Roman" w:cs="Times New Roman"/>
          <w:sz w:val="24"/>
          <w:szCs w:val="24"/>
        </w:rPr>
        <w:t>территорий</w:t>
      </w:r>
      <w:proofErr w:type="gramEnd"/>
      <w:r w:rsidRPr="005B0F9E">
        <w:rPr>
          <w:rFonts w:ascii="Times New Roman" w:hAnsi="Times New Roman" w:cs="Times New Roman"/>
          <w:sz w:val="24"/>
          <w:szCs w:val="24"/>
        </w:rPr>
        <w:t xml:space="preserve"> в границах вновь образуемых элементов планировочной структуры с целью комплексного освоения и строительства по инициативе Администрации муниципального образования Кандауровский сельсовет Курманаевского района Оренбургской области…………..…….</w:t>
      </w:r>
      <w:r w:rsidR="00A70D07" w:rsidRPr="005B0F9E">
        <w:rPr>
          <w:rFonts w:ascii="Times New Roman" w:hAnsi="Times New Roman" w:cs="Times New Roman"/>
          <w:sz w:val="24"/>
          <w:szCs w:val="24"/>
        </w:rPr>
        <w:t xml:space="preserve">   </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46</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18. Градостроительная подготовка территорий существующей застройки, не разделённой на земельные участки, с целью образования земельных участков, на которых расположены объекты капитального строительства…………………………………………………………………….</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47</w:t>
      </w:r>
    </w:p>
    <w:p w:rsidR="00167E38" w:rsidRPr="005B0F9E" w:rsidRDefault="00167E38" w:rsidP="00834724">
      <w:pPr>
        <w:shd w:val="clear" w:color="auto" w:fill="FFFFFF"/>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lastRenderedPageBreak/>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50</w:t>
      </w:r>
    </w:p>
    <w:p w:rsidR="00167E38" w:rsidRPr="005B0F9E" w:rsidRDefault="00167E38" w:rsidP="00834724">
      <w:pPr>
        <w:shd w:val="clear" w:color="auto" w:fill="FFFFFF"/>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Статья 20. Градостроительная подготовка земельных участков в части информации о технических условиях </w:t>
      </w:r>
      <w:proofErr w:type="gramStart"/>
      <w:r w:rsidRPr="005B0F9E">
        <w:rPr>
          <w:rFonts w:ascii="Times New Roman" w:hAnsi="Times New Roman" w:cs="Times New Roman"/>
          <w:sz w:val="24"/>
          <w:szCs w:val="24"/>
        </w:rPr>
        <w:t>подключения</w:t>
      </w:r>
      <w:proofErr w:type="gramEnd"/>
      <w:r w:rsidRPr="005B0F9E">
        <w:rPr>
          <w:rFonts w:ascii="Times New Roman" w:hAnsi="Times New Roman" w:cs="Times New Roman"/>
          <w:sz w:val="24"/>
          <w:szCs w:val="24"/>
        </w:rPr>
        <w:t xml:space="preserve"> к сетям инженерно-технического обеспечения планируемых к строительству, реконструкции объектов </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51</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21. Принципы организации процесса предоставления сформированных земельных участков…………………………………………</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54</w:t>
      </w:r>
    </w:p>
    <w:p w:rsidR="00167E38" w:rsidRPr="005B0F9E" w:rsidRDefault="00167E38" w:rsidP="00834724">
      <w:pPr>
        <w:spacing w:after="0" w:line="240" w:lineRule="auto"/>
        <w:jc w:val="both"/>
        <w:rPr>
          <w:rFonts w:ascii="Times New Roman" w:hAnsi="Times New Roman" w:cs="Times New Roman"/>
          <w:b/>
          <w:i/>
          <w:sz w:val="24"/>
          <w:szCs w:val="24"/>
        </w:rPr>
      </w:pPr>
      <w:r w:rsidRPr="005B0F9E">
        <w:rPr>
          <w:rFonts w:ascii="Times New Roman" w:hAnsi="Times New Roman" w:cs="Times New Roman"/>
          <w:b/>
          <w:i/>
          <w:sz w:val="24"/>
          <w:szCs w:val="24"/>
        </w:rPr>
        <w:t>Глава 4. Строительные изменения недвижимости………………………..</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5</w:t>
      </w:r>
      <w:r w:rsidR="005B0F9E">
        <w:rPr>
          <w:rFonts w:ascii="Times New Roman" w:hAnsi="Times New Roman" w:cs="Times New Roman"/>
          <w:sz w:val="24"/>
          <w:szCs w:val="24"/>
        </w:rPr>
        <w:t>6</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22. Право на строительные изменения недвижимости и основание для её реализации. Виды строительных изменений недвижимости……………...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56</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23. Подготовка проектной документации……………………………..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57</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24.  Согласование проектной документации…………………………..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60</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25. Государственная экспертиза проектной документации и результатов инженерных изысканий…………………………………………..</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61</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26. Выдача разрешений на строительство……………………………..</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62</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27. Строительство, реконструкция объектов капитального строительства…………………………………………………………………….</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65</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28. Осуществление строительного контроля………………………….</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69</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29.Выдача разрешения на ввод объекта в эксплуатацию…………….</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70</w:t>
      </w:r>
    </w:p>
    <w:p w:rsidR="00167E38" w:rsidRPr="005B0F9E" w:rsidRDefault="00167E38" w:rsidP="00834724">
      <w:pPr>
        <w:spacing w:after="0" w:line="240" w:lineRule="auto"/>
        <w:jc w:val="both"/>
        <w:rPr>
          <w:rFonts w:ascii="Times New Roman" w:hAnsi="Times New Roman" w:cs="Times New Roman"/>
          <w:b/>
          <w:i/>
          <w:sz w:val="24"/>
          <w:szCs w:val="24"/>
        </w:rPr>
      </w:pPr>
      <w:r w:rsidRPr="005B0F9E">
        <w:rPr>
          <w:rFonts w:ascii="Times New Roman" w:hAnsi="Times New Roman" w:cs="Times New Roman"/>
          <w:b/>
          <w:i/>
          <w:sz w:val="24"/>
          <w:szCs w:val="24"/>
        </w:rPr>
        <w:t>Глава 5. Положения о внесении изменений и дополнений в Правила землепользования и застройки……………………………..…………………</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74</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30.  Основания и порядок внесения изменений в Правила…….…….</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74</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31.  Проведение публичных слушаний по вопросам землепользования и застройки……………………………………………………………………….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75</w:t>
      </w:r>
    </w:p>
    <w:p w:rsidR="00167E38" w:rsidRPr="005B0F9E" w:rsidRDefault="00167E38" w:rsidP="00834724">
      <w:pPr>
        <w:spacing w:after="0" w:line="240" w:lineRule="auto"/>
        <w:jc w:val="both"/>
        <w:rPr>
          <w:rFonts w:ascii="Times New Roman" w:hAnsi="Times New Roman" w:cs="Times New Roman"/>
          <w:b/>
          <w:i/>
          <w:sz w:val="24"/>
          <w:szCs w:val="24"/>
        </w:rPr>
      </w:pPr>
      <w:r w:rsidRPr="005B0F9E">
        <w:rPr>
          <w:rFonts w:ascii="Times New Roman" w:hAnsi="Times New Roman" w:cs="Times New Roman"/>
          <w:b/>
          <w:i/>
          <w:sz w:val="24"/>
          <w:szCs w:val="24"/>
        </w:rPr>
        <w:t xml:space="preserve">Глава 6. </w:t>
      </w:r>
      <w:proofErr w:type="gramStart"/>
      <w:r w:rsidRPr="005B0F9E">
        <w:rPr>
          <w:rFonts w:ascii="Times New Roman" w:hAnsi="Times New Roman" w:cs="Times New Roman"/>
          <w:b/>
          <w:i/>
          <w:sz w:val="24"/>
          <w:szCs w:val="24"/>
        </w:rPr>
        <w:t>Контроль за</w:t>
      </w:r>
      <w:proofErr w:type="gramEnd"/>
      <w:r w:rsidRPr="005B0F9E">
        <w:rPr>
          <w:rFonts w:ascii="Times New Roman" w:hAnsi="Times New Roman" w:cs="Times New Roman"/>
          <w:b/>
          <w:i/>
          <w:sz w:val="24"/>
          <w:szCs w:val="24"/>
        </w:rPr>
        <w:t xml:space="preserve"> использованием земельных участков и иных объектов недвижимости. Ответственность за нарушение Правил……</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79</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32. Изменение видов разрешённого использования земельных участков и иных объектов недвижимости……………………………………..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79</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Статья 33. </w:t>
      </w:r>
      <w:proofErr w:type="gramStart"/>
      <w:r w:rsidRPr="005B0F9E">
        <w:rPr>
          <w:rFonts w:ascii="Times New Roman" w:hAnsi="Times New Roman" w:cs="Times New Roman"/>
          <w:sz w:val="24"/>
          <w:szCs w:val="24"/>
        </w:rPr>
        <w:t>Контроль за</w:t>
      </w:r>
      <w:proofErr w:type="gramEnd"/>
      <w:r w:rsidRPr="005B0F9E">
        <w:rPr>
          <w:rFonts w:ascii="Times New Roman" w:hAnsi="Times New Roman" w:cs="Times New Roman"/>
          <w:sz w:val="24"/>
          <w:szCs w:val="24"/>
        </w:rPr>
        <w:t xml:space="preserve"> использованием объектов недвижимости…………...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81</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34. Ответственность за нарушение Правил………………………........</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81</w:t>
      </w:r>
    </w:p>
    <w:p w:rsidR="00167E38" w:rsidRPr="005B0F9E" w:rsidRDefault="00167E38" w:rsidP="00834724">
      <w:pPr>
        <w:spacing w:after="0" w:line="240" w:lineRule="auto"/>
        <w:rPr>
          <w:rFonts w:ascii="Times New Roman" w:hAnsi="Times New Roman" w:cs="Times New Roman"/>
          <w:b/>
          <w:i/>
          <w:sz w:val="24"/>
          <w:szCs w:val="24"/>
        </w:rPr>
      </w:pPr>
      <w:r w:rsidRPr="005B0F9E">
        <w:rPr>
          <w:rFonts w:ascii="Times New Roman" w:hAnsi="Times New Roman" w:cs="Times New Roman"/>
          <w:b/>
          <w:i/>
          <w:sz w:val="24"/>
          <w:szCs w:val="24"/>
        </w:rPr>
        <w:t xml:space="preserve">Часть </w:t>
      </w:r>
      <w:r w:rsidRPr="005B0F9E">
        <w:rPr>
          <w:rFonts w:ascii="Times New Roman" w:hAnsi="Times New Roman" w:cs="Times New Roman"/>
          <w:b/>
          <w:i/>
          <w:sz w:val="24"/>
          <w:szCs w:val="24"/>
          <w:lang w:val="en-US"/>
        </w:rPr>
        <w:t>II</w:t>
      </w:r>
      <w:r w:rsidRPr="005B0F9E">
        <w:rPr>
          <w:rFonts w:ascii="Times New Roman" w:hAnsi="Times New Roman" w:cs="Times New Roman"/>
          <w:b/>
          <w:i/>
          <w:sz w:val="24"/>
          <w:szCs w:val="24"/>
        </w:rPr>
        <w:t xml:space="preserve">. Карты  градостроительного зонирования. </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35. Смотреть Схема современного состояния и использования территории  в границах муниципального образования Кандауровский сельсовет Курманаевского района М 1: 20 000</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36. Смотреть Схема современного состояния и использования территории в границах населенных пунктов М 1:5 000</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37. Проект правил землепользования и застройки МО Кандауровский сельсовет Курманаевского района. Карта территориального зонирования. М 1:20 000</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38. Проект правил землепользования и застройки МО Кандауровский сельсовет Курманаевского района. Карта территориального зонирования.  М 1:5 000</w:t>
      </w:r>
    </w:p>
    <w:p w:rsidR="00167E38" w:rsidRPr="005B0F9E" w:rsidRDefault="00167E38" w:rsidP="00834724">
      <w:pPr>
        <w:spacing w:after="0" w:line="240" w:lineRule="auto"/>
        <w:rPr>
          <w:rFonts w:ascii="Times New Roman" w:hAnsi="Times New Roman" w:cs="Times New Roman"/>
          <w:sz w:val="24"/>
          <w:szCs w:val="24"/>
        </w:rPr>
      </w:pPr>
      <w:r w:rsidRPr="005B0F9E">
        <w:rPr>
          <w:rFonts w:ascii="Times New Roman" w:hAnsi="Times New Roman" w:cs="Times New Roman"/>
          <w:b/>
          <w:i/>
          <w:sz w:val="24"/>
          <w:szCs w:val="24"/>
        </w:rPr>
        <w:t xml:space="preserve">Часть </w:t>
      </w:r>
      <w:r w:rsidRPr="005B0F9E">
        <w:rPr>
          <w:rFonts w:ascii="Times New Roman" w:hAnsi="Times New Roman" w:cs="Times New Roman"/>
          <w:b/>
          <w:i/>
          <w:sz w:val="24"/>
          <w:szCs w:val="24"/>
          <w:lang w:val="en-US"/>
        </w:rPr>
        <w:t>III</w:t>
      </w:r>
      <w:r w:rsidRPr="005B0F9E">
        <w:rPr>
          <w:rFonts w:ascii="Times New Roman" w:hAnsi="Times New Roman" w:cs="Times New Roman"/>
          <w:b/>
          <w:i/>
          <w:sz w:val="24"/>
          <w:szCs w:val="24"/>
        </w:rPr>
        <w:t>. Градостроительные регламенты………………………………..</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82</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t>Статья 39. Перечень территориальных зон, выделенных на карте градостроительного зонирования территории муниципального образования Кандауровский сельсовет………………………..……………………………..…</w:t>
      </w:r>
      <w:r w:rsidR="005B0F9E">
        <w:rPr>
          <w:rFonts w:ascii="Times New Roman" w:hAnsi="Times New Roman" w:cs="Times New Roman"/>
          <w:bCs/>
          <w:sz w:val="24"/>
          <w:szCs w:val="24"/>
        </w:rPr>
        <w:t xml:space="preserve">                                              </w:t>
      </w:r>
      <w:r w:rsidRPr="005B0F9E">
        <w:rPr>
          <w:rFonts w:ascii="Times New Roman" w:hAnsi="Times New Roman" w:cs="Times New Roman"/>
          <w:sz w:val="24"/>
          <w:szCs w:val="24"/>
        </w:rPr>
        <w:t>82</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t>Статья 39.1. Градостроительные регламенты. Селитебные зоны……..…......</w:t>
      </w:r>
      <w:r w:rsidR="005B0F9E">
        <w:rPr>
          <w:rFonts w:ascii="Times New Roman" w:hAnsi="Times New Roman" w:cs="Times New Roman"/>
          <w:bCs/>
          <w:sz w:val="24"/>
          <w:szCs w:val="24"/>
        </w:rPr>
        <w:t xml:space="preserve">                      </w:t>
      </w:r>
      <w:r w:rsidRPr="005B0F9E">
        <w:rPr>
          <w:rFonts w:ascii="Times New Roman" w:hAnsi="Times New Roman" w:cs="Times New Roman"/>
          <w:bCs/>
          <w:sz w:val="24"/>
          <w:szCs w:val="24"/>
        </w:rPr>
        <w:t>83</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t>Статья 39.2. Градостроительные регламенты. Производственные зоны…….</w:t>
      </w:r>
      <w:r w:rsidR="005B0F9E">
        <w:rPr>
          <w:rFonts w:ascii="Times New Roman" w:hAnsi="Times New Roman" w:cs="Times New Roman"/>
          <w:bCs/>
          <w:sz w:val="24"/>
          <w:szCs w:val="24"/>
        </w:rPr>
        <w:t xml:space="preserve">                     </w:t>
      </w:r>
      <w:r w:rsidRPr="005B0F9E">
        <w:rPr>
          <w:rFonts w:ascii="Times New Roman" w:hAnsi="Times New Roman" w:cs="Times New Roman"/>
          <w:bCs/>
          <w:sz w:val="24"/>
          <w:szCs w:val="24"/>
        </w:rPr>
        <w:t>91</w:t>
      </w:r>
    </w:p>
    <w:p w:rsidR="00167E38" w:rsidRPr="005B0F9E" w:rsidRDefault="005B0F9E" w:rsidP="00834724">
      <w:pPr>
        <w:shd w:val="clear" w:color="auto" w:fill="FFFFFF"/>
        <w:tabs>
          <w:tab w:val="left" w:pos="83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Статья 39.3.</w:t>
      </w:r>
      <w:r w:rsidR="00167E38" w:rsidRPr="005B0F9E">
        <w:rPr>
          <w:rFonts w:ascii="Times New Roman" w:hAnsi="Times New Roman" w:cs="Times New Roman"/>
          <w:bCs/>
          <w:sz w:val="24"/>
          <w:szCs w:val="24"/>
        </w:rPr>
        <w:t>Градостроительны</w:t>
      </w:r>
      <w:r>
        <w:rPr>
          <w:rFonts w:ascii="Times New Roman" w:hAnsi="Times New Roman" w:cs="Times New Roman"/>
          <w:bCs/>
          <w:sz w:val="24"/>
          <w:szCs w:val="24"/>
        </w:rPr>
        <w:t xml:space="preserve">е регламенты. Зоны транспортной </w:t>
      </w:r>
      <w:r w:rsidR="00167E38" w:rsidRPr="005B0F9E">
        <w:rPr>
          <w:rFonts w:ascii="Times New Roman" w:hAnsi="Times New Roman" w:cs="Times New Roman"/>
          <w:bCs/>
          <w:sz w:val="24"/>
          <w:szCs w:val="24"/>
        </w:rPr>
        <w:t>инфраструк</w:t>
      </w:r>
      <w:r>
        <w:rPr>
          <w:rFonts w:ascii="Times New Roman" w:hAnsi="Times New Roman" w:cs="Times New Roman"/>
          <w:bCs/>
          <w:sz w:val="24"/>
          <w:szCs w:val="24"/>
        </w:rPr>
        <w:t>туры</w:t>
      </w:r>
      <w:r w:rsidR="00167E38" w:rsidRPr="005B0F9E">
        <w:rPr>
          <w:rFonts w:ascii="Times New Roman" w:hAnsi="Times New Roman" w:cs="Times New Roman"/>
          <w:bCs/>
          <w:sz w:val="24"/>
          <w:szCs w:val="24"/>
        </w:rPr>
        <w:t>.</w:t>
      </w:r>
      <w:r>
        <w:rPr>
          <w:rFonts w:ascii="Times New Roman" w:hAnsi="Times New Roman" w:cs="Times New Roman"/>
          <w:bCs/>
          <w:sz w:val="24"/>
          <w:szCs w:val="24"/>
        </w:rPr>
        <w:t xml:space="preserve">        92            </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t>Статья 39.4. Градостроительные регламенты. Зоны инженерной инфраструкт</w:t>
      </w:r>
      <w:r w:rsidR="005B0F9E">
        <w:rPr>
          <w:rFonts w:ascii="Times New Roman" w:hAnsi="Times New Roman" w:cs="Times New Roman"/>
          <w:bCs/>
          <w:sz w:val="24"/>
          <w:szCs w:val="24"/>
        </w:rPr>
        <w:t xml:space="preserve">уры……   </w:t>
      </w:r>
      <w:r w:rsidRPr="005B0F9E">
        <w:rPr>
          <w:rFonts w:ascii="Times New Roman" w:hAnsi="Times New Roman" w:cs="Times New Roman"/>
          <w:bCs/>
          <w:sz w:val="24"/>
          <w:szCs w:val="24"/>
        </w:rPr>
        <w:t>96</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t>Статья 39.5. Градостроительные регламенты. Зоны сельскохозяйственного использо</w:t>
      </w:r>
      <w:r w:rsidR="005B0F9E">
        <w:rPr>
          <w:rFonts w:ascii="Times New Roman" w:hAnsi="Times New Roman" w:cs="Times New Roman"/>
          <w:bCs/>
          <w:sz w:val="24"/>
          <w:szCs w:val="24"/>
        </w:rPr>
        <w:t xml:space="preserve">вания   </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t>Статья 39.6. Градостроительные регламенты. Зоны особо охраняемых террит</w:t>
      </w:r>
      <w:r w:rsidR="005B0F9E">
        <w:rPr>
          <w:rFonts w:ascii="Times New Roman" w:hAnsi="Times New Roman" w:cs="Times New Roman"/>
          <w:bCs/>
          <w:sz w:val="24"/>
          <w:szCs w:val="24"/>
        </w:rPr>
        <w:t xml:space="preserve">орий…    </w:t>
      </w:r>
      <w:r w:rsidRPr="005B0F9E">
        <w:rPr>
          <w:rFonts w:ascii="Times New Roman" w:hAnsi="Times New Roman" w:cs="Times New Roman"/>
          <w:bCs/>
          <w:sz w:val="24"/>
          <w:szCs w:val="24"/>
        </w:rPr>
        <w:t>99</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t>Статья 39.7. Градостроительные регламенты. Зоны специального назна</w:t>
      </w:r>
      <w:r w:rsidR="005B0F9E">
        <w:rPr>
          <w:rFonts w:ascii="Times New Roman" w:hAnsi="Times New Roman" w:cs="Times New Roman"/>
          <w:bCs/>
          <w:sz w:val="24"/>
          <w:szCs w:val="24"/>
        </w:rPr>
        <w:t xml:space="preserve">чения………    </w:t>
      </w:r>
      <w:r w:rsidRPr="005B0F9E">
        <w:rPr>
          <w:rFonts w:ascii="Times New Roman" w:hAnsi="Times New Roman" w:cs="Times New Roman"/>
          <w:bCs/>
          <w:sz w:val="24"/>
          <w:szCs w:val="24"/>
        </w:rPr>
        <w:t>100</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lastRenderedPageBreak/>
        <w:t>Статья 40. Описание ограничений по экологическим и санитарно-эпидеми</w:t>
      </w:r>
      <w:r w:rsidR="005B0F9E">
        <w:rPr>
          <w:rFonts w:ascii="Times New Roman" w:hAnsi="Times New Roman" w:cs="Times New Roman"/>
          <w:bCs/>
          <w:sz w:val="24"/>
          <w:szCs w:val="24"/>
        </w:rPr>
        <w:t xml:space="preserve">ологическим условиям                                                                                                                                 </w:t>
      </w:r>
      <w:r w:rsidRPr="005B0F9E">
        <w:rPr>
          <w:rFonts w:ascii="Times New Roman" w:hAnsi="Times New Roman" w:cs="Times New Roman"/>
          <w:bCs/>
          <w:sz w:val="24"/>
          <w:szCs w:val="24"/>
        </w:rPr>
        <w:t>101</w:t>
      </w:r>
    </w:p>
    <w:p w:rsidR="00834724" w:rsidRPr="005B0F9E" w:rsidRDefault="00834724" w:rsidP="005B0F9E">
      <w:pPr>
        <w:spacing w:after="0" w:line="240" w:lineRule="auto"/>
        <w:rPr>
          <w:rFonts w:ascii="Times New Roman" w:hAnsi="Times New Roman" w:cs="Times New Roman"/>
          <w:b/>
          <w:sz w:val="24"/>
          <w:szCs w:val="24"/>
        </w:rPr>
      </w:pPr>
    </w:p>
    <w:p w:rsidR="00167E38" w:rsidRDefault="00167E38" w:rsidP="00834724">
      <w:pPr>
        <w:spacing w:after="0" w:line="240" w:lineRule="auto"/>
        <w:jc w:val="center"/>
        <w:rPr>
          <w:rFonts w:ascii="Times New Roman" w:hAnsi="Times New Roman" w:cs="Times New Roman"/>
          <w:b/>
          <w:sz w:val="24"/>
          <w:szCs w:val="24"/>
        </w:rPr>
      </w:pPr>
      <w:r w:rsidRPr="005B0F9E">
        <w:rPr>
          <w:rFonts w:ascii="Times New Roman" w:hAnsi="Times New Roman" w:cs="Times New Roman"/>
          <w:b/>
          <w:sz w:val="24"/>
          <w:szCs w:val="24"/>
        </w:rPr>
        <w:t>Часть 1. Порядок регулирования землепользования и застройки на основе градостроительного зонирования</w:t>
      </w:r>
    </w:p>
    <w:p w:rsidR="005B0F9E" w:rsidRPr="005B0F9E" w:rsidRDefault="005B0F9E" w:rsidP="00834724">
      <w:pPr>
        <w:spacing w:after="0" w:line="240" w:lineRule="auto"/>
        <w:jc w:val="center"/>
        <w:rPr>
          <w:rFonts w:ascii="Times New Roman" w:hAnsi="Times New Roman" w:cs="Times New Roman"/>
          <w:b/>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Глава 1. Общие положения</w:t>
      </w: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1. Основные понятия и термины, используемые в Правилах  землепользования и застройки</w:t>
      </w:r>
    </w:p>
    <w:p w:rsidR="00167E38" w:rsidRPr="005B0F9E" w:rsidRDefault="00167E38" w:rsidP="00167E38">
      <w:pPr>
        <w:pStyle w:val="a9"/>
        <w:tabs>
          <w:tab w:val="left" w:pos="1440"/>
        </w:tabs>
        <w:ind w:firstLine="709"/>
        <w:jc w:val="both"/>
        <w:rPr>
          <w:sz w:val="24"/>
          <w:szCs w:val="24"/>
        </w:rPr>
      </w:pPr>
      <w:r w:rsidRPr="005B0F9E">
        <w:rPr>
          <w:sz w:val="24"/>
          <w:szCs w:val="24"/>
        </w:rPr>
        <w:t>Понятия и термины, используемые в настоящих Правилах землепользования и застройки, применяются в следующем значении:</w:t>
      </w:r>
    </w:p>
    <w:p w:rsidR="00167E38" w:rsidRPr="005B0F9E" w:rsidRDefault="00167E38" w:rsidP="00167E38">
      <w:pPr>
        <w:pStyle w:val="a9"/>
        <w:tabs>
          <w:tab w:val="left" w:pos="1440"/>
        </w:tabs>
        <w:ind w:firstLine="709"/>
        <w:jc w:val="both"/>
        <w:rPr>
          <w:sz w:val="24"/>
          <w:szCs w:val="24"/>
        </w:rPr>
      </w:pPr>
      <w:r w:rsidRPr="005B0F9E">
        <w:rPr>
          <w:b/>
          <w:sz w:val="24"/>
          <w:szCs w:val="24"/>
        </w:rPr>
        <w:t>Администрация муниципального образования Кандауровский сельсовет Курманаевского района Оренбургской области</w:t>
      </w:r>
      <w:r w:rsidRPr="005B0F9E">
        <w:rPr>
          <w:sz w:val="24"/>
          <w:szCs w:val="24"/>
        </w:rPr>
        <w:t xml:space="preserve"> – далее Администрация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Акт выбора земельного участка</w:t>
      </w:r>
      <w:r w:rsidRPr="005B0F9E">
        <w:rPr>
          <w:rFonts w:ascii="Times New Roman" w:hAnsi="Times New Roman" w:cs="Times New Roman"/>
          <w:sz w:val="24"/>
          <w:szCs w:val="24"/>
        </w:rPr>
        <w:t xml:space="preserve"> – документ, в соответствии с требованиями Земельного кодекса, установленного образца, содержащий все характеристики земельного участка, его функциональное назначение и согласования соответствующих государственных, муниципальных служб и других заинтересованных организаций.</w:t>
      </w:r>
    </w:p>
    <w:p w:rsidR="00167E38" w:rsidRPr="005B0F9E" w:rsidRDefault="00167E38" w:rsidP="00167E38">
      <w:pPr>
        <w:tabs>
          <w:tab w:val="left" w:pos="14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Арендаторы земельных участков</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лица, владеющие и пользующиеся земельными участками по договору аренды, договору субаренды. </w:t>
      </w:r>
    </w:p>
    <w:p w:rsidR="00167E38" w:rsidRPr="005B0F9E" w:rsidRDefault="00167E38" w:rsidP="00167E38">
      <w:pPr>
        <w:tabs>
          <w:tab w:val="left" w:pos="14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Блокированный жилой дом</w:t>
      </w:r>
      <w:r w:rsidRPr="005B0F9E">
        <w:rPr>
          <w:rFonts w:ascii="Times New Roman" w:hAnsi="Times New Roman" w:cs="Times New Roman"/>
          <w:sz w:val="24"/>
          <w:szCs w:val="24"/>
        </w:rPr>
        <w:t xml:space="preserve"> – здание квартирного типа, состоящее из двух и более квартир, каждая из которых имеет непосредственный выход на приквартирный участок.</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bCs/>
          <w:sz w:val="24"/>
          <w:szCs w:val="24"/>
        </w:rPr>
        <w:t>Виды разрешенного использования недвижимости</w:t>
      </w:r>
      <w:r w:rsidRPr="005B0F9E">
        <w:rPr>
          <w:rFonts w:ascii="Times New Roman" w:hAnsi="Times New Roman" w:cs="Times New Roman"/>
          <w:sz w:val="24"/>
          <w:szCs w:val="24"/>
        </w:rPr>
        <w:t xml:space="preserve"> – виды деятельности, осуществлять которые на земельных участках и в расположенных на них объектах недвижимости разрешено в силу наименования этих видов в части </w:t>
      </w:r>
      <w:r w:rsidRPr="005B0F9E">
        <w:rPr>
          <w:rFonts w:ascii="Times New Roman" w:hAnsi="Times New Roman" w:cs="Times New Roman"/>
          <w:sz w:val="24"/>
          <w:szCs w:val="24"/>
          <w:lang w:val="en-US"/>
        </w:rPr>
        <w:t>III</w:t>
      </w:r>
      <w:r w:rsidRPr="005B0F9E">
        <w:rPr>
          <w:rFonts w:ascii="Times New Roman" w:hAnsi="Times New Roman" w:cs="Times New Roman"/>
          <w:sz w:val="24"/>
          <w:szCs w:val="24"/>
        </w:rPr>
        <w:t xml:space="preserve"> настоящих Правил при соблюдении правил, установленных настоящим и иными нормативными правовыми актами, техническими нормативными документами. </w:t>
      </w:r>
      <w:proofErr w:type="gramEnd"/>
    </w:p>
    <w:p w:rsidR="00167E38" w:rsidRPr="005B0F9E" w:rsidRDefault="00167E38" w:rsidP="00167E38">
      <w:pPr>
        <w:tabs>
          <w:tab w:val="left" w:pos="1440"/>
        </w:tabs>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bCs/>
          <w:sz w:val="24"/>
          <w:szCs w:val="24"/>
        </w:rPr>
        <w:t>Водоохранная зона</w:t>
      </w:r>
      <w:r w:rsidRPr="005B0F9E">
        <w:rPr>
          <w:rFonts w:ascii="Times New Roman" w:hAnsi="Times New Roman" w:cs="Times New Roman"/>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Владелец земельного участка, объекта капитального строительства</w:t>
      </w:r>
      <w:r w:rsidRPr="005B0F9E">
        <w:rPr>
          <w:rFonts w:ascii="Times New Roman" w:hAnsi="Times New Roman" w:cs="Times New Roman"/>
          <w:sz w:val="24"/>
          <w:szCs w:val="24"/>
        </w:rPr>
        <w:t xml:space="preserve"> - российские и иностранные физические и юридические лица (в т.ч. Российская Федерация, субъекты Российской Федерации и муниципальные образования), обладающие зарегистрированными в установленном порядке вещными правами на земельные участки и объекты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Временные объекты</w:t>
      </w:r>
      <w:r w:rsidRPr="005B0F9E">
        <w:rPr>
          <w:rFonts w:ascii="Times New Roman" w:hAnsi="Times New Roman" w:cs="Times New Roman"/>
          <w:sz w:val="24"/>
          <w:szCs w:val="24"/>
        </w:rPr>
        <w:t xml:space="preserve"> - строения и сооружения (киоски, палатки, торгово-остановочные павильоны, торговые павильоны, металлические гаражи, информационно-рекламные носители и др. объекты сферы торговли, общественного питания и бытового обслуживания, автостоянки) ограниченного срока эксплуатации не связанные фундаментом с грунтом или легко демонтируемыми элементами, выполняющими роль фундамента, не относящиеся к объектам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Вспомогательные строения и сооружения</w:t>
      </w:r>
      <w:r w:rsidRPr="005B0F9E">
        <w:rPr>
          <w:rFonts w:ascii="Times New Roman" w:hAnsi="Times New Roman" w:cs="Times New Roman"/>
          <w:sz w:val="24"/>
          <w:szCs w:val="24"/>
        </w:rPr>
        <w:t xml:space="preserve"> – строения и сооружения, предназначенные для обслуживания основного здания либо имеющие вспомогательный характер (сарай, баня, летняя беседка, теплица, небольшой склад или подсобное сооружение и т.д.).</w:t>
      </w:r>
    </w:p>
    <w:p w:rsidR="00167E38" w:rsidRPr="005B0F9E" w:rsidRDefault="00167E38" w:rsidP="00167E38">
      <w:pPr>
        <w:tabs>
          <w:tab w:val="left" w:pos="1440"/>
        </w:tabs>
        <w:spacing w:after="0" w:line="240" w:lineRule="auto"/>
        <w:ind w:firstLine="709"/>
        <w:jc w:val="both"/>
        <w:rPr>
          <w:rFonts w:ascii="Times New Roman" w:hAnsi="Times New Roman" w:cs="Times New Roman"/>
          <w:bCs/>
          <w:sz w:val="24"/>
          <w:szCs w:val="24"/>
        </w:rPr>
      </w:pPr>
      <w:r w:rsidRPr="005B0F9E">
        <w:rPr>
          <w:rFonts w:ascii="Times New Roman" w:hAnsi="Times New Roman" w:cs="Times New Roman"/>
          <w:b/>
          <w:bCs/>
          <w:sz w:val="24"/>
          <w:szCs w:val="24"/>
        </w:rPr>
        <w:t>Встроенные, встроенно-пристроенные здания и помещения</w:t>
      </w:r>
      <w:r w:rsidRPr="005B0F9E">
        <w:rPr>
          <w:rFonts w:ascii="Times New Roman" w:hAnsi="Times New Roman" w:cs="Times New Roman"/>
          <w:bCs/>
          <w:sz w:val="24"/>
          <w:szCs w:val="24"/>
        </w:rPr>
        <w:t xml:space="preserve"> - объекты, входящие в структуру жилого дома или другого объекта.</w:t>
      </w:r>
    </w:p>
    <w:p w:rsidR="00167E38" w:rsidRPr="005B0F9E" w:rsidRDefault="00167E38" w:rsidP="00167E38">
      <w:pPr>
        <w:tabs>
          <w:tab w:val="left" w:pos="14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lastRenderedPageBreak/>
        <w:t>Высота строения</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расстояние по вертикали, измеренное от планировочной отметки земли до наивысшей точки плоской крыши или до наивысшей точки конька скатной крыши. </w:t>
      </w:r>
    </w:p>
    <w:p w:rsidR="00167E38" w:rsidRPr="005B0F9E" w:rsidRDefault="00167E38" w:rsidP="00167E38">
      <w:pPr>
        <w:tabs>
          <w:tab w:val="left" w:pos="14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Глава Администрации муниципального образования Кандауровский сельсовет Курманаевского района Оренбургской области</w:t>
      </w:r>
      <w:r w:rsidRPr="005B0F9E">
        <w:rPr>
          <w:rFonts w:ascii="Times New Roman" w:hAnsi="Times New Roman" w:cs="Times New Roman"/>
          <w:sz w:val="24"/>
          <w:szCs w:val="24"/>
        </w:rPr>
        <w:t xml:space="preserve"> – далее Глава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bCs/>
          <w:sz w:val="24"/>
          <w:szCs w:val="24"/>
        </w:rPr>
      </w:pPr>
      <w:r w:rsidRPr="005B0F9E">
        <w:rPr>
          <w:rFonts w:ascii="Times New Roman" w:hAnsi="Times New Roman" w:cs="Times New Roman"/>
          <w:b/>
          <w:bCs/>
          <w:sz w:val="24"/>
          <w:szCs w:val="24"/>
        </w:rPr>
        <w:t>Градостроительная деятельность</w:t>
      </w:r>
      <w:r w:rsidRPr="005B0F9E">
        <w:rPr>
          <w:rFonts w:ascii="Times New Roman" w:hAnsi="Times New Roman" w:cs="Times New Roman"/>
          <w:bCs/>
          <w:sz w:val="24"/>
          <w:szCs w:val="24"/>
        </w:rPr>
        <w:t xml:space="preserve"> – деятельность по развитию территорий поселения,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Градостроительное зонирование</w:t>
      </w:r>
      <w:r w:rsidRPr="005B0F9E">
        <w:rPr>
          <w:rFonts w:ascii="Times New Roman" w:hAnsi="Times New Roman" w:cs="Times New Roman"/>
          <w:sz w:val="24"/>
          <w:szCs w:val="24"/>
        </w:rPr>
        <w:t xml:space="preserve"> – зонирование территорий поселения в целях определения территориальных зон и установления градостроительных регламентов.</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bCs/>
          <w:sz w:val="24"/>
          <w:szCs w:val="24"/>
        </w:rPr>
        <w:t>Градостроительный регламент</w:t>
      </w:r>
      <w:r w:rsidRPr="005B0F9E">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w:t>
      </w:r>
      <w:proofErr w:type="gramEnd"/>
      <w:r w:rsidRPr="005B0F9E">
        <w:rPr>
          <w:rFonts w:ascii="Times New Roman" w:hAnsi="Times New Roman" w:cs="Times New Roman"/>
          <w:sz w:val="24"/>
          <w:szCs w:val="24"/>
        </w:rPr>
        <w:t xml:space="preserve"> участков и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sz w:val="24"/>
          <w:szCs w:val="24"/>
        </w:rPr>
        <w:t>Градостроительная подготовка земельного участка</w:t>
      </w:r>
      <w:r w:rsidRPr="005B0F9E">
        <w:rPr>
          <w:rFonts w:ascii="Times New Roman" w:hAnsi="Times New Roman" w:cs="Times New Roman"/>
          <w:sz w:val="24"/>
          <w:szCs w:val="24"/>
        </w:rPr>
        <w:t xml:space="preserve"> – действия, осуществляемые в соответствии с градостроительным законодательством Российской Федерации, применительно к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roofErr w:type="gramEnd"/>
      <w:r w:rsidRPr="005B0F9E">
        <w:rPr>
          <w:rFonts w:ascii="Times New Roman" w:hAnsi="Times New Roman" w:cs="Times New Roman"/>
          <w:sz w:val="24"/>
          <w:szCs w:val="24"/>
        </w:rPr>
        <w:t xml:space="preserve">, </w:t>
      </w:r>
      <w:proofErr w:type="gramStart"/>
      <w:r w:rsidRPr="005B0F9E">
        <w:rPr>
          <w:rFonts w:ascii="Times New Roman" w:hAnsi="Times New Roman" w:cs="Times New Roman"/>
          <w:sz w:val="24"/>
          <w:szCs w:val="24"/>
        </w:rPr>
        <w:t>а так же действия применительно к ранее сформированным, принадлежащим физическим и юридическим лицам земельным участкам, путем подготовки по заявлениям таких лиц градостроительных планов земельных участков как самостоятельных документов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и параметров (за исключением ранее установленных границ земельных участков) и</w:t>
      </w:r>
      <w:proofErr w:type="gramEnd"/>
      <w:r w:rsidRPr="005B0F9E">
        <w:rPr>
          <w:rFonts w:ascii="Times New Roman" w:hAnsi="Times New Roman" w:cs="Times New Roman"/>
          <w:sz w:val="24"/>
          <w:szCs w:val="24"/>
        </w:rPr>
        <w:t xml:space="preserve"> с использованием таких планов для подготовки проектной документации.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Государственная регистрация прав на земельный участок</w:t>
      </w:r>
      <w:r w:rsidRPr="005B0F9E">
        <w:rPr>
          <w:rFonts w:ascii="Times New Roman" w:hAnsi="Times New Roman" w:cs="Times New Roman"/>
          <w:sz w:val="24"/>
          <w:szCs w:val="24"/>
        </w:rPr>
        <w:t xml:space="preserve"> - юридический акт признания и подтверждения государством возникновения, ограничения (обременения), перехода или прекращения прав на земельный участок в соответствии с Федеральным законом "О государственной регистрации прав на недвижимое имущество и сделок с ним".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 xml:space="preserve">Градостроительное регулирование - </w:t>
      </w:r>
      <w:r w:rsidRPr="005B0F9E">
        <w:rPr>
          <w:rFonts w:ascii="Times New Roman" w:hAnsi="Times New Roman" w:cs="Times New Roman"/>
          <w:sz w:val="24"/>
          <w:szCs w:val="24"/>
        </w:rPr>
        <w:t xml:space="preserve"> нормотворческая и оперативно-распорядительная деятельность органов государственной, региональной власти и местного самоуправления по формированию и изменению состояния объектов градостроительной деятельности.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Градостроительная документация</w:t>
      </w:r>
      <w:r w:rsidRPr="005B0F9E">
        <w:rPr>
          <w:rFonts w:ascii="Times New Roman" w:hAnsi="Times New Roman" w:cs="Times New Roman"/>
          <w:sz w:val="24"/>
          <w:szCs w:val="24"/>
        </w:rPr>
        <w:t xml:space="preserve"> – генеральный план, документы территориального планирования, документы градостроительного зонирования и документация по планировке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Градостроительный план земельного участка</w:t>
      </w:r>
      <w:r w:rsidRPr="005B0F9E">
        <w:rPr>
          <w:rFonts w:ascii="Times New Roman" w:hAnsi="Times New Roman" w:cs="Times New Roman"/>
          <w:i/>
          <w:iCs/>
          <w:sz w:val="24"/>
          <w:szCs w:val="24"/>
        </w:rPr>
        <w:t xml:space="preserve"> – </w:t>
      </w:r>
      <w:r w:rsidRPr="005B0F9E">
        <w:rPr>
          <w:rFonts w:ascii="Times New Roman" w:hAnsi="Times New Roman" w:cs="Times New Roman"/>
          <w:sz w:val="24"/>
          <w:szCs w:val="24"/>
        </w:rPr>
        <w:t>документ органа местного самоуправления поселения установленного образца, удостоверяющий право на разрешенное использование земельного участка и являющийся основанием для получения разрешения на проектирование и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Style w:val="afffffb"/>
          <w:rFonts w:eastAsiaTheme="minorEastAsia"/>
          <w:b/>
        </w:rPr>
        <w:lastRenderedPageBreak/>
        <w:t>Границы полосы отвода железных и автомобильных дорог</w:t>
      </w:r>
      <w:r w:rsidRPr="005B0F9E">
        <w:rPr>
          <w:rFonts w:ascii="Times New Roman" w:hAnsi="Times New Roman" w:cs="Times New Roman"/>
          <w:sz w:val="24"/>
          <w:szCs w:val="24"/>
        </w:rPr>
        <w:t xml:space="preserve"> – границы территории, предназначенной для размещения существующих и проектируемых железнодорожных путей и автотранспортных развязок, станций и других железнодорожных и дорожных сооружений, ширина которой нормируется в зависимости от категорий железных и автомобильных дорог и на которой не допускается строительство зданий и сооружений, не имеющих отношения к эксплуатации железнодорожного и автомобильного транспорта.</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Государственный кадастровый учет земельных участков</w:t>
      </w:r>
      <w:r w:rsidRPr="005B0F9E">
        <w:rPr>
          <w:rFonts w:ascii="Times New Roman" w:hAnsi="Times New Roman" w:cs="Times New Roman"/>
          <w:sz w:val="24"/>
          <w:szCs w:val="24"/>
        </w:rPr>
        <w:t xml:space="preserve">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Граница населенного пункта</w:t>
      </w:r>
      <w:r w:rsidRPr="005B0F9E">
        <w:rPr>
          <w:rFonts w:ascii="Times New Roman" w:hAnsi="Times New Roman" w:cs="Times New Roman"/>
          <w:sz w:val="24"/>
          <w:szCs w:val="24"/>
        </w:rPr>
        <w:t xml:space="preserve"> – граница, отделяющая земли населенных пунктов от земель иных категорий.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Граница поселения</w:t>
      </w:r>
      <w:r w:rsidRPr="005B0F9E">
        <w:rPr>
          <w:rFonts w:ascii="Times New Roman" w:hAnsi="Times New Roman" w:cs="Times New Roman"/>
          <w:sz w:val="24"/>
          <w:szCs w:val="24"/>
        </w:rPr>
        <w:t xml:space="preserve"> – граница, отделяющая поселение от иных муниципальных образований.</w:t>
      </w:r>
    </w:p>
    <w:p w:rsidR="00167E38" w:rsidRPr="005B0F9E" w:rsidRDefault="00167E38" w:rsidP="00167E38">
      <w:pPr>
        <w:pStyle w:val="ConsPlusNormal"/>
        <w:widowControl/>
        <w:ind w:firstLine="709"/>
        <w:jc w:val="both"/>
        <w:rPr>
          <w:rFonts w:ascii="Times New Roman" w:hAnsi="Times New Roman" w:cs="Times New Roman"/>
          <w:sz w:val="24"/>
          <w:szCs w:val="24"/>
        </w:rPr>
      </w:pPr>
      <w:proofErr w:type="gramStart"/>
      <w:r w:rsidRPr="005B0F9E">
        <w:rPr>
          <w:rFonts w:ascii="Times New Roman" w:hAnsi="Times New Roman" w:cs="Times New Roman"/>
          <w:b/>
          <w:sz w:val="24"/>
          <w:szCs w:val="24"/>
        </w:rPr>
        <w:t>Дачный земельный участок</w:t>
      </w:r>
      <w:r w:rsidRPr="005B0F9E">
        <w:rPr>
          <w:rFonts w:ascii="Times New Roman" w:hAnsi="Times New Roman" w:cs="Times New Roman"/>
          <w:sz w:val="24"/>
          <w:szCs w:val="24"/>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167E38" w:rsidRPr="005B0F9E" w:rsidRDefault="00167E38" w:rsidP="00167E38">
      <w:pPr>
        <w:pStyle w:val="ConsPlusNormal"/>
        <w:widowControl/>
        <w:ind w:firstLine="709"/>
        <w:jc w:val="both"/>
        <w:rPr>
          <w:rFonts w:ascii="Times New Roman" w:hAnsi="Times New Roman" w:cs="Times New Roman"/>
          <w:sz w:val="24"/>
          <w:szCs w:val="24"/>
        </w:rPr>
      </w:pPr>
      <w:r w:rsidRPr="005B0F9E">
        <w:rPr>
          <w:rFonts w:ascii="Times New Roman" w:hAnsi="Times New Roman" w:cs="Times New Roman"/>
          <w:b/>
          <w:sz w:val="24"/>
          <w:szCs w:val="24"/>
        </w:rPr>
        <w:t>Движимое имущество</w:t>
      </w:r>
      <w:r w:rsidRPr="005B0F9E">
        <w:rPr>
          <w:rFonts w:ascii="Times New Roman" w:hAnsi="Times New Roman" w:cs="Times New Roman"/>
          <w:sz w:val="24"/>
          <w:szCs w:val="24"/>
        </w:rPr>
        <w:t xml:space="preserve"> - объекты, перемещение которых возможно без несоразмерного ущерба их назначению.</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Жилое здание секционного типа</w:t>
      </w:r>
      <w:r w:rsidRPr="005B0F9E">
        <w:rPr>
          <w:rFonts w:ascii="Times New Roman" w:hAnsi="Times New Roman" w:cs="Times New Roman"/>
          <w:sz w:val="24"/>
          <w:szCs w:val="24"/>
        </w:rPr>
        <w:t xml:space="preserve"> - здание, состоящее из одной или нескольких секций.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Жилой дом коттеджного типа</w:t>
      </w:r>
      <w:r w:rsidRPr="005B0F9E">
        <w:rPr>
          <w:rFonts w:ascii="Times New Roman" w:hAnsi="Times New Roman" w:cs="Times New Roman"/>
          <w:sz w:val="24"/>
          <w:szCs w:val="24"/>
        </w:rPr>
        <w:t xml:space="preserve"> – одноквартирный индивидуальный благоустроенный жилой дом (имеющий два этажа и более), предназначенный для проживания одной семьи и имеющий приквартирный участок.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Жилой дом</w:t>
      </w:r>
      <w:r w:rsidRPr="005B0F9E">
        <w:rPr>
          <w:rFonts w:ascii="Times New Roman" w:hAnsi="Times New Roman" w:cs="Times New Roman"/>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Заказчик</w:t>
      </w:r>
      <w:r w:rsidRPr="005B0F9E">
        <w:rPr>
          <w:rFonts w:ascii="Times New Roman" w:hAnsi="Times New Roman" w:cs="Times New Roman"/>
          <w:sz w:val="24"/>
          <w:szCs w:val="24"/>
        </w:rPr>
        <w:t xml:space="preserve"> – уполномоченное застройщиком лицо, которое от имени застройщика организует посредством договоров отношения с подрядчиками и их деятельностью по выполнению инженерных изысканий, подготовки проектной документации, осуществлению строительства, реконструкции, капитального ремонта.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Застройщик</w:t>
      </w:r>
      <w:r w:rsidRPr="005B0F9E">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реконструкции, капитального ремонта.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Землевладельцы</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физические лица, владеющие и пользующиеся земельными участками на праве пожизненного наследуемого владения.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Землепользователи</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юридические лица, определенные статьей 20 Земельного кодекса Российской Федерации, владеющие и пользующиеся земельными участками на праве постоянного (бессрочного) пользования или на праве безвозмездного срочного пользования.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Зонирование с установлением градостроительных регламентов</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деятельность органов местного самоуправления муниципального образования по разработке и реализации нормативного правового акта зонирования – правил землепользования и застройки посредством разделения территории поселения на зоны с определением для каждой из них границ и градостроительных регламентов. </w:t>
      </w:r>
    </w:p>
    <w:p w:rsidR="00167E38" w:rsidRPr="005B0F9E" w:rsidRDefault="00167E38" w:rsidP="00167E38">
      <w:pPr>
        <w:pStyle w:val="ConsPlusNormal"/>
        <w:widowControl/>
        <w:ind w:firstLine="709"/>
        <w:jc w:val="both"/>
        <w:rPr>
          <w:rFonts w:ascii="Times New Roman" w:hAnsi="Times New Roman" w:cs="Times New Roman"/>
          <w:b/>
          <w:sz w:val="24"/>
          <w:szCs w:val="24"/>
        </w:rPr>
      </w:pPr>
      <w:r w:rsidRPr="005B0F9E">
        <w:rPr>
          <w:rFonts w:ascii="Times New Roman" w:hAnsi="Times New Roman" w:cs="Times New Roman"/>
          <w:b/>
          <w:sz w:val="24"/>
          <w:szCs w:val="24"/>
        </w:rPr>
        <w:t>Зоны с особыми условиями использования</w:t>
      </w:r>
      <w:r w:rsidRPr="005B0F9E">
        <w:rPr>
          <w:rFonts w:ascii="Times New Roman" w:hAnsi="Times New Roman" w:cs="Times New Roman"/>
          <w:sz w:val="24"/>
          <w:szCs w:val="24"/>
        </w:rPr>
        <w:t xml:space="preserve"> </w:t>
      </w:r>
      <w:r w:rsidRPr="005B0F9E">
        <w:rPr>
          <w:rFonts w:ascii="Times New Roman" w:hAnsi="Times New Roman" w:cs="Times New Roman"/>
          <w:b/>
          <w:sz w:val="24"/>
          <w:szCs w:val="24"/>
        </w:rPr>
        <w:t>территорий</w:t>
      </w:r>
      <w:r w:rsidRPr="005B0F9E">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w:t>
      </w:r>
      <w:r w:rsidRPr="005B0F9E">
        <w:rPr>
          <w:rFonts w:ascii="Times New Roman" w:hAnsi="Times New Roman" w:cs="Times New Roman"/>
          <w:sz w:val="24"/>
          <w:szCs w:val="24"/>
        </w:rPr>
        <w:lastRenderedPageBreak/>
        <w:t>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5B0F9E">
        <w:rPr>
          <w:rFonts w:ascii="Times New Roman" w:hAnsi="Times New Roman" w:cs="Times New Roman"/>
          <w:b/>
          <w:sz w:val="24"/>
          <w:szCs w:val="24"/>
        </w:rPr>
        <w:t xml:space="preserve"> </w:t>
      </w:r>
    </w:p>
    <w:p w:rsidR="00167E38" w:rsidRPr="005B0F9E" w:rsidRDefault="00167E38" w:rsidP="00167E38">
      <w:pPr>
        <w:pStyle w:val="ConsPlusNormal"/>
        <w:widowControl/>
        <w:ind w:firstLine="709"/>
        <w:jc w:val="both"/>
        <w:rPr>
          <w:rFonts w:ascii="Times New Roman" w:hAnsi="Times New Roman" w:cs="Times New Roman"/>
          <w:sz w:val="24"/>
          <w:szCs w:val="24"/>
        </w:rPr>
      </w:pPr>
      <w:r w:rsidRPr="005B0F9E">
        <w:rPr>
          <w:rFonts w:ascii="Times New Roman" w:hAnsi="Times New Roman" w:cs="Times New Roman"/>
          <w:b/>
          <w:sz w:val="24"/>
          <w:szCs w:val="24"/>
        </w:rPr>
        <w:t>Зона особо охраняемых природных территорий</w:t>
      </w:r>
      <w:r w:rsidRPr="005B0F9E">
        <w:rPr>
          <w:rFonts w:ascii="Times New Roman" w:hAnsi="Times New Roman" w:cs="Times New Roman"/>
          <w:sz w:val="24"/>
          <w:szCs w:val="24"/>
        </w:rPr>
        <w:t xml:space="preserve"> - государственные природные заповедники, в том числе природные заказники, памятники природы, национальные парки, природные парки, дендрологические парки, ботанические сады, территории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rsidR="00167E38" w:rsidRPr="005B0F9E" w:rsidRDefault="00167E38" w:rsidP="00167E38">
      <w:pPr>
        <w:autoSpaceDE w:val="0"/>
        <w:autoSpaceDN w:val="0"/>
        <w:adjustRightInd w:val="0"/>
        <w:spacing w:after="0" w:line="240" w:lineRule="auto"/>
        <w:ind w:firstLine="709"/>
        <w:jc w:val="both"/>
        <w:rPr>
          <w:rFonts w:ascii="Times New Roman" w:hAnsi="Times New Roman" w:cs="Times New Roman"/>
          <w:b/>
          <w:bCs/>
          <w:sz w:val="24"/>
          <w:szCs w:val="24"/>
        </w:rPr>
      </w:pPr>
      <w:r w:rsidRPr="005B0F9E">
        <w:rPr>
          <w:rFonts w:ascii="Times New Roman" w:hAnsi="Times New Roman" w:cs="Times New Roman"/>
          <w:b/>
          <w:bCs/>
          <w:sz w:val="24"/>
          <w:szCs w:val="24"/>
        </w:rPr>
        <w:t xml:space="preserve">Зона рекреационного назначения - </w:t>
      </w:r>
      <w:r w:rsidRPr="005B0F9E">
        <w:rPr>
          <w:rFonts w:ascii="Times New Roman" w:hAnsi="Times New Roman" w:cs="Times New Roman"/>
          <w:bCs/>
          <w:sz w:val="24"/>
          <w:szCs w:val="24"/>
        </w:rPr>
        <w:t>земли, предназначенные и используемые для организации отдыха, туризма, физкультурно-оздоровительной и спортивной деятельности граждан.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r w:rsidRPr="005B0F9E">
        <w:rPr>
          <w:rFonts w:ascii="Times New Roman" w:hAnsi="Times New Roman" w:cs="Times New Roman"/>
          <w:b/>
          <w:bCs/>
          <w:sz w:val="24"/>
          <w:szCs w:val="24"/>
        </w:rPr>
        <w:t xml:space="preserve"> </w:t>
      </w:r>
    </w:p>
    <w:p w:rsidR="00167E38" w:rsidRPr="005B0F9E" w:rsidRDefault="00167E38" w:rsidP="00167E38">
      <w:pPr>
        <w:autoSpaceDE w:val="0"/>
        <w:autoSpaceDN w:val="0"/>
        <w:adjustRightInd w:val="0"/>
        <w:spacing w:after="0" w:line="240" w:lineRule="auto"/>
        <w:ind w:firstLine="709"/>
        <w:jc w:val="both"/>
        <w:rPr>
          <w:rFonts w:ascii="Times New Roman" w:hAnsi="Times New Roman" w:cs="Times New Roman"/>
          <w:bCs/>
          <w:sz w:val="24"/>
          <w:szCs w:val="24"/>
        </w:rPr>
      </w:pPr>
      <w:r w:rsidRPr="005B0F9E">
        <w:rPr>
          <w:rFonts w:ascii="Times New Roman" w:hAnsi="Times New Roman" w:cs="Times New Roman"/>
          <w:b/>
          <w:bCs/>
          <w:sz w:val="24"/>
          <w:szCs w:val="24"/>
        </w:rPr>
        <w:t xml:space="preserve">Зона историко-культурного назначения - </w:t>
      </w:r>
      <w:r w:rsidRPr="005B0F9E">
        <w:rPr>
          <w:rFonts w:ascii="Times New Roman" w:hAnsi="Times New Roman" w:cs="Times New Roman"/>
          <w:bCs/>
          <w:sz w:val="24"/>
          <w:szCs w:val="24"/>
        </w:rPr>
        <w:t>земли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u w:val="none"/>
        </w:rPr>
        <w:t>Земельный участок</w:t>
      </w:r>
      <w:r w:rsidRPr="005B0F9E">
        <w:rPr>
          <w:rFonts w:ascii="Times New Roman" w:hAnsi="Times New Roman" w:cs="Times New Roman"/>
          <w:sz w:val="24"/>
          <w:szCs w:val="24"/>
        </w:rPr>
        <w:t xml:space="preserve"> - часть поверхности земли (в т.ч. почвенный слой, охранные зоны инженерных наземных и подземных коммуникаций и инженерных сетей), границы которой описаны и удостоверены в установленном порядке, включая обременения на учитываемый участок.</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Style w:val="afffffb"/>
          <w:rFonts w:eastAsiaTheme="minorEastAsia"/>
          <w:b/>
          <w:u w:val="none"/>
        </w:rPr>
        <w:t>Зона регулирования застройки</w:t>
      </w:r>
      <w:r w:rsidRPr="005B0F9E">
        <w:rPr>
          <w:rFonts w:ascii="Times New Roman" w:hAnsi="Times New Roman" w:cs="Times New Roman"/>
          <w:sz w:val="24"/>
          <w:szCs w:val="24"/>
        </w:rPr>
        <w:t xml:space="preserve"> – территория, окружающая охранную зону памятника</w:t>
      </w:r>
      <w:r w:rsidRPr="005B0F9E">
        <w:rPr>
          <w:rFonts w:ascii="Times New Roman" w:hAnsi="Times New Roman" w:cs="Times New Roman"/>
          <w:b/>
          <w:sz w:val="24"/>
          <w:szCs w:val="24"/>
        </w:rPr>
        <w:t xml:space="preserve"> </w:t>
      </w:r>
      <w:r w:rsidRPr="005B0F9E">
        <w:rPr>
          <w:rFonts w:ascii="Times New Roman" w:hAnsi="Times New Roman" w:cs="Times New Roman"/>
          <w:sz w:val="24"/>
          <w:szCs w:val="24"/>
        </w:rPr>
        <w:t>или микрорайона застройки, необходимая для сохранения или восстановления характера исторической планировки, пространственной структуры, своеобразия архитектурного облика сельского поселения, для закрепления значения памятников в застройке или ландшафте, для обеспечения архитектурно-пространственного единства новых построек с исторически сложившейся средой, отделяемая линией регулирования застройки или красной линией от земель общего пользования.</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bCs/>
          <w:sz w:val="24"/>
          <w:szCs w:val="24"/>
        </w:rPr>
        <w:t>Изменение недвижимости</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изменение вида (видов) использования земельного участка, или строений, сооружений на нем (из состава видов разрешенного использования),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или сооружений, при осуществлении иных действий, приводящих к изменению параметров недвижимости. </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Индивидуальное жилищное строительство</w:t>
      </w:r>
      <w:r w:rsidRPr="005B0F9E">
        <w:rPr>
          <w:rFonts w:ascii="Times New Roman" w:hAnsi="Times New Roman" w:cs="Times New Roman"/>
          <w:sz w:val="24"/>
          <w:szCs w:val="24"/>
        </w:rPr>
        <w:t xml:space="preserve"> - строительство отдельно стоящего жилого дома с количеством этажей не более чем три, предназначенного для проживания одной семьи, имеющего также приквартирные земельные участки.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Индивидуальный жилой дом</w:t>
      </w:r>
      <w:r w:rsidRPr="005B0F9E">
        <w:rPr>
          <w:rFonts w:ascii="Times New Roman" w:hAnsi="Times New Roman" w:cs="Times New Roman"/>
          <w:sz w:val="24"/>
          <w:szCs w:val="24"/>
        </w:rPr>
        <w:t xml:space="preserve"> - отдельно стоящий жилой дом с количеством этажей не более чем три, с учетом цокольного или мансардного этажа, предназначенный для проживания одной семьи.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Инженерная, транспортная и социальная инфраструктуры</w:t>
      </w:r>
      <w:r w:rsidRPr="005B0F9E">
        <w:rPr>
          <w:rFonts w:ascii="Times New Roman" w:hAnsi="Times New Roman" w:cs="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Инженерные изыскания</w:t>
      </w:r>
      <w:r w:rsidRPr="005B0F9E">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территорий и архитектурно-строительного проектирования.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lastRenderedPageBreak/>
        <w:t>Капитальный ремонт</w:t>
      </w:r>
      <w:r w:rsidRPr="005B0F9E">
        <w:rPr>
          <w:rFonts w:ascii="Times New Roman" w:hAnsi="Times New Roman" w:cs="Times New Roman"/>
          <w:sz w:val="24"/>
          <w:szCs w:val="24"/>
        </w:rPr>
        <w:t xml:space="preserve"> – это проведение комплекса строительных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 и функционального назначения, предусматривающих восстановление его ресурсов с частичной заменой при необходимости конструктивных элементов и систем инженерного оборудования, а так же улучшения эксплуатационных показателей.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Коттеджная застройка</w:t>
      </w:r>
      <w:r w:rsidRPr="005B0F9E">
        <w:rPr>
          <w:rFonts w:ascii="Times New Roman" w:hAnsi="Times New Roman" w:cs="Times New Roman"/>
          <w:sz w:val="24"/>
          <w:szCs w:val="24"/>
        </w:rPr>
        <w:t xml:space="preserve"> – застройка территории одноквартирными индивидуальными благоустроенными жилыми домами, имеющими два – четыре этажа и приквартирные земельные участки.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Коэффициент строительного использования земельного</w:t>
      </w:r>
      <w:r w:rsidRPr="005B0F9E">
        <w:rPr>
          <w:rFonts w:ascii="Times New Roman" w:hAnsi="Times New Roman" w:cs="Times New Roman"/>
          <w:bCs/>
          <w:sz w:val="24"/>
          <w:szCs w:val="24"/>
        </w:rPr>
        <w:t xml:space="preserve"> </w:t>
      </w:r>
      <w:r w:rsidRPr="005B0F9E">
        <w:rPr>
          <w:rFonts w:ascii="Times New Roman" w:hAnsi="Times New Roman" w:cs="Times New Roman"/>
          <w:b/>
          <w:bCs/>
          <w:sz w:val="24"/>
          <w:szCs w:val="24"/>
        </w:rPr>
        <w:t>участка</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 </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bCs/>
          <w:sz w:val="24"/>
          <w:szCs w:val="24"/>
        </w:rPr>
        <w:t>Красные линии</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Лесопарк</w:t>
      </w:r>
      <w:r w:rsidRPr="005B0F9E">
        <w:rPr>
          <w:rFonts w:ascii="Times New Roman" w:hAnsi="Times New Roman" w:cs="Times New Roman"/>
          <w:sz w:val="24"/>
          <w:szCs w:val="24"/>
        </w:rPr>
        <w:t xml:space="preserve"> – лесной массив, предназначенный для отдыха в условиях свободного режима пользования, территория которого приведена в определенную ландшафтно-планировочную систему и благоустроена с сохранением природных ландшафтов и лесной среды.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Линейные объекты</w:t>
      </w:r>
      <w:r w:rsidRPr="005B0F9E">
        <w:rPr>
          <w:rFonts w:ascii="Times New Roman" w:hAnsi="Times New Roman" w:cs="Times New Roman"/>
          <w:bCs/>
          <w:sz w:val="24"/>
          <w:szCs w:val="24"/>
        </w:rPr>
        <w:t xml:space="preserve"> – это сети инженерно-технического обеспечения, </w:t>
      </w:r>
      <w:r w:rsidRPr="005B0F9E">
        <w:rPr>
          <w:rFonts w:ascii="Times New Roman" w:hAnsi="Times New Roman" w:cs="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Линии регулирования застройки</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Личное подсобное хозяйство</w:t>
      </w:r>
      <w:r w:rsidRPr="005B0F9E">
        <w:rPr>
          <w:rFonts w:ascii="Times New Roman" w:hAnsi="Times New Roman" w:cs="Times New Roman"/>
          <w:sz w:val="24"/>
          <w:szCs w:val="24"/>
        </w:rPr>
        <w:t xml:space="preserve"> – земельный участок в зоне сельскохозяйственного использования для осуществления непредпринимательской деятельности по производству и переработке сельскохозяйственной продукции.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Межевание</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Минимальные площадь и размеры земельных</w:t>
      </w:r>
      <w:r w:rsidRPr="005B0F9E">
        <w:rPr>
          <w:rFonts w:ascii="Times New Roman" w:hAnsi="Times New Roman" w:cs="Times New Roman"/>
          <w:bCs/>
          <w:sz w:val="24"/>
          <w:szCs w:val="24"/>
        </w:rPr>
        <w:t xml:space="preserve"> </w:t>
      </w:r>
      <w:r w:rsidRPr="005B0F9E">
        <w:rPr>
          <w:rFonts w:ascii="Times New Roman" w:hAnsi="Times New Roman" w:cs="Times New Roman"/>
          <w:b/>
          <w:bCs/>
          <w:sz w:val="24"/>
          <w:szCs w:val="24"/>
        </w:rPr>
        <w:t>участков</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показатели наименьшей площади и линейных размеров земельных участков. </w:t>
      </w:r>
    </w:p>
    <w:p w:rsidR="00167E38" w:rsidRPr="005B0F9E" w:rsidRDefault="00167E38" w:rsidP="00167E38">
      <w:pPr>
        <w:spacing w:after="0" w:line="240" w:lineRule="auto"/>
        <w:ind w:firstLine="709"/>
        <w:jc w:val="both"/>
        <w:rPr>
          <w:rFonts w:ascii="Times New Roman" w:hAnsi="Times New Roman" w:cs="Times New Roman"/>
          <w:b/>
          <w:bCs/>
          <w:sz w:val="24"/>
          <w:szCs w:val="24"/>
        </w:rPr>
      </w:pPr>
      <w:r w:rsidRPr="005B0F9E">
        <w:rPr>
          <w:rFonts w:ascii="Times New Roman" w:hAnsi="Times New Roman" w:cs="Times New Roman"/>
          <w:b/>
          <w:bCs/>
          <w:sz w:val="24"/>
          <w:szCs w:val="24"/>
        </w:rPr>
        <w:t>Многоквартирный жилой дом</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жилой дом, квартиры которого имеют выход на общие лестничные клетки, коридоры, галереи и общий для всего дома земельный участок.</w:t>
      </w:r>
      <w:r w:rsidRPr="005B0F9E">
        <w:rPr>
          <w:rFonts w:ascii="Times New Roman" w:hAnsi="Times New Roman" w:cs="Times New Roman"/>
          <w:b/>
          <w:bCs/>
          <w:sz w:val="24"/>
          <w:szCs w:val="24"/>
        </w:rPr>
        <w:t xml:space="preserve"> </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bCs/>
          <w:sz w:val="24"/>
          <w:szCs w:val="24"/>
        </w:rPr>
        <w:t>Малоэтажный жилой дом</w:t>
      </w:r>
      <w:r w:rsidRPr="005B0F9E">
        <w:rPr>
          <w:rFonts w:ascii="Times New Roman" w:hAnsi="Times New Roman" w:cs="Times New Roman"/>
          <w:sz w:val="24"/>
          <w:szCs w:val="24"/>
        </w:rPr>
        <w:t xml:space="preserve"> -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 xml:space="preserve">Недвижимость </w:t>
      </w:r>
      <w:r w:rsidRPr="005B0F9E">
        <w:rPr>
          <w:rFonts w:ascii="Times New Roman" w:hAnsi="Times New Roman" w:cs="Times New Roman"/>
          <w:sz w:val="24"/>
          <w:szCs w:val="24"/>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Обладатели сервитута</w:t>
      </w:r>
      <w:r w:rsidRPr="005B0F9E">
        <w:rPr>
          <w:rFonts w:ascii="Times New Roman" w:hAnsi="Times New Roman" w:cs="Times New Roman"/>
          <w:sz w:val="24"/>
          <w:szCs w:val="24"/>
        </w:rPr>
        <w:t xml:space="preserve"> – лица, имеющие право ограниченного пользования чужими земельными участками (сервитут).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lastRenderedPageBreak/>
        <w:t>Общественный центр</w:t>
      </w:r>
      <w:r w:rsidRPr="005B0F9E">
        <w:rPr>
          <w:rFonts w:ascii="Times New Roman" w:hAnsi="Times New Roman" w:cs="Times New Roman"/>
          <w:sz w:val="24"/>
          <w:szCs w:val="24"/>
        </w:rPr>
        <w:t xml:space="preserve"> – территория для преимущественного размещения объектов обслуживания и осуществления различных общественных процессов (общение, отдых, торговля и др.).</w:t>
      </w:r>
    </w:p>
    <w:p w:rsidR="00167E38" w:rsidRPr="005B0F9E" w:rsidRDefault="00167E38" w:rsidP="00167E38">
      <w:pPr>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Объект благоустройства</w:t>
      </w:r>
      <w:r w:rsidRPr="005B0F9E">
        <w:rPr>
          <w:rFonts w:ascii="Times New Roman" w:hAnsi="Times New Roman" w:cs="Times New Roman"/>
          <w:sz w:val="24"/>
          <w:szCs w:val="24"/>
        </w:rPr>
        <w:t xml:space="preserve"> - территории, на которых должны осуществляться уборка мусора, снега, санитарная очистка, озеленение, установка малых архитектурных форм и другие работы по благоустройству.</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Объект капитального строительства</w:t>
      </w:r>
      <w:r w:rsidRPr="005B0F9E">
        <w:rPr>
          <w:rFonts w:ascii="Times New Roman" w:hAnsi="Times New Roman" w:cs="Times New Roman"/>
          <w:sz w:val="24"/>
          <w:szCs w:val="24"/>
        </w:rPr>
        <w:t xml:space="preserve"> – здание, строение, сооружение, объекты, строительство которых не завешено (далее объекты незавершенного строительства), за исключением временных построек, киосков, навесов и других подобных построек.</w:t>
      </w:r>
    </w:p>
    <w:p w:rsidR="00167E38" w:rsidRPr="005B0F9E" w:rsidRDefault="00167E38" w:rsidP="00167E38">
      <w:pPr>
        <w:pStyle w:val="ConsPlusNormal"/>
        <w:widowControl/>
        <w:ind w:firstLine="709"/>
        <w:jc w:val="both"/>
        <w:rPr>
          <w:rFonts w:ascii="Times New Roman" w:hAnsi="Times New Roman" w:cs="Times New Roman"/>
          <w:sz w:val="24"/>
          <w:szCs w:val="24"/>
        </w:rPr>
      </w:pPr>
      <w:r w:rsidRPr="005B0F9E">
        <w:rPr>
          <w:rFonts w:ascii="Times New Roman" w:hAnsi="Times New Roman" w:cs="Times New Roman"/>
          <w:b/>
          <w:sz w:val="24"/>
          <w:szCs w:val="24"/>
        </w:rPr>
        <w:t>Огородный земельный участок</w:t>
      </w:r>
      <w:r w:rsidRPr="005B0F9E">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Одноквартирный жилой дом</w:t>
      </w:r>
      <w:r w:rsidRPr="005B0F9E">
        <w:rPr>
          <w:rFonts w:ascii="Times New Roman" w:hAnsi="Times New Roman" w:cs="Times New Roman"/>
          <w:sz w:val="24"/>
          <w:szCs w:val="24"/>
        </w:rPr>
        <w:t xml:space="preserve"> – жилой дом, предназначенный для проживания одной семьи и имеющий приквартирный участок.</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bCs/>
          <w:sz w:val="24"/>
          <w:szCs w:val="24"/>
        </w:rPr>
        <w:t>Отклонения от Правил</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недостаточного размера, неудобной конфигурации, неблагоприятных (сложных) инженерно-геологических и иных характеристик. </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Отдел архитектуры Администрации Курманаевского района</w:t>
      </w:r>
      <w:r w:rsidRPr="005B0F9E">
        <w:rPr>
          <w:rFonts w:ascii="Times New Roman" w:hAnsi="Times New Roman" w:cs="Times New Roman"/>
          <w:sz w:val="24"/>
          <w:szCs w:val="24"/>
        </w:rPr>
        <w:t xml:space="preserve"> – далее Главный архитектор.</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Парк</w:t>
      </w:r>
      <w:r w:rsidRPr="005B0F9E">
        <w:rPr>
          <w:rFonts w:ascii="Times New Roman" w:hAnsi="Times New Roman" w:cs="Times New Roman"/>
          <w:sz w:val="24"/>
          <w:szCs w:val="24"/>
        </w:rPr>
        <w:t xml:space="preserve"> – огороженный участок земли, предназначенный для отдыха, игр с дорожно-тропиночной сетью, с естественной или посаженной растительностью, аллеями, водоемами.</w:t>
      </w:r>
    </w:p>
    <w:p w:rsidR="00167E38" w:rsidRPr="005B0F9E" w:rsidRDefault="00167E38" w:rsidP="00167E38">
      <w:pPr>
        <w:pStyle w:val="ConsPlusNormal"/>
        <w:widowControl/>
        <w:ind w:firstLine="709"/>
        <w:jc w:val="both"/>
        <w:rPr>
          <w:rFonts w:ascii="Times New Roman" w:hAnsi="Times New Roman" w:cs="Times New Roman"/>
          <w:sz w:val="24"/>
          <w:szCs w:val="24"/>
        </w:rPr>
      </w:pPr>
      <w:r w:rsidRPr="005B0F9E">
        <w:rPr>
          <w:rFonts w:ascii="Times New Roman" w:hAnsi="Times New Roman" w:cs="Times New Roman"/>
          <w:b/>
          <w:sz w:val="24"/>
          <w:szCs w:val="24"/>
        </w:rPr>
        <w:t>Подключение объекта капитального строительства к сетям инженерно-технического обеспечения</w:t>
      </w:r>
      <w:r w:rsidRPr="005B0F9E">
        <w:rPr>
          <w:rFonts w:ascii="Times New Roman" w:hAnsi="Times New Roman" w:cs="Times New Roman"/>
          <w:sz w:val="24"/>
          <w:szCs w:val="24"/>
        </w:rPr>
        <w:t xml:space="preserve">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167E38" w:rsidRPr="005B0F9E" w:rsidRDefault="00167E38" w:rsidP="00167E38">
      <w:pPr>
        <w:spacing w:after="0" w:line="240" w:lineRule="auto"/>
        <w:ind w:firstLine="709"/>
        <w:jc w:val="both"/>
        <w:rPr>
          <w:rFonts w:ascii="Times New Roman" w:hAnsi="Times New Roman" w:cs="Times New Roman"/>
          <w:b/>
          <w:bCs/>
          <w:sz w:val="24"/>
          <w:szCs w:val="24"/>
        </w:rPr>
      </w:pPr>
      <w:r w:rsidRPr="005B0F9E">
        <w:rPr>
          <w:rFonts w:ascii="Times New Roman" w:hAnsi="Times New Roman" w:cs="Times New Roman"/>
          <w:b/>
          <w:bCs/>
          <w:sz w:val="24"/>
          <w:szCs w:val="24"/>
        </w:rPr>
        <w:t>Правила землепользования и застройки</w:t>
      </w:r>
      <w:r w:rsidRPr="005B0F9E">
        <w:rPr>
          <w:rFonts w:ascii="Times New Roman" w:hAnsi="Times New Roman" w:cs="Times New Roman"/>
          <w:bCs/>
          <w:sz w:val="24"/>
          <w:szCs w:val="24"/>
        </w:rPr>
        <w:t xml:space="preserve"> – документ градостроительного зонирования, который утверждается решением Совета депутатов муниципального образования Кандауровский сельсовет Курманаевского района Оренбургской области</w:t>
      </w:r>
      <w:r w:rsidRPr="005B0F9E">
        <w:rPr>
          <w:rFonts w:ascii="Times New Roman" w:hAnsi="Times New Roman" w:cs="Times New Roman"/>
          <w:bCs/>
          <w:color w:val="FF0000"/>
          <w:sz w:val="24"/>
          <w:szCs w:val="24"/>
        </w:rPr>
        <w:t xml:space="preserve"> </w:t>
      </w:r>
      <w:r w:rsidRPr="005B0F9E">
        <w:rPr>
          <w:rFonts w:ascii="Times New Roman" w:hAnsi="Times New Roman" w:cs="Times New Roman"/>
          <w:bCs/>
          <w:sz w:val="24"/>
          <w:szCs w:val="24"/>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5B0F9E">
        <w:rPr>
          <w:rFonts w:ascii="Times New Roman" w:hAnsi="Times New Roman" w:cs="Times New Roman"/>
          <w:b/>
          <w:bCs/>
          <w:sz w:val="24"/>
          <w:szCs w:val="24"/>
        </w:rPr>
        <w:t xml:space="preserve">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Процент застройки земельного участка</w:t>
      </w:r>
      <w:r w:rsidRPr="005B0F9E">
        <w:rPr>
          <w:rFonts w:ascii="Times New Roman" w:hAnsi="Times New Roman" w:cs="Times New Roman"/>
          <w:sz w:val="24"/>
          <w:szCs w:val="24"/>
        </w:rPr>
        <w:t xml:space="preserve"> - соотношение суммарной площади земельного участка, которая может быть застроена, ко всей площади земельного участка.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Прибрежная защитная</w:t>
      </w:r>
      <w:r w:rsidRPr="005B0F9E">
        <w:rPr>
          <w:rFonts w:ascii="Times New Roman" w:hAnsi="Times New Roman" w:cs="Times New Roman"/>
          <w:bCs/>
          <w:sz w:val="24"/>
          <w:szCs w:val="24"/>
        </w:rPr>
        <w:t xml:space="preserve"> </w:t>
      </w:r>
      <w:r w:rsidRPr="005B0F9E">
        <w:rPr>
          <w:rFonts w:ascii="Times New Roman" w:hAnsi="Times New Roman" w:cs="Times New Roman"/>
          <w:b/>
          <w:bCs/>
          <w:sz w:val="24"/>
          <w:szCs w:val="24"/>
        </w:rPr>
        <w:t>полоса</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часть водоохранной зоны, для которой вводятся дополнительные ограничения землепользования, застройки и природопользования.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Приквартирный участок</w:t>
      </w:r>
      <w:r w:rsidRPr="005B0F9E">
        <w:rPr>
          <w:rFonts w:ascii="Times New Roman" w:hAnsi="Times New Roman" w:cs="Times New Roman"/>
          <w:sz w:val="24"/>
          <w:szCs w:val="24"/>
        </w:rPr>
        <w:t xml:space="preserve"> – земельный участок, примыкающий к дому (квартире) с непосредственным выходом на него.</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Подрядчик</w:t>
      </w:r>
      <w:r w:rsidRPr="005B0F9E">
        <w:rPr>
          <w:rFonts w:ascii="Times New Roman" w:hAnsi="Times New Roman" w:cs="Times New Roman"/>
          <w:sz w:val="24"/>
          <w:szCs w:val="24"/>
        </w:rPr>
        <w:t xml:space="preserve">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Проектная документация</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w:t>
      </w:r>
    </w:p>
    <w:p w:rsidR="00167E38" w:rsidRPr="005B0F9E" w:rsidRDefault="00167E38" w:rsidP="00167E38">
      <w:pPr>
        <w:tabs>
          <w:tab w:val="num" w:pos="1800"/>
        </w:tabs>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sz w:val="24"/>
          <w:szCs w:val="24"/>
        </w:rPr>
        <w:lastRenderedPageBreak/>
        <w:t>Проект планировки территории</w:t>
      </w:r>
      <w:r w:rsidRPr="005B0F9E">
        <w:rPr>
          <w:rFonts w:ascii="Times New Roman" w:hAnsi="Times New Roman" w:cs="Times New Roman"/>
          <w:sz w:val="24"/>
          <w:szCs w:val="24"/>
        </w:rPr>
        <w:t xml:space="preserve"> - вид градостроительной документации, разрабатываемый на часть или всю территорию сельского поселения в соответствии с установленными в утвержденных документах территориального планирования элементами планировочной структуры и с требованиями технических регламентов, градостроительных регламентов, с учетом границ территорий вновь выявленных объектов культурного наследия, границ зон с особыми условиями использования территорий.</w:t>
      </w:r>
      <w:proofErr w:type="gramEnd"/>
    </w:p>
    <w:p w:rsidR="00167E38" w:rsidRPr="005B0F9E" w:rsidRDefault="00167E38" w:rsidP="00167E38">
      <w:pPr>
        <w:tabs>
          <w:tab w:val="left" w:pos="108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w:t>
      </w:r>
      <w:proofErr w:type="gramStart"/>
      <w:r w:rsidRPr="005B0F9E">
        <w:rPr>
          <w:rFonts w:ascii="Times New Roman" w:hAnsi="Times New Roman" w:cs="Times New Roman"/>
          <w:b/>
          <w:sz w:val="24"/>
          <w:szCs w:val="24"/>
        </w:rPr>
        <w:t>Проект межевания территории</w:t>
      </w:r>
      <w:r w:rsidRPr="005B0F9E">
        <w:rPr>
          <w:rFonts w:ascii="Times New Roman" w:hAnsi="Times New Roman" w:cs="Times New Roman"/>
          <w:sz w:val="24"/>
          <w:szCs w:val="24"/>
        </w:rPr>
        <w:t xml:space="preserve"> - вид градостроительной документации,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w:t>
      </w:r>
      <w:hyperlink w:anchor="sub_1010" w:history="1">
        <w:r w:rsidRPr="005B0F9E">
          <w:rPr>
            <w:rStyle w:val="afffff9"/>
            <w:rFonts w:ascii="Times New Roman" w:hAnsi="Times New Roman" w:cs="Times New Roman"/>
            <w:b w:val="0"/>
            <w:color w:val="auto"/>
            <w:sz w:val="24"/>
            <w:szCs w:val="24"/>
            <w:u w:val="none"/>
          </w:rPr>
          <w:t>объектов капитального строительства</w:t>
        </w:r>
      </w:hyperlink>
      <w:r w:rsidRPr="005B0F9E">
        <w:rPr>
          <w:rFonts w:ascii="Times New Roman" w:hAnsi="Times New Roman" w:cs="Times New Roman"/>
          <w:b/>
          <w:sz w:val="24"/>
          <w:szCs w:val="24"/>
        </w:rPr>
        <w:t xml:space="preserve"> </w:t>
      </w:r>
      <w:r w:rsidRPr="005B0F9E">
        <w:rPr>
          <w:rFonts w:ascii="Times New Roman" w:hAnsi="Times New Roman" w:cs="Times New Roman"/>
          <w:sz w:val="24"/>
          <w:szCs w:val="24"/>
        </w:rPr>
        <w:t>федерального, регионального или местного значения.</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Публичный сервитут</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право ограниченного пользования чужой недвижимостью, установленное нормативными правовыми актами Российской Федерации, нормативным правовым актом субъекта Российской Федерации, нормативным правовым актом органа местного самоуправления на основании настоящих Правил и документации по планировке территории, в случаях, если это определяется общественными интересами.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Разрешенное использование земельных участков и иных объектов недвижимости</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использование недвижимости в соответствии с градостроительным регламентом, иными ограничениями на использование недвижимости, установленными в соответствии с законодательством Российской Федерации, а также в соответствии с сервитутами. </w:t>
      </w:r>
    </w:p>
    <w:p w:rsidR="00167E38" w:rsidRPr="005B0F9E" w:rsidRDefault="00167E38" w:rsidP="00167E38">
      <w:pPr>
        <w:pStyle w:val="ConsPlusNormal"/>
        <w:widowControl/>
        <w:ind w:firstLine="709"/>
        <w:jc w:val="both"/>
        <w:rPr>
          <w:rFonts w:ascii="Times New Roman" w:hAnsi="Times New Roman" w:cs="Times New Roman"/>
          <w:sz w:val="24"/>
          <w:szCs w:val="24"/>
        </w:rPr>
      </w:pPr>
      <w:r w:rsidRPr="005B0F9E">
        <w:rPr>
          <w:rFonts w:ascii="Times New Roman" w:hAnsi="Times New Roman" w:cs="Times New Roman"/>
          <w:b/>
          <w:bCs/>
          <w:sz w:val="24"/>
          <w:szCs w:val="24"/>
        </w:rPr>
        <w:t>Разрешение на строительство</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Разрешение на ввод объекта в эксплуатацию</w:t>
      </w:r>
      <w:r w:rsidRPr="005B0F9E">
        <w:rPr>
          <w:rFonts w:ascii="Times New Roman" w:hAnsi="Times New Roman" w:cs="Times New Roman"/>
          <w:sz w:val="24"/>
          <w:szCs w:val="24"/>
        </w:rPr>
        <w:t xml:space="preserve"> -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sz w:val="24"/>
          <w:szCs w:val="24"/>
        </w:rPr>
        <w:t>Реконструкция</w:t>
      </w:r>
      <w:r w:rsidRPr="005B0F9E">
        <w:rPr>
          <w:rFonts w:ascii="Times New Roman" w:hAnsi="Times New Roman" w:cs="Times New Roman"/>
          <w:sz w:val="24"/>
          <w:szCs w:val="24"/>
        </w:rPr>
        <w:t xml:space="preserve"> – изменение параметров объектов капитального строительства, их частей (высоты, количества этажей (далее этажность), площади, показателей производственной мощности, объема) и качества инженерно-технического обеспечения.</w:t>
      </w:r>
      <w:proofErr w:type="gramEnd"/>
    </w:p>
    <w:p w:rsidR="00167E38" w:rsidRPr="005B0F9E" w:rsidRDefault="00167E38" w:rsidP="00167E38">
      <w:pPr>
        <w:spacing w:before="75" w:after="0" w:line="240" w:lineRule="auto"/>
        <w:ind w:firstLine="709"/>
        <w:jc w:val="both"/>
        <w:rPr>
          <w:rFonts w:ascii="Times New Roman" w:hAnsi="Times New Roman" w:cs="Times New Roman"/>
          <w:sz w:val="24"/>
          <w:szCs w:val="24"/>
        </w:rPr>
      </w:pPr>
      <w:r w:rsidRPr="005B0F9E">
        <w:rPr>
          <w:rStyle w:val="aff8"/>
          <w:rFonts w:ascii="Times New Roman" w:hAnsi="Times New Roman" w:cs="Times New Roman"/>
          <w:sz w:val="24"/>
          <w:szCs w:val="24"/>
        </w:rPr>
        <w:t>Разбивочные геодезические работы (вынос проекта в натуру)</w:t>
      </w:r>
      <w:r w:rsidRPr="005B0F9E">
        <w:rPr>
          <w:rFonts w:ascii="Times New Roman" w:hAnsi="Times New Roman" w:cs="Times New Roman"/>
          <w:sz w:val="24"/>
          <w:szCs w:val="24"/>
        </w:rPr>
        <w:t xml:space="preserve"> - это процесс закрепления на местности положения точек сооружения по координатам, указанным в проекте.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8"/>
          <w:rFonts w:ascii="Times New Roman" w:hAnsi="Times New Roman" w:cs="Times New Roman"/>
          <w:sz w:val="24"/>
          <w:szCs w:val="24"/>
        </w:rPr>
        <w:t>Разбивочный чертеж</w:t>
      </w:r>
      <w:r w:rsidRPr="005B0F9E">
        <w:rPr>
          <w:rFonts w:ascii="Times New Roman" w:hAnsi="Times New Roman" w:cs="Times New Roman"/>
          <w:sz w:val="24"/>
          <w:szCs w:val="24"/>
        </w:rPr>
        <w:t xml:space="preserve"> - документ, по которому в натуре выполняются разбивочные работы, на котором показывают контуры зданий и сооружений, их размеры и расположение осей, пункты разбивочной основы.</w:t>
      </w:r>
    </w:p>
    <w:p w:rsidR="00167E38" w:rsidRPr="005B0F9E" w:rsidRDefault="00167E38" w:rsidP="00167E38">
      <w:pPr>
        <w:pStyle w:val="ConsPlusNormal"/>
        <w:widowControl/>
        <w:ind w:firstLine="709"/>
        <w:jc w:val="both"/>
        <w:rPr>
          <w:rFonts w:ascii="Times New Roman" w:hAnsi="Times New Roman" w:cs="Times New Roman"/>
          <w:sz w:val="24"/>
          <w:szCs w:val="24"/>
        </w:rPr>
      </w:pPr>
      <w:r w:rsidRPr="005B0F9E">
        <w:rPr>
          <w:rFonts w:ascii="Times New Roman" w:hAnsi="Times New Roman" w:cs="Times New Roman"/>
          <w:b/>
          <w:sz w:val="24"/>
          <w:szCs w:val="24"/>
        </w:rPr>
        <w:t>Садовый земельный участок</w:t>
      </w:r>
      <w:r w:rsidRPr="005B0F9E">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хозяйственных строений и сооружений, а также жилого строения без права регистрации проживания в нем).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Секция жилого дома</w:t>
      </w:r>
      <w:r w:rsidRPr="005B0F9E">
        <w:rPr>
          <w:rFonts w:ascii="Times New Roman" w:hAnsi="Times New Roman" w:cs="Times New Roman"/>
          <w:sz w:val="24"/>
          <w:szCs w:val="24"/>
        </w:rPr>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Сервитут</w:t>
      </w:r>
      <w:r w:rsidRPr="005B0F9E">
        <w:rPr>
          <w:rFonts w:ascii="Times New Roman" w:hAnsi="Times New Roman" w:cs="Times New Roman"/>
          <w:sz w:val="24"/>
          <w:szCs w:val="24"/>
        </w:rPr>
        <w:t xml:space="preserve"> – право ограниченного пользования чужим объектом недвижимого имущества.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lastRenderedPageBreak/>
        <w:t>Сквер</w:t>
      </w:r>
      <w:r w:rsidRPr="005B0F9E">
        <w:rPr>
          <w:rFonts w:ascii="Times New Roman" w:hAnsi="Times New Roman" w:cs="Times New Roman"/>
          <w:sz w:val="24"/>
          <w:szCs w:val="24"/>
        </w:rPr>
        <w:t xml:space="preserve"> – благоустроенная и озелененная территория с прогулочной аллеей внутри жилой застройки.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Собственники земельных участков</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физические и юридические лица, являющиеся собственниками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Совет депутатов муниципального образования Кандауровский сельсовет Курманаевского района Оренбургской области</w:t>
      </w:r>
      <w:r w:rsidRPr="005B0F9E">
        <w:rPr>
          <w:rFonts w:ascii="Times New Roman" w:hAnsi="Times New Roman" w:cs="Times New Roman"/>
          <w:sz w:val="24"/>
          <w:szCs w:val="24"/>
        </w:rPr>
        <w:t xml:space="preserve"> – далее Совет депутатов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 xml:space="preserve">Строительство </w:t>
      </w:r>
      <w:r w:rsidRPr="005B0F9E">
        <w:rPr>
          <w:rFonts w:ascii="Times New Roman" w:hAnsi="Times New Roman" w:cs="Times New Roman"/>
          <w:sz w:val="24"/>
          <w:szCs w:val="24"/>
        </w:rPr>
        <w:t>– создание зданий, строений, сооружений (в том числе на месте сносимых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Строительные изменения недвижимости</w:t>
      </w:r>
      <w:r w:rsidRPr="005B0F9E">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8D5EA2" w:rsidRDefault="00167E38" w:rsidP="008D5EA2">
      <w:pPr>
        <w:pStyle w:val="aff"/>
        <w:tabs>
          <w:tab w:val="left" w:pos="2700"/>
        </w:tabs>
        <w:spacing w:before="0" w:beforeAutospacing="0" w:after="0" w:afterAutospacing="0"/>
        <w:ind w:firstLine="709"/>
        <w:jc w:val="both"/>
      </w:pPr>
      <w:r w:rsidRPr="005B0F9E">
        <w:rPr>
          <w:b/>
        </w:rPr>
        <w:t xml:space="preserve">Технический регламент </w:t>
      </w:r>
      <w:r w:rsidRPr="005B0F9E">
        <w:t xml:space="preserve">– документ, который принят международным договором РФ, ратифицированным в порядке, установленном законодательством РФ, или федеральным законом, или указом Президента РФ, или постановлением Правительства РФ и определяет обязательные для применения и исполнения требования к объектам </w:t>
      </w:r>
      <w:hyperlink r:id="rId8" w:history="1">
        <w:r w:rsidRPr="005B0F9E">
          <w:rPr>
            <w:rStyle w:val="af"/>
            <w:iCs/>
            <w:color w:val="auto"/>
            <w:u w:val="none"/>
          </w:rPr>
          <w:t>технического регулирования</w:t>
        </w:r>
      </w:hyperlink>
      <w:r w:rsidRPr="005B0F9E">
        <w:t xml:space="preserve"> - зданиям, строениям и сооружениям, процессам проектирования, производства, эксплуатации, хранения, перевозки, реализации и утилизации.</w:t>
      </w:r>
    </w:p>
    <w:p w:rsidR="00167E38" w:rsidRPr="005B0F9E" w:rsidRDefault="00167E38" w:rsidP="008D5EA2">
      <w:pPr>
        <w:pStyle w:val="aff"/>
        <w:tabs>
          <w:tab w:val="left" w:pos="2700"/>
        </w:tabs>
        <w:spacing w:before="0" w:beforeAutospacing="0" w:after="0" w:afterAutospacing="0"/>
        <w:ind w:firstLine="709"/>
        <w:jc w:val="both"/>
      </w:pPr>
      <w:r w:rsidRPr="005B0F9E">
        <w:rPr>
          <w:b/>
        </w:rPr>
        <w:t>Территориальное планирование</w:t>
      </w:r>
      <w:r w:rsidRPr="005B0F9E">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Территориальные зоны</w:t>
      </w:r>
      <w:r w:rsidRPr="005B0F9E">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регламенты.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Территории общего пользования</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территории поселения, которыми беспрепятственно пользуется неограниченный круг лиц (в том числе площади, улицы, проезды, набережные, скверы, бульвары).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Территория малоэтажного жилищного</w:t>
      </w:r>
      <w:r w:rsidRPr="005B0F9E">
        <w:rPr>
          <w:rFonts w:ascii="Times New Roman" w:hAnsi="Times New Roman" w:cs="Times New Roman"/>
          <w:sz w:val="24"/>
          <w:szCs w:val="24"/>
        </w:rPr>
        <w:t xml:space="preserve"> </w:t>
      </w:r>
      <w:r w:rsidRPr="005B0F9E">
        <w:rPr>
          <w:rFonts w:ascii="Times New Roman" w:hAnsi="Times New Roman" w:cs="Times New Roman"/>
          <w:b/>
          <w:sz w:val="24"/>
          <w:szCs w:val="24"/>
        </w:rPr>
        <w:t>строительства</w:t>
      </w:r>
      <w:r w:rsidRPr="005B0F9E">
        <w:rPr>
          <w:rFonts w:ascii="Times New Roman" w:hAnsi="Times New Roman" w:cs="Times New Roman"/>
          <w:sz w:val="24"/>
          <w:szCs w:val="24"/>
        </w:rPr>
        <w:t xml:space="preserve"> – часть  территории поселения или поселения в целом, предназначенная для размещения малоэтажной жилой застройки, объектов социальной инфраструктуры, инженерных и транспортных коммуникаций.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u w:val="none"/>
        </w:rPr>
        <w:t>Торги</w:t>
      </w:r>
      <w:r w:rsidRPr="005B0F9E">
        <w:rPr>
          <w:rFonts w:ascii="Times New Roman" w:hAnsi="Times New Roman" w:cs="Times New Roman"/>
          <w:i/>
          <w:iCs/>
          <w:sz w:val="24"/>
          <w:szCs w:val="24"/>
        </w:rPr>
        <w:t xml:space="preserve"> </w:t>
      </w:r>
      <w:r w:rsidRPr="005B0F9E">
        <w:rPr>
          <w:rFonts w:ascii="Times New Roman" w:hAnsi="Times New Roman" w:cs="Times New Roman"/>
          <w:sz w:val="24"/>
          <w:szCs w:val="24"/>
        </w:rPr>
        <w:t>- способ заключения договора купли-продажи прав владения, пользования, распоряжения и строительства объектов недвижимости различного назначения в форме аукциона или конкурса.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Усадебный жилой дом</w:t>
      </w:r>
      <w:r w:rsidRPr="005B0F9E">
        <w:rPr>
          <w:rFonts w:ascii="Times New Roman" w:hAnsi="Times New Roman" w:cs="Times New Roman"/>
          <w:sz w:val="24"/>
          <w:szCs w:val="24"/>
        </w:rPr>
        <w:t xml:space="preserve"> – одноквартирный сельский дом с хозяйственными постройками и с участком земли.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Функциональные зоны</w:t>
      </w:r>
      <w:r w:rsidRPr="005B0F9E">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использование.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Частный сервитут</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u w:val="none"/>
        </w:rPr>
        <w:t>Элементы благоустройства</w:t>
      </w:r>
      <w:r w:rsidRPr="005B0F9E">
        <w:rPr>
          <w:rFonts w:ascii="Times New Roman" w:hAnsi="Times New Roman" w:cs="Times New Roman"/>
          <w:sz w:val="24"/>
          <w:szCs w:val="24"/>
        </w:rPr>
        <w:t xml:space="preserve"> - различные малые архитектурные формы, объекты и сооружения, элементы оснащения территории, соответствующие ее функциональному назначению.</w:t>
      </w:r>
    </w:p>
    <w:p w:rsidR="00167E38" w:rsidRPr="005B0F9E" w:rsidRDefault="00167E38" w:rsidP="00167E38">
      <w:pPr>
        <w:jc w:val="both"/>
        <w:rPr>
          <w:rFonts w:ascii="Times New Roman" w:hAnsi="Times New Roman" w:cs="Times New Roman"/>
          <w:sz w:val="24"/>
          <w:szCs w:val="24"/>
        </w:rPr>
      </w:pPr>
    </w:p>
    <w:p w:rsidR="008D5EA2" w:rsidRDefault="00167E38" w:rsidP="008D5EA2">
      <w:pPr>
        <w:spacing w:after="0" w:line="240" w:lineRule="auto"/>
        <w:jc w:val="center"/>
        <w:rPr>
          <w:rFonts w:ascii="Times New Roman" w:hAnsi="Times New Roman" w:cs="Times New Roman"/>
          <w:sz w:val="24"/>
          <w:szCs w:val="24"/>
        </w:rPr>
      </w:pPr>
      <w:r w:rsidRPr="005B0F9E">
        <w:rPr>
          <w:rFonts w:ascii="Times New Roman" w:hAnsi="Times New Roman" w:cs="Times New Roman"/>
          <w:sz w:val="24"/>
          <w:szCs w:val="24"/>
        </w:rPr>
        <w:t xml:space="preserve">Статья 2. Основания введения, назначение и правовые основы </w:t>
      </w:r>
    </w:p>
    <w:p w:rsidR="00167E38" w:rsidRDefault="00167E38" w:rsidP="008D5EA2">
      <w:pPr>
        <w:spacing w:after="0" w:line="240" w:lineRule="auto"/>
        <w:jc w:val="center"/>
        <w:rPr>
          <w:rFonts w:ascii="Times New Roman" w:hAnsi="Times New Roman" w:cs="Times New Roman"/>
          <w:sz w:val="24"/>
          <w:szCs w:val="24"/>
        </w:rPr>
      </w:pPr>
      <w:r w:rsidRPr="005B0F9E">
        <w:rPr>
          <w:rFonts w:ascii="Times New Roman" w:hAnsi="Times New Roman" w:cs="Times New Roman"/>
          <w:sz w:val="24"/>
          <w:szCs w:val="24"/>
        </w:rPr>
        <w:t>Правил землепользования и застройки</w:t>
      </w:r>
    </w:p>
    <w:p w:rsidR="008D5EA2" w:rsidRPr="005B0F9E" w:rsidRDefault="008D5EA2" w:rsidP="008D5EA2">
      <w:pPr>
        <w:spacing w:after="0" w:line="240" w:lineRule="auto"/>
        <w:jc w:val="center"/>
        <w:rPr>
          <w:rFonts w:ascii="Times New Roman" w:hAnsi="Times New Roman" w:cs="Times New Roman"/>
          <w:sz w:val="24"/>
          <w:szCs w:val="24"/>
        </w:rPr>
      </w:pPr>
    </w:p>
    <w:p w:rsidR="00167E38" w:rsidRPr="005B0F9E" w:rsidRDefault="00167E38" w:rsidP="008D5EA2">
      <w:pPr>
        <w:pStyle w:val="a9"/>
        <w:widowControl w:val="0"/>
        <w:numPr>
          <w:ilvl w:val="0"/>
          <w:numId w:val="17"/>
        </w:numPr>
        <w:shd w:val="clear" w:color="auto" w:fill="FFFFFF"/>
        <w:autoSpaceDE/>
        <w:autoSpaceDN/>
        <w:spacing w:after="0"/>
        <w:ind w:left="0" w:firstLine="709"/>
        <w:jc w:val="both"/>
        <w:rPr>
          <w:sz w:val="24"/>
          <w:szCs w:val="24"/>
        </w:rPr>
      </w:pPr>
      <w:r w:rsidRPr="005B0F9E">
        <w:rPr>
          <w:sz w:val="24"/>
          <w:szCs w:val="24"/>
        </w:rPr>
        <w:t xml:space="preserve">Правила землепользования и застройки МО Кандауровский сельсовет  </w:t>
      </w:r>
      <w:r w:rsidRPr="005B0F9E">
        <w:rPr>
          <w:sz w:val="24"/>
          <w:szCs w:val="24"/>
        </w:rPr>
        <w:lastRenderedPageBreak/>
        <w:t xml:space="preserve">являются нормативным правовым актом, устанавливающим порядок осуществления градостроительной деятельности на территории МО Кандауровский сельсовет.  </w:t>
      </w:r>
    </w:p>
    <w:p w:rsidR="00167E38" w:rsidRPr="005B0F9E" w:rsidRDefault="00167E38" w:rsidP="00167E38">
      <w:pPr>
        <w:pStyle w:val="afffa"/>
        <w:widowControl w:val="0"/>
        <w:numPr>
          <w:ilvl w:val="0"/>
          <w:numId w:val="17"/>
        </w:numPr>
        <w:ind w:left="0" w:firstLine="709"/>
        <w:jc w:val="both"/>
        <w:rPr>
          <w:lang w:val="ru-RU"/>
        </w:rPr>
      </w:pPr>
      <w:r w:rsidRPr="005B0F9E">
        <w:rPr>
          <w:lang w:val="ru-RU"/>
        </w:rPr>
        <w:t xml:space="preserve">Настоящие Правила предусматривают систему регулирования землепользования и застройки, которая основана на градостроительном зонировании – делении всей территории в границах МО Кандауровский сельсовет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3. Правила разработаны в соответствии </w:t>
      </w:r>
      <w:proofErr w:type="gramStart"/>
      <w:r w:rsidRPr="005B0F9E">
        <w:rPr>
          <w:rFonts w:ascii="Times New Roman" w:hAnsi="Times New Roman" w:cs="Times New Roman"/>
          <w:sz w:val="24"/>
          <w:szCs w:val="24"/>
        </w:rPr>
        <w:t>с</w:t>
      </w:r>
      <w:proofErr w:type="gramEnd"/>
      <w:r w:rsidRPr="005B0F9E">
        <w:rPr>
          <w:rFonts w:ascii="Times New Roman" w:hAnsi="Times New Roman" w:cs="Times New Roman"/>
          <w:sz w:val="24"/>
          <w:szCs w:val="24"/>
        </w:rPr>
        <w:t>:</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Градостроительным кодексом РФ;</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Земельным кодексом РФ;</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Водным кодексом РФ;</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Лесным кодексом РФ;</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Федеральным законом от 6 октября 2003 г. № 131-ФЗ «Об общих принципах организации местного самоуправления в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Федеральным законом от 10 января 2002 г. № 7-ФЗ «Об охране окружающей среды»;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Федеральным законом от 30 марта 1999 г № 52-ФЗ «О санитарно-эпидемиологическом благополучии населения»;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иными законами и нормативными правовыми актами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законами и нормативными правовыми актами Оренбургской области;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Уставом МО Кандауровский сельсовет.</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Целью введения системы регулирования землепользования и застройки, основанной на градостроительном зонировании, является:</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обеспечение условий для реализации планов и программ развития территории МО Кандауровский сельсовет, систем инженерного, транспортного обеспечения и социального обслуживания, сохранения природной  среды;</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3)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обеспечение свободного доступа граждан к информации и их участия в принятии решений по вопросам землепользования и застройки посредством проведения публичных слушаний;</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5) обеспечение </w:t>
      </w:r>
      <w:proofErr w:type="gramStart"/>
      <w:r w:rsidRPr="005B0F9E">
        <w:rPr>
          <w:rFonts w:ascii="Times New Roman" w:hAnsi="Times New Roman" w:cs="Times New Roman"/>
          <w:sz w:val="24"/>
          <w:szCs w:val="24"/>
        </w:rPr>
        <w:t>контроля за</w:t>
      </w:r>
      <w:proofErr w:type="gramEnd"/>
      <w:r w:rsidRPr="005B0F9E">
        <w:rPr>
          <w:rFonts w:ascii="Times New Roman" w:hAnsi="Times New Roman" w:cs="Times New Roman"/>
          <w:sz w:val="24"/>
          <w:szCs w:val="24"/>
        </w:rPr>
        <w:t xml:space="preserve"> соблюдением прав граждан и юридических лиц.</w:t>
      </w:r>
    </w:p>
    <w:p w:rsidR="00167E38" w:rsidRPr="005B0F9E" w:rsidRDefault="00834724" w:rsidP="00834724">
      <w:pPr>
        <w:spacing w:after="0" w:line="240" w:lineRule="auto"/>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 5. </w:t>
      </w:r>
      <w:r w:rsidR="00167E38" w:rsidRPr="005B0F9E">
        <w:rPr>
          <w:rFonts w:ascii="Times New Roman" w:hAnsi="Times New Roman" w:cs="Times New Roman"/>
          <w:sz w:val="24"/>
          <w:szCs w:val="24"/>
        </w:rPr>
        <w:t>Настоящие Правила обязательны для органов государственной власти (в части соблюдения градостроительных регламентов), органов местного самоуправления, должностных, физических и юридических лиц, подготавливающих необходимые условия, осуществляющих и контролирующих градостроительную (строительную) деятельность на территории МО  Кандауровский сельсовет.</w:t>
      </w:r>
    </w:p>
    <w:p w:rsidR="00167E38" w:rsidRPr="005B0F9E" w:rsidRDefault="00834724"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6. </w:t>
      </w:r>
      <w:r w:rsidR="00167E38" w:rsidRPr="005B0F9E">
        <w:rPr>
          <w:rFonts w:ascii="Times New Roman" w:hAnsi="Times New Roman" w:cs="Times New Roman"/>
          <w:sz w:val="24"/>
          <w:szCs w:val="24"/>
        </w:rPr>
        <w:t xml:space="preserve">Настоящие Правила регламентируют деятельность </w:t>
      </w:r>
      <w:proofErr w:type="gramStart"/>
      <w:r w:rsidR="00167E38" w:rsidRPr="005B0F9E">
        <w:rPr>
          <w:rFonts w:ascii="Times New Roman" w:hAnsi="Times New Roman" w:cs="Times New Roman"/>
          <w:sz w:val="24"/>
          <w:szCs w:val="24"/>
        </w:rPr>
        <w:t>по</w:t>
      </w:r>
      <w:proofErr w:type="gramEnd"/>
      <w:r w:rsidR="00167E38" w:rsidRPr="005B0F9E">
        <w:rPr>
          <w:rFonts w:ascii="Times New Roman" w:hAnsi="Times New Roman" w:cs="Times New Roman"/>
          <w:sz w:val="24"/>
          <w:szCs w:val="24"/>
        </w:rPr>
        <w:t>:</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градостроительному зонированию территории МО Кандауровский сельсовет и установлению градостроительных регламентов по видам разрешенного использования с учетом особых условий ее использования, а также параметров строительного изменения объектов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разделению (межеванию) территории муниципального образования на земельные участки, образуемые как объекты недвижимости с фиксированными границами путем разработки, согласования и утверждения проектов планировки, межевания;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w:t>
      </w:r>
      <w:r w:rsidRPr="005B0F9E">
        <w:rPr>
          <w:rFonts w:ascii="Times New Roman" w:hAnsi="Times New Roman" w:cs="Times New Roman"/>
          <w:sz w:val="24"/>
          <w:szCs w:val="24"/>
        </w:rPr>
        <w:tab/>
        <w:t>разработке и согласованию проектной документации на объе</w:t>
      </w:r>
      <w:proofErr w:type="gramStart"/>
      <w:r w:rsidRPr="005B0F9E">
        <w:rPr>
          <w:rFonts w:ascii="Times New Roman" w:hAnsi="Times New Roman" w:cs="Times New Roman"/>
          <w:sz w:val="24"/>
          <w:szCs w:val="24"/>
        </w:rPr>
        <w:t>кт стр</w:t>
      </w:r>
      <w:proofErr w:type="gramEnd"/>
      <w:r w:rsidRPr="005B0F9E">
        <w:rPr>
          <w:rFonts w:ascii="Times New Roman" w:hAnsi="Times New Roman" w:cs="Times New Roman"/>
          <w:sz w:val="24"/>
          <w:szCs w:val="24"/>
        </w:rPr>
        <w:t>оительства, реконструкции, капитального ремонта, реставрации и благоустройства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предоставлению разрешения на строительство, строительное изменение объекта недвижимости и его эксплуатацию;</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предоставлению прав на земельные участки гражданам и юридическим лицам;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подготовке оснований и условий для принятия решений об изъятии земельных участков для государственных и муниципальных нужд, а также для установления сервитутов;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осуществлению контроля над использованием и строительными изменениями объектов недвижимости, применения штрафных санкций в случаях правонарушений;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обеспечению открытости и доступности для граждан и юридических лиц информации о землепользовании и застройке, а также их участия в принятии решений по этим вопросам;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внесению изменений и дополнений в настоящие Правила, в том числе по инициативе граждан;</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иным действиям, связанным с регулированием землепользования и застройки на территории МО Кандауровский сельсовет.</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7. Настоящие Правила применяются наряду </w:t>
      </w:r>
      <w:proofErr w:type="gramStart"/>
      <w:r w:rsidRPr="005B0F9E">
        <w:rPr>
          <w:rFonts w:ascii="Times New Roman" w:hAnsi="Times New Roman" w:cs="Times New Roman"/>
          <w:sz w:val="24"/>
          <w:szCs w:val="24"/>
        </w:rPr>
        <w:t>с</w:t>
      </w:r>
      <w:proofErr w:type="gramEnd"/>
      <w:r w:rsidRPr="005B0F9E">
        <w:rPr>
          <w:rFonts w:ascii="Times New Roman" w:hAnsi="Times New Roman" w:cs="Times New Roman"/>
          <w:sz w:val="24"/>
          <w:szCs w:val="24"/>
        </w:rPr>
        <w:t>:</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иными нормативными правовыми актами МО Кандауровский сельсовет по вопросам регулирования землепользования и застройки. Указанные акты применяются в части, не противоречащей настоящим Правилам.</w:t>
      </w:r>
    </w:p>
    <w:p w:rsidR="00167E38" w:rsidRPr="005B0F9E" w:rsidRDefault="00167E38" w:rsidP="00167E38">
      <w:pPr>
        <w:spacing w:after="0" w:line="240" w:lineRule="auto"/>
        <w:rPr>
          <w:rFonts w:ascii="Times New Roman" w:hAnsi="Times New Roman" w:cs="Times New Roman"/>
          <w:sz w:val="24"/>
          <w:szCs w:val="24"/>
        </w:rPr>
      </w:pPr>
    </w:p>
    <w:p w:rsidR="00167E38" w:rsidRPr="005B0F9E" w:rsidRDefault="00167E38" w:rsidP="00834724">
      <w:pPr>
        <w:jc w:val="center"/>
        <w:rPr>
          <w:rFonts w:ascii="Times New Roman" w:hAnsi="Times New Roman" w:cs="Times New Roman"/>
          <w:sz w:val="24"/>
          <w:szCs w:val="24"/>
        </w:rPr>
      </w:pPr>
      <w:r w:rsidRPr="005B0F9E">
        <w:rPr>
          <w:rFonts w:ascii="Times New Roman" w:hAnsi="Times New Roman" w:cs="Times New Roman"/>
          <w:sz w:val="24"/>
          <w:szCs w:val="24"/>
        </w:rPr>
        <w:t>Статья 3. Структура и сфера применения Правил землепользования и застройки</w:t>
      </w:r>
    </w:p>
    <w:p w:rsidR="00167E38" w:rsidRPr="005B0F9E" w:rsidRDefault="00167E38" w:rsidP="00167E38">
      <w:pPr>
        <w:pStyle w:val="25"/>
        <w:tabs>
          <w:tab w:val="left" w:pos="1440"/>
        </w:tabs>
        <w:spacing w:after="0" w:line="240" w:lineRule="auto"/>
        <w:ind w:firstLine="709"/>
        <w:jc w:val="both"/>
        <w:rPr>
          <w:sz w:val="24"/>
          <w:szCs w:val="24"/>
        </w:rPr>
      </w:pPr>
      <w:r w:rsidRPr="005B0F9E">
        <w:rPr>
          <w:sz w:val="24"/>
          <w:szCs w:val="24"/>
        </w:rPr>
        <w:t>Настоящие Правила землепользования и застройки включают в себя текстовые и графические материалы:</w:t>
      </w:r>
    </w:p>
    <w:p w:rsidR="00167E38" w:rsidRPr="005B0F9E" w:rsidRDefault="00167E38" w:rsidP="00167E38">
      <w:pPr>
        <w:pStyle w:val="25"/>
        <w:tabs>
          <w:tab w:val="left" w:pos="1620"/>
        </w:tabs>
        <w:spacing w:after="0" w:line="240" w:lineRule="auto"/>
        <w:ind w:left="1620" w:hanging="1620"/>
        <w:jc w:val="both"/>
        <w:rPr>
          <w:sz w:val="24"/>
          <w:szCs w:val="24"/>
        </w:rPr>
      </w:pPr>
      <w:r w:rsidRPr="005B0F9E">
        <w:rPr>
          <w:sz w:val="24"/>
          <w:szCs w:val="24"/>
        </w:rPr>
        <w:t xml:space="preserve">Часть </w:t>
      </w:r>
      <w:r w:rsidRPr="005B0F9E">
        <w:rPr>
          <w:sz w:val="24"/>
          <w:szCs w:val="24"/>
          <w:lang w:val="en-US"/>
        </w:rPr>
        <w:t>I</w:t>
      </w:r>
      <w:r w:rsidRPr="005B0F9E">
        <w:rPr>
          <w:sz w:val="24"/>
          <w:szCs w:val="24"/>
        </w:rPr>
        <w:tab/>
        <w:t>Порядок регулирования землепользования и застройки на основе градостроительного зонирования;</w:t>
      </w:r>
    </w:p>
    <w:p w:rsidR="00167E38" w:rsidRPr="005B0F9E" w:rsidRDefault="00167E38" w:rsidP="00167E38">
      <w:pPr>
        <w:pStyle w:val="25"/>
        <w:tabs>
          <w:tab w:val="left" w:pos="1620"/>
        </w:tabs>
        <w:spacing w:after="0" w:line="240" w:lineRule="auto"/>
        <w:jc w:val="both"/>
        <w:rPr>
          <w:sz w:val="24"/>
          <w:szCs w:val="24"/>
        </w:rPr>
      </w:pPr>
      <w:r w:rsidRPr="005B0F9E">
        <w:rPr>
          <w:sz w:val="24"/>
          <w:szCs w:val="24"/>
        </w:rPr>
        <w:t xml:space="preserve">Часть </w:t>
      </w:r>
      <w:r w:rsidRPr="005B0F9E">
        <w:rPr>
          <w:sz w:val="24"/>
          <w:szCs w:val="24"/>
          <w:lang w:val="en-US"/>
        </w:rPr>
        <w:t>II</w:t>
      </w:r>
      <w:r w:rsidRPr="005B0F9E">
        <w:rPr>
          <w:sz w:val="24"/>
          <w:szCs w:val="24"/>
        </w:rPr>
        <w:tab/>
        <w:t>Карты (схемы) градостроительного зонирования;</w:t>
      </w:r>
    </w:p>
    <w:p w:rsidR="00167E38" w:rsidRPr="005B0F9E" w:rsidRDefault="00167E38" w:rsidP="00167E38">
      <w:pPr>
        <w:pStyle w:val="25"/>
        <w:tabs>
          <w:tab w:val="left" w:pos="1620"/>
        </w:tabs>
        <w:spacing w:after="0" w:line="240" w:lineRule="auto"/>
        <w:jc w:val="both"/>
        <w:rPr>
          <w:sz w:val="24"/>
          <w:szCs w:val="24"/>
        </w:rPr>
      </w:pPr>
      <w:r w:rsidRPr="005B0F9E">
        <w:rPr>
          <w:sz w:val="24"/>
          <w:szCs w:val="24"/>
        </w:rPr>
        <w:t xml:space="preserve">Часть </w:t>
      </w:r>
      <w:r w:rsidRPr="005B0F9E">
        <w:rPr>
          <w:sz w:val="24"/>
          <w:szCs w:val="24"/>
          <w:lang w:val="en-US"/>
        </w:rPr>
        <w:t>III</w:t>
      </w:r>
      <w:r w:rsidRPr="005B0F9E">
        <w:rPr>
          <w:sz w:val="24"/>
          <w:szCs w:val="24"/>
        </w:rPr>
        <w:tab/>
        <w:t>Градостроительные регламенты.</w:t>
      </w:r>
    </w:p>
    <w:p w:rsidR="00834724" w:rsidRPr="005B0F9E" w:rsidRDefault="00834724" w:rsidP="00167E38">
      <w:pPr>
        <w:pStyle w:val="25"/>
        <w:tabs>
          <w:tab w:val="left" w:pos="1620"/>
        </w:tabs>
        <w:spacing w:after="0" w:line="240" w:lineRule="auto"/>
        <w:jc w:val="both"/>
        <w:rPr>
          <w:sz w:val="24"/>
          <w:szCs w:val="24"/>
        </w:rPr>
      </w:pPr>
    </w:p>
    <w:p w:rsidR="00167E38" w:rsidRDefault="00167E38" w:rsidP="00167E38">
      <w:pPr>
        <w:pStyle w:val="25"/>
        <w:spacing w:after="0" w:line="240" w:lineRule="auto"/>
        <w:jc w:val="center"/>
        <w:rPr>
          <w:b/>
          <w:sz w:val="24"/>
          <w:szCs w:val="24"/>
        </w:rPr>
      </w:pPr>
      <w:r w:rsidRPr="005B0F9E">
        <w:rPr>
          <w:b/>
          <w:bCs/>
          <w:sz w:val="24"/>
          <w:szCs w:val="24"/>
        </w:rPr>
        <w:t xml:space="preserve">Часть </w:t>
      </w:r>
      <w:r w:rsidRPr="005B0F9E">
        <w:rPr>
          <w:b/>
          <w:bCs/>
          <w:sz w:val="24"/>
          <w:szCs w:val="24"/>
          <w:lang w:val="en-US"/>
        </w:rPr>
        <w:t>I</w:t>
      </w:r>
      <w:r w:rsidRPr="005B0F9E">
        <w:rPr>
          <w:b/>
          <w:bCs/>
          <w:sz w:val="24"/>
          <w:szCs w:val="24"/>
        </w:rPr>
        <w:t>.</w:t>
      </w:r>
      <w:r w:rsidRPr="005B0F9E">
        <w:rPr>
          <w:b/>
          <w:sz w:val="24"/>
          <w:szCs w:val="24"/>
        </w:rPr>
        <w:t xml:space="preserve"> Порядок регулирования землепользования и застройки на основе градостроительного зонирования, включает в себя положения:</w:t>
      </w:r>
    </w:p>
    <w:p w:rsidR="008D5EA2" w:rsidRPr="005B0F9E" w:rsidRDefault="008D5EA2" w:rsidP="00167E38">
      <w:pPr>
        <w:pStyle w:val="25"/>
        <w:spacing w:after="0" w:line="240" w:lineRule="auto"/>
        <w:jc w:val="center"/>
        <w:rPr>
          <w:b/>
          <w:sz w:val="24"/>
          <w:szCs w:val="24"/>
        </w:rPr>
      </w:pPr>
    </w:p>
    <w:p w:rsidR="00167E38" w:rsidRPr="005B0F9E" w:rsidRDefault="00167E38" w:rsidP="00167E38">
      <w:pPr>
        <w:pStyle w:val="25"/>
        <w:numPr>
          <w:ilvl w:val="0"/>
          <w:numId w:val="18"/>
        </w:numPr>
        <w:tabs>
          <w:tab w:val="clear" w:pos="1125"/>
          <w:tab w:val="left" w:pos="1080"/>
        </w:tabs>
        <w:spacing w:after="0" w:line="240" w:lineRule="auto"/>
        <w:ind w:left="0" w:firstLine="709"/>
        <w:jc w:val="both"/>
        <w:rPr>
          <w:sz w:val="24"/>
          <w:szCs w:val="24"/>
        </w:rPr>
      </w:pPr>
      <w:r w:rsidRPr="005B0F9E">
        <w:rPr>
          <w:sz w:val="24"/>
          <w:szCs w:val="24"/>
        </w:rPr>
        <w:t>о регулировании землепользования и застройки органами местного самоуправления муниципального образования;</w:t>
      </w:r>
    </w:p>
    <w:p w:rsidR="00167E38" w:rsidRPr="005B0F9E" w:rsidRDefault="00167E38" w:rsidP="00167E38">
      <w:pPr>
        <w:pStyle w:val="25"/>
        <w:numPr>
          <w:ilvl w:val="0"/>
          <w:numId w:val="18"/>
        </w:numPr>
        <w:tabs>
          <w:tab w:val="clear" w:pos="1125"/>
          <w:tab w:val="left" w:pos="1080"/>
        </w:tabs>
        <w:spacing w:after="0" w:line="240" w:lineRule="auto"/>
        <w:ind w:left="0" w:firstLine="709"/>
        <w:jc w:val="both"/>
        <w:rPr>
          <w:sz w:val="24"/>
          <w:szCs w:val="24"/>
        </w:rPr>
      </w:pPr>
      <w:r w:rsidRPr="005B0F9E">
        <w:rPr>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167E38" w:rsidRPr="005B0F9E" w:rsidRDefault="00167E38" w:rsidP="00167E38">
      <w:pPr>
        <w:pStyle w:val="25"/>
        <w:numPr>
          <w:ilvl w:val="0"/>
          <w:numId w:val="18"/>
        </w:numPr>
        <w:tabs>
          <w:tab w:val="clear" w:pos="1125"/>
          <w:tab w:val="left" w:pos="1080"/>
        </w:tabs>
        <w:spacing w:after="0" w:line="240" w:lineRule="auto"/>
        <w:ind w:left="0" w:firstLine="709"/>
        <w:jc w:val="both"/>
        <w:rPr>
          <w:sz w:val="24"/>
          <w:szCs w:val="24"/>
        </w:rPr>
      </w:pPr>
      <w:r w:rsidRPr="005B0F9E">
        <w:rPr>
          <w:sz w:val="24"/>
          <w:szCs w:val="24"/>
        </w:rPr>
        <w:t>о подготовке документации по планировке территории органами местного самоуправления муниципального образования;</w:t>
      </w:r>
    </w:p>
    <w:p w:rsidR="00167E38" w:rsidRPr="005B0F9E" w:rsidRDefault="00167E38" w:rsidP="00167E38">
      <w:pPr>
        <w:pStyle w:val="25"/>
        <w:numPr>
          <w:ilvl w:val="0"/>
          <w:numId w:val="18"/>
        </w:numPr>
        <w:tabs>
          <w:tab w:val="clear" w:pos="1125"/>
          <w:tab w:val="left" w:pos="1080"/>
        </w:tabs>
        <w:spacing w:after="0" w:line="240" w:lineRule="auto"/>
        <w:ind w:left="0" w:firstLine="709"/>
        <w:jc w:val="both"/>
        <w:rPr>
          <w:sz w:val="24"/>
          <w:szCs w:val="24"/>
        </w:rPr>
      </w:pPr>
      <w:r w:rsidRPr="005B0F9E">
        <w:rPr>
          <w:sz w:val="24"/>
          <w:szCs w:val="24"/>
        </w:rPr>
        <w:t>о проведении публичных слушаний по правилам землепользования и застройки;</w:t>
      </w:r>
    </w:p>
    <w:p w:rsidR="00167E38" w:rsidRPr="005B0F9E" w:rsidRDefault="00167E38" w:rsidP="00167E38">
      <w:pPr>
        <w:pStyle w:val="25"/>
        <w:numPr>
          <w:ilvl w:val="0"/>
          <w:numId w:val="18"/>
        </w:numPr>
        <w:tabs>
          <w:tab w:val="clear" w:pos="1125"/>
          <w:tab w:val="left" w:pos="1080"/>
        </w:tabs>
        <w:spacing w:after="0" w:line="240" w:lineRule="auto"/>
        <w:ind w:left="0" w:firstLine="709"/>
        <w:jc w:val="both"/>
        <w:rPr>
          <w:sz w:val="24"/>
          <w:szCs w:val="24"/>
        </w:rPr>
      </w:pPr>
      <w:r w:rsidRPr="005B0F9E">
        <w:rPr>
          <w:sz w:val="24"/>
          <w:szCs w:val="24"/>
        </w:rPr>
        <w:t>о внесении изменений в правила землепользования и застройки;</w:t>
      </w:r>
    </w:p>
    <w:p w:rsidR="00167E38" w:rsidRPr="005B0F9E" w:rsidRDefault="00167E38" w:rsidP="00167E38">
      <w:pPr>
        <w:pStyle w:val="25"/>
        <w:numPr>
          <w:ilvl w:val="0"/>
          <w:numId w:val="18"/>
        </w:numPr>
        <w:tabs>
          <w:tab w:val="clear" w:pos="1125"/>
          <w:tab w:val="left" w:pos="1080"/>
        </w:tabs>
        <w:spacing w:after="0" w:line="240" w:lineRule="auto"/>
        <w:ind w:left="0" w:firstLine="709"/>
        <w:jc w:val="both"/>
        <w:rPr>
          <w:sz w:val="24"/>
          <w:szCs w:val="24"/>
        </w:rPr>
      </w:pPr>
      <w:r w:rsidRPr="005B0F9E">
        <w:rPr>
          <w:sz w:val="24"/>
          <w:szCs w:val="24"/>
        </w:rPr>
        <w:t>о регулировании иных вопросов землепользования и застройки.</w:t>
      </w:r>
    </w:p>
    <w:p w:rsidR="00834724" w:rsidRPr="005B0F9E" w:rsidRDefault="00834724" w:rsidP="00167E38">
      <w:pPr>
        <w:pStyle w:val="25"/>
        <w:numPr>
          <w:ilvl w:val="0"/>
          <w:numId w:val="18"/>
        </w:numPr>
        <w:tabs>
          <w:tab w:val="clear" w:pos="1125"/>
          <w:tab w:val="left" w:pos="1080"/>
        </w:tabs>
        <w:spacing w:after="0" w:line="240" w:lineRule="auto"/>
        <w:ind w:left="0" w:firstLine="709"/>
        <w:jc w:val="both"/>
        <w:rPr>
          <w:sz w:val="24"/>
          <w:szCs w:val="24"/>
        </w:rPr>
      </w:pPr>
    </w:p>
    <w:p w:rsidR="00167E38" w:rsidRDefault="00167E38" w:rsidP="00167E38">
      <w:pPr>
        <w:pStyle w:val="25"/>
        <w:tabs>
          <w:tab w:val="left" w:pos="1620"/>
        </w:tabs>
        <w:spacing w:after="0" w:line="240" w:lineRule="auto"/>
        <w:jc w:val="center"/>
        <w:rPr>
          <w:b/>
          <w:sz w:val="24"/>
          <w:szCs w:val="24"/>
        </w:rPr>
      </w:pPr>
      <w:r w:rsidRPr="005B0F9E">
        <w:rPr>
          <w:b/>
          <w:bCs/>
          <w:sz w:val="24"/>
          <w:szCs w:val="24"/>
        </w:rPr>
        <w:t xml:space="preserve">Часть </w:t>
      </w:r>
      <w:r w:rsidRPr="005B0F9E">
        <w:rPr>
          <w:b/>
          <w:bCs/>
          <w:sz w:val="24"/>
          <w:szCs w:val="24"/>
          <w:lang w:val="en-US"/>
        </w:rPr>
        <w:t>II</w:t>
      </w:r>
      <w:r w:rsidRPr="005B0F9E">
        <w:rPr>
          <w:b/>
          <w:bCs/>
          <w:sz w:val="24"/>
          <w:szCs w:val="24"/>
        </w:rPr>
        <w:t>.</w:t>
      </w:r>
      <w:r w:rsidRPr="005B0F9E">
        <w:rPr>
          <w:b/>
          <w:sz w:val="24"/>
          <w:szCs w:val="24"/>
        </w:rPr>
        <w:t xml:space="preserve"> Карты (схемы) градостроительного зонирования.</w:t>
      </w:r>
    </w:p>
    <w:p w:rsidR="008D5EA2" w:rsidRPr="005B0F9E" w:rsidRDefault="008D5EA2" w:rsidP="00167E38">
      <w:pPr>
        <w:pStyle w:val="25"/>
        <w:tabs>
          <w:tab w:val="left" w:pos="1620"/>
        </w:tabs>
        <w:spacing w:after="0" w:line="240" w:lineRule="auto"/>
        <w:jc w:val="center"/>
        <w:rPr>
          <w:b/>
          <w:sz w:val="24"/>
          <w:szCs w:val="24"/>
        </w:rPr>
      </w:pPr>
    </w:p>
    <w:p w:rsidR="00167E38" w:rsidRPr="005B0F9E" w:rsidRDefault="00167E38" w:rsidP="00167E38">
      <w:pPr>
        <w:pStyle w:val="25"/>
        <w:tabs>
          <w:tab w:val="left" w:pos="1440"/>
        </w:tabs>
        <w:spacing w:after="0" w:line="240" w:lineRule="auto"/>
        <w:ind w:firstLine="709"/>
        <w:jc w:val="both"/>
        <w:rPr>
          <w:sz w:val="24"/>
          <w:szCs w:val="24"/>
        </w:rPr>
      </w:pPr>
      <w:r w:rsidRPr="005B0F9E">
        <w:rPr>
          <w:sz w:val="24"/>
          <w:szCs w:val="24"/>
        </w:rPr>
        <w:lastRenderedPageBreak/>
        <w:t>На карте градостроительного зонирования устанавливаются границы территориальных зон.</w:t>
      </w:r>
    </w:p>
    <w:p w:rsidR="00167E38" w:rsidRPr="005B0F9E" w:rsidRDefault="00167E38" w:rsidP="00167E38">
      <w:pPr>
        <w:tabs>
          <w:tab w:val="left" w:pos="14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Границы территориальных зон отвечают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bookmarkStart w:id="1" w:name="sub_3005"/>
    </w:p>
    <w:p w:rsidR="00167E38" w:rsidRPr="005B0F9E" w:rsidRDefault="00167E38" w:rsidP="00167E38">
      <w:pPr>
        <w:tabs>
          <w:tab w:val="left" w:pos="14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На дополнительных картах (схемах) градостроительного зонирования отображены границы зон с особыми условиями использования территорий.</w:t>
      </w:r>
      <w:bookmarkEnd w:id="1"/>
    </w:p>
    <w:p w:rsidR="00834724" w:rsidRPr="005B0F9E" w:rsidRDefault="00834724" w:rsidP="00167E38">
      <w:pPr>
        <w:tabs>
          <w:tab w:val="left" w:pos="1440"/>
        </w:tabs>
        <w:spacing w:after="0" w:line="240" w:lineRule="auto"/>
        <w:ind w:firstLine="709"/>
        <w:jc w:val="both"/>
        <w:rPr>
          <w:rFonts w:ascii="Times New Roman" w:hAnsi="Times New Roman" w:cs="Times New Roman"/>
          <w:sz w:val="24"/>
          <w:szCs w:val="24"/>
        </w:rPr>
      </w:pPr>
    </w:p>
    <w:p w:rsidR="00167E38" w:rsidRDefault="00167E38" w:rsidP="00167E38">
      <w:pPr>
        <w:tabs>
          <w:tab w:val="left" w:pos="1620"/>
        </w:tabs>
        <w:spacing w:after="0" w:line="240" w:lineRule="auto"/>
        <w:jc w:val="center"/>
        <w:rPr>
          <w:rFonts w:ascii="Times New Roman" w:hAnsi="Times New Roman" w:cs="Times New Roman"/>
          <w:b/>
          <w:sz w:val="24"/>
          <w:szCs w:val="24"/>
        </w:rPr>
      </w:pPr>
      <w:r w:rsidRPr="005B0F9E">
        <w:rPr>
          <w:rFonts w:ascii="Times New Roman" w:hAnsi="Times New Roman" w:cs="Times New Roman"/>
          <w:b/>
          <w:bCs/>
          <w:sz w:val="24"/>
          <w:szCs w:val="24"/>
        </w:rPr>
        <w:t xml:space="preserve">Часть </w:t>
      </w:r>
      <w:r w:rsidRPr="005B0F9E">
        <w:rPr>
          <w:rFonts w:ascii="Times New Roman" w:hAnsi="Times New Roman" w:cs="Times New Roman"/>
          <w:b/>
          <w:bCs/>
          <w:sz w:val="24"/>
          <w:szCs w:val="24"/>
          <w:lang w:val="en-US"/>
        </w:rPr>
        <w:t>III</w:t>
      </w:r>
      <w:r w:rsidRPr="005B0F9E">
        <w:rPr>
          <w:rFonts w:ascii="Times New Roman" w:hAnsi="Times New Roman" w:cs="Times New Roman"/>
          <w:b/>
          <w:bCs/>
          <w:sz w:val="24"/>
          <w:szCs w:val="24"/>
        </w:rPr>
        <w:t>.</w:t>
      </w:r>
      <w:r w:rsidRPr="005B0F9E">
        <w:rPr>
          <w:rFonts w:ascii="Times New Roman" w:hAnsi="Times New Roman" w:cs="Times New Roman"/>
          <w:b/>
          <w:sz w:val="24"/>
          <w:szCs w:val="24"/>
        </w:rPr>
        <w:t xml:space="preserve"> Градостроительные регламенты.</w:t>
      </w:r>
    </w:p>
    <w:p w:rsidR="008D5EA2" w:rsidRPr="005B0F9E" w:rsidRDefault="008D5EA2" w:rsidP="00167E38">
      <w:pPr>
        <w:tabs>
          <w:tab w:val="left" w:pos="1620"/>
        </w:tabs>
        <w:spacing w:after="0" w:line="240" w:lineRule="auto"/>
        <w:jc w:val="center"/>
        <w:rPr>
          <w:rFonts w:ascii="Times New Roman" w:hAnsi="Times New Roman" w:cs="Times New Roman"/>
          <w:b/>
          <w:sz w:val="24"/>
          <w:szCs w:val="24"/>
        </w:rPr>
      </w:pPr>
    </w:p>
    <w:p w:rsidR="00167E38" w:rsidRPr="005B0F9E" w:rsidRDefault="00167E38" w:rsidP="00167E38">
      <w:pPr>
        <w:pStyle w:val="25"/>
        <w:tabs>
          <w:tab w:val="left" w:pos="1440"/>
        </w:tabs>
        <w:spacing w:after="0" w:line="240" w:lineRule="auto"/>
        <w:ind w:firstLine="709"/>
        <w:jc w:val="both"/>
        <w:rPr>
          <w:sz w:val="24"/>
          <w:szCs w:val="24"/>
        </w:rPr>
      </w:pPr>
      <w:r w:rsidRPr="005B0F9E">
        <w:rPr>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67E38" w:rsidRPr="005B0F9E" w:rsidRDefault="00167E38" w:rsidP="00167E38">
      <w:pPr>
        <w:pStyle w:val="25"/>
        <w:numPr>
          <w:ilvl w:val="0"/>
          <w:numId w:val="19"/>
        </w:numPr>
        <w:tabs>
          <w:tab w:val="clear" w:pos="1500"/>
          <w:tab w:val="num" w:pos="1080"/>
          <w:tab w:val="num" w:pos="1620"/>
        </w:tabs>
        <w:spacing w:after="0" w:line="240" w:lineRule="auto"/>
        <w:ind w:left="0" w:firstLine="709"/>
        <w:jc w:val="both"/>
        <w:rPr>
          <w:sz w:val="24"/>
          <w:szCs w:val="24"/>
        </w:rPr>
      </w:pPr>
      <w:r w:rsidRPr="005B0F9E">
        <w:rPr>
          <w:sz w:val="24"/>
          <w:szCs w:val="24"/>
        </w:rPr>
        <w:t>виды разрешенного использования земельных участков и объектов капитального строительства;</w:t>
      </w:r>
    </w:p>
    <w:p w:rsidR="00167E38" w:rsidRPr="005B0F9E" w:rsidRDefault="00167E38" w:rsidP="00167E38">
      <w:pPr>
        <w:pStyle w:val="25"/>
        <w:numPr>
          <w:ilvl w:val="0"/>
          <w:numId w:val="19"/>
        </w:numPr>
        <w:tabs>
          <w:tab w:val="clear" w:pos="1500"/>
          <w:tab w:val="num" w:pos="1080"/>
          <w:tab w:val="num" w:pos="1620"/>
        </w:tabs>
        <w:spacing w:after="0" w:line="240" w:lineRule="auto"/>
        <w:ind w:left="0" w:firstLine="709"/>
        <w:jc w:val="both"/>
        <w:rPr>
          <w:sz w:val="24"/>
          <w:szCs w:val="24"/>
        </w:rPr>
      </w:pPr>
      <w:r w:rsidRPr="005B0F9E">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67E38" w:rsidRPr="005B0F9E" w:rsidRDefault="00167E38" w:rsidP="00167E38">
      <w:pPr>
        <w:pStyle w:val="25"/>
        <w:numPr>
          <w:ilvl w:val="0"/>
          <w:numId w:val="19"/>
        </w:numPr>
        <w:tabs>
          <w:tab w:val="clear" w:pos="1500"/>
          <w:tab w:val="num" w:pos="1080"/>
          <w:tab w:val="num" w:pos="1620"/>
        </w:tabs>
        <w:spacing w:after="0" w:line="240" w:lineRule="auto"/>
        <w:ind w:left="0" w:firstLine="709"/>
        <w:jc w:val="both"/>
        <w:rPr>
          <w:sz w:val="24"/>
          <w:szCs w:val="24"/>
        </w:rPr>
      </w:pPr>
      <w:r w:rsidRPr="005B0F9E">
        <w:rPr>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Настоящие Правила применяются в качестве правового основания при решении следующих вопросов и действий в сфере градостроительных отношений на территории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подготовка на основе документов территориального планирования населённых пунктов МО Кандауровский сельсовет проектов планировки и межевания отдельных его структурных единиц;</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разработка и согласование проектной документации на объе</w:t>
      </w:r>
      <w:proofErr w:type="gramStart"/>
      <w:r w:rsidRPr="005B0F9E">
        <w:rPr>
          <w:rFonts w:ascii="Times New Roman" w:hAnsi="Times New Roman" w:cs="Times New Roman"/>
          <w:sz w:val="24"/>
          <w:szCs w:val="24"/>
        </w:rPr>
        <w:t>кт стр</w:t>
      </w:r>
      <w:proofErr w:type="gramEnd"/>
      <w:r w:rsidRPr="005B0F9E">
        <w:rPr>
          <w:rFonts w:ascii="Times New Roman" w:hAnsi="Times New Roman" w:cs="Times New Roman"/>
          <w:sz w:val="24"/>
          <w:szCs w:val="24"/>
        </w:rPr>
        <w:t>оительства, реконструкции, капитального ремонта, реставрации и благоустройства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подготовка оснований и условий для принятия решений об изъятии земельных участков для государственных и муниципальных нужд, а также для установления публичных сервитутов;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контроль над использованием и строительными изменениями объектов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землепользования и застройки.</w:t>
      </w:r>
    </w:p>
    <w:p w:rsidR="00167E38" w:rsidRPr="005B0F9E" w:rsidRDefault="00167E38" w:rsidP="00167E38">
      <w:pPr>
        <w:tabs>
          <w:tab w:val="left" w:pos="6210"/>
        </w:tabs>
        <w:jc w:val="both"/>
        <w:rPr>
          <w:rFonts w:ascii="Times New Roman" w:hAnsi="Times New Roman" w:cs="Times New Roman"/>
          <w:sz w:val="24"/>
          <w:szCs w:val="24"/>
        </w:rPr>
      </w:pPr>
      <w:r w:rsidRPr="005B0F9E">
        <w:rPr>
          <w:rFonts w:ascii="Times New Roman" w:hAnsi="Times New Roman" w:cs="Times New Roman"/>
          <w:sz w:val="24"/>
          <w:szCs w:val="24"/>
        </w:rPr>
        <w:tab/>
      </w: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Статья 4. Градостроительные регламенты и их применение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Действие градостроительных регламентов не распространяется на земельные участки: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w:t>
      </w:r>
      <w:proofErr w:type="gramStart"/>
      <w:r w:rsidRPr="005B0F9E">
        <w:rPr>
          <w:rFonts w:ascii="Times New Roman" w:hAnsi="Times New Roman" w:cs="Times New Roman"/>
          <w:sz w:val="24"/>
          <w:szCs w:val="24"/>
        </w:rPr>
        <w:t xml:space="preserve">- состоящие в </w:t>
      </w:r>
      <w:r w:rsidRPr="005B0F9E">
        <w:rPr>
          <w:rFonts w:ascii="Times New Roman" w:hAnsi="Times New Roman" w:cs="Times New Roman"/>
          <w:snapToGrid w:val="0"/>
          <w:color w:val="000000"/>
          <w:sz w:val="24"/>
          <w:szCs w:val="24"/>
        </w:rPr>
        <w:t xml:space="preserve">едином государственном реестре объектов культурного наследия </w:t>
      </w:r>
      <w:r w:rsidRPr="005B0F9E">
        <w:rPr>
          <w:rFonts w:ascii="Times New Roman" w:hAnsi="Times New Roman" w:cs="Times New Roman"/>
          <w:sz w:val="24"/>
          <w:szCs w:val="24"/>
        </w:rPr>
        <w:t xml:space="preserve">недвижимых объектов 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w:t>
      </w:r>
      <w:r w:rsidRPr="005B0F9E">
        <w:rPr>
          <w:rFonts w:ascii="Times New Roman" w:hAnsi="Times New Roman" w:cs="Times New Roman"/>
          <w:sz w:val="24"/>
          <w:szCs w:val="24"/>
        </w:rPr>
        <w:lastRenderedPageBreak/>
        <w:t>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в границах особо охраняемых природных территорий, </w:t>
      </w:r>
      <w:proofErr w:type="gramStart"/>
      <w:r w:rsidRPr="005B0F9E">
        <w:rPr>
          <w:rFonts w:ascii="Times New Roman" w:hAnsi="Times New Roman" w:cs="Times New Roman"/>
          <w:sz w:val="24"/>
          <w:szCs w:val="24"/>
        </w:rPr>
        <w:t>решения</w:t>
      </w:r>
      <w:proofErr w:type="gramEnd"/>
      <w:r w:rsidRPr="005B0F9E">
        <w:rPr>
          <w:rFonts w:ascii="Times New Roman" w:hAnsi="Times New Roman" w:cs="Times New Roman"/>
          <w:sz w:val="24"/>
          <w:szCs w:val="24"/>
        </w:rPr>
        <w:t xml:space="preserve">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в границах территорий общего пользования;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 xml:space="preserve">- транспортных и инженерно-технические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 </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2. На  карте в части </w:t>
      </w:r>
      <w:r w:rsidRPr="005B0F9E">
        <w:rPr>
          <w:rFonts w:ascii="Times New Roman" w:hAnsi="Times New Roman" w:cs="Times New Roman"/>
          <w:sz w:val="24"/>
          <w:szCs w:val="24"/>
          <w:lang w:val="en-US"/>
        </w:rPr>
        <w:t>II</w:t>
      </w:r>
      <w:r w:rsidRPr="005B0F9E">
        <w:rPr>
          <w:rFonts w:ascii="Times New Roman" w:hAnsi="Times New Roman" w:cs="Times New Roman"/>
          <w:sz w:val="24"/>
          <w:szCs w:val="24"/>
        </w:rPr>
        <w:t xml:space="preserve"> настоящих Правил выделены: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1) территориальные зоны – на карте территориального зонирования территории МО Кандауровский сельсовет  (статья 35) и на картах градостроительного зонирования (статья 36);</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2) зоны с особыми условиями использования территорий - санитарно-защитные и водоохранные зоны - на карте статьи 35, 36.</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На карте градостроительного зонирования муниципального образования Кандауровский сельсовет (статья 37, 38)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39).</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roofErr w:type="gramStart"/>
      <w:r w:rsidRPr="005B0F9E">
        <w:rPr>
          <w:rFonts w:ascii="Times New Roman" w:hAnsi="Times New Roman" w:cs="Times New Roman"/>
          <w:sz w:val="24"/>
          <w:szCs w:val="24"/>
        </w:rPr>
        <w:t>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а) производятся с учетом установленных границ территориальных зон, б) являются основанием для внесения изменений в настоящие Правила в</w:t>
      </w:r>
      <w:proofErr w:type="gramEnd"/>
      <w:r w:rsidRPr="005B0F9E">
        <w:rPr>
          <w:rFonts w:ascii="Times New Roman" w:hAnsi="Times New Roman" w:cs="Times New Roman"/>
          <w:sz w:val="24"/>
          <w:szCs w:val="24"/>
        </w:rPr>
        <w:t xml:space="preserve"> части изменения ранее установленных границ территориальных зон.</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3 настоящей статьи.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w:t>
      </w:r>
      <w:proofErr w:type="gramStart"/>
      <w:r w:rsidRPr="005B0F9E">
        <w:rPr>
          <w:rFonts w:ascii="Times New Roman" w:hAnsi="Times New Roman" w:cs="Times New Roman"/>
          <w:sz w:val="24"/>
          <w:szCs w:val="24"/>
        </w:rPr>
        <w:t>взаимном</w:t>
      </w:r>
      <w:proofErr w:type="gramEnd"/>
      <w:r w:rsidRPr="005B0F9E">
        <w:rPr>
          <w:rFonts w:ascii="Times New Roman" w:hAnsi="Times New Roman" w:cs="Times New Roman"/>
          <w:sz w:val="24"/>
          <w:szCs w:val="24"/>
        </w:rPr>
        <w:t xml:space="preserve"> непричинении несоразмерного вреда друг другу рядом расположенными объектами недвижимости.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Границы территориальных зон на карте градостроительного зонирования могут устанавливаться </w:t>
      </w:r>
      <w:proofErr w:type="gramStart"/>
      <w:r w:rsidRPr="005B0F9E">
        <w:rPr>
          <w:rFonts w:ascii="Times New Roman" w:hAnsi="Times New Roman" w:cs="Times New Roman"/>
          <w:sz w:val="24"/>
          <w:szCs w:val="24"/>
        </w:rPr>
        <w:t>по</w:t>
      </w:r>
      <w:proofErr w:type="gramEnd"/>
      <w:r w:rsidRPr="005B0F9E">
        <w:rPr>
          <w:rFonts w:ascii="Times New Roman" w:hAnsi="Times New Roman" w:cs="Times New Roman"/>
          <w:sz w:val="24"/>
          <w:szCs w:val="24"/>
        </w:rPr>
        <w:t>:</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центральным линиям магистралей, улиц, проездов;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красным линиям;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границам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границам или осям полос отвода для коммуникаций;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естественным границам природных объектов;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иным границам.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5. </w:t>
      </w:r>
      <w:proofErr w:type="gramStart"/>
      <w:r w:rsidRPr="005B0F9E">
        <w:rPr>
          <w:rFonts w:ascii="Times New Roman" w:hAnsi="Times New Roman" w:cs="Times New Roman"/>
          <w:sz w:val="24"/>
          <w:szCs w:val="24"/>
        </w:rPr>
        <w:t xml:space="preserve">На картах зон с особыми условиями использования территорий – зон действия ограничений по экологическим и санитарно-эпидемиологическим условиям (статья 36)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w:t>
      </w:r>
      <w:r w:rsidRPr="005B0F9E">
        <w:rPr>
          <w:rFonts w:ascii="Times New Roman" w:hAnsi="Times New Roman" w:cs="Times New Roman"/>
          <w:sz w:val="24"/>
          <w:szCs w:val="24"/>
        </w:rPr>
        <w:lastRenderedPageBreak/>
        <w:t>среды, обеспечения экологической безопасности и охраны здоровья населения.</w:t>
      </w:r>
      <w:proofErr w:type="gramEnd"/>
      <w:r w:rsidRPr="005B0F9E">
        <w:rPr>
          <w:rFonts w:ascii="Times New Roman" w:hAnsi="Times New Roman" w:cs="Times New Roman"/>
          <w:sz w:val="24"/>
          <w:szCs w:val="24"/>
        </w:rPr>
        <w:t xml:space="preserve"> Изложение указанных ограничений содержится в статье 40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 Для каждого земельного участка, иного объекта недвижимости разрешенным считается такое использование, которое соответствует: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градостроительным регламентам статьи 39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7. Градостроительный регламент в части видов разрешенного использования недвижимости (статья 39 настоящих Правил) включает: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вспомогательные виды разрешенного использования, допустимые только в качестве </w:t>
      </w:r>
      <w:proofErr w:type="gramStart"/>
      <w:r w:rsidRPr="005B0F9E">
        <w:rPr>
          <w:rFonts w:ascii="Times New Roman" w:hAnsi="Times New Roman" w:cs="Times New Roman"/>
          <w:sz w:val="24"/>
          <w:szCs w:val="24"/>
        </w:rPr>
        <w:t>дополнительных</w:t>
      </w:r>
      <w:proofErr w:type="gramEnd"/>
      <w:r w:rsidRPr="005B0F9E">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Виды использования недвижимости, отсутствующие в списках статьи 43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w:t>
      </w:r>
    </w:p>
    <w:p w:rsidR="00167E38" w:rsidRPr="005B0F9E" w:rsidRDefault="00167E38" w:rsidP="00834724">
      <w:pPr>
        <w:jc w:val="center"/>
        <w:rPr>
          <w:rFonts w:ascii="Times New Roman" w:hAnsi="Times New Roman" w:cs="Times New Roman"/>
          <w:sz w:val="24"/>
          <w:szCs w:val="24"/>
        </w:rPr>
      </w:pPr>
      <w:r w:rsidRPr="005B0F9E">
        <w:rPr>
          <w:rFonts w:ascii="Times New Roman" w:hAnsi="Times New Roman" w:cs="Times New Roman"/>
          <w:sz w:val="24"/>
          <w:szCs w:val="24"/>
        </w:rPr>
        <w:t>Статья 5. Общие положения,  относящиеся к ранее возникшим правам.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Принятые до введения в действие  настоящих </w:t>
      </w:r>
      <w:proofErr w:type="gramStart"/>
      <w:r w:rsidRPr="005B0F9E">
        <w:rPr>
          <w:rFonts w:ascii="Times New Roman" w:hAnsi="Times New Roman" w:cs="Times New Roman"/>
          <w:sz w:val="24"/>
          <w:szCs w:val="24"/>
        </w:rPr>
        <w:t>Правил</w:t>
      </w:r>
      <w:proofErr w:type="gramEnd"/>
      <w:r w:rsidRPr="005B0F9E">
        <w:rPr>
          <w:rFonts w:ascii="Times New Roman" w:hAnsi="Times New Roman" w:cs="Times New Roman"/>
          <w:sz w:val="24"/>
          <w:szCs w:val="24"/>
        </w:rPr>
        <w:t xml:space="preserve"> муниципальные правовые акты по вопросам землепользования и застройки применяются в части, не противоречащей настоящим Правилам.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 при условии, что их срок действия не истек.</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имеют вид, виды использования, которые поименованы как разрешенные для соответствующих территориальных зон (статья 39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со статьей 40 настоящих Правил;</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w:t>
      </w:r>
      <w:r w:rsidRPr="005B0F9E">
        <w:rPr>
          <w:rFonts w:ascii="Times New Roman" w:hAnsi="Times New Roman" w:cs="Times New Roman"/>
          <w:sz w:val="24"/>
          <w:szCs w:val="24"/>
        </w:rPr>
        <w:lastRenderedPageBreak/>
        <w:t>установленных статьей 39 настоящих Правил применительно к соответствующим зонам.</w:t>
      </w:r>
    </w:p>
    <w:p w:rsidR="00167E38" w:rsidRPr="005B0F9E" w:rsidRDefault="00167E38" w:rsidP="00167E38">
      <w:pPr>
        <w:pStyle w:val="afffffc"/>
        <w:ind w:firstLine="709"/>
        <w:jc w:val="both"/>
        <w:rPr>
          <w:rFonts w:ascii="Times New Roman" w:hAnsi="Times New Roman"/>
          <w:sz w:val="24"/>
          <w:szCs w:val="24"/>
        </w:rPr>
      </w:pPr>
      <w:r w:rsidRPr="005B0F9E">
        <w:rPr>
          <w:rFonts w:ascii="Times New Roman" w:hAnsi="Times New Roman"/>
          <w:sz w:val="24"/>
          <w:szCs w:val="24"/>
        </w:rPr>
        <w:t>4.Отношения по поводу самовольного занятия и использования земельных участков регулируется нормами земельного и административного законодательства. Ответственность за самовольное занятие и использование земельных участков устанавливается в соответствии со статьей 7.1. Кодекса Российской Федерации об административных правонарушениях, пунктом 2 статьи 76 Земельного кодекса Российской Федерации.</w:t>
      </w:r>
    </w:p>
    <w:p w:rsidR="00167E38" w:rsidRPr="005B0F9E" w:rsidRDefault="00167E38" w:rsidP="00167E38">
      <w:pPr>
        <w:pStyle w:val="afffffc"/>
        <w:ind w:firstLine="709"/>
        <w:jc w:val="both"/>
        <w:rPr>
          <w:rFonts w:ascii="Times New Roman" w:hAnsi="Times New Roman"/>
          <w:sz w:val="24"/>
          <w:szCs w:val="24"/>
        </w:rPr>
      </w:pPr>
      <w:r w:rsidRPr="005B0F9E">
        <w:rPr>
          <w:rFonts w:ascii="Times New Roman" w:hAnsi="Times New Roman"/>
          <w:sz w:val="24"/>
          <w:szCs w:val="24"/>
        </w:rPr>
        <w:t>Отношения по поводу самовольного строительства, использования самовольных построек регулируются нормами гражданского и административного законодательства. Последствия совершения самовольной постройки устанавливаются в соответствии со статьей 222 Гражданского кодекса Российской Федерации. Ответственность за нарушение установленного порядка строительства, реконструкции, капитального ремонта объекта капитального строительства, ввода его в эксплуатацию устанавливается в соответствии со статьей 9.1. Кодекса Российской Федерации об административных правонарушениях.</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5. </w:t>
      </w:r>
      <w:proofErr w:type="gramStart"/>
      <w:r w:rsidRPr="005B0F9E">
        <w:rPr>
          <w:rFonts w:ascii="Times New Roman" w:hAnsi="Times New Roman" w:cs="Times New Roman"/>
          <w:sz w:val="24"/>
          <w:szCs w:val="24"/>
        </w:rPr>
        <w:t>Правовым актом Администрации МО Кандауровский сельсовет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 статья 35, 36)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sidRPr="005B0F9E">
        <w:rPr>
          <w:rFonts w:ascii="Times New Roman" w:hAnsi="Times New Roman" w:cs="Times New Roman"/>
          <w:b/>
          <w:bCs/>
          <w:color w:val="000000"/>
          <w:w w:val="92"/>
          <w:sz w:val="24"/>
          <w:szCs w:val="24"/>
        </w:rPr>
        <w:t xml:space="preserve"> </w:t>
      </w:r>
      <w:proofErr w:type="gramEnd"/>
    </w:p>
    <w:p w:rsidR="00167E38" w:rsidRPr="005B0F9E" w:rsidRDefault="00167E38" w:rsidP="00167E38">
      <w:pPr>
        <w:ind w:firstLine="993"/>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6. Использование и строительные изменения объектов недвижимости, несоответствующих Правилам</w:t>
      </w:r>
    </w:p>
    <w:p w:rsidR="00167E38" w:rsidRPr="005B0F9E" w:rsidRDefault="00167E38" w:rsidP="00167E38">
      <w:pPr>
        <w:widowControl w:val="0"/>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xml:space="preserve">1. Объекты недвижимости, предусмотренные статьей 5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167E38" w:rsidRPr="005B0F9E" w:rsidRDefault="00167E38" w:rsidP="00167E38">
      <w:pPr>
        <w:widowControl w:val="0"/>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167E38" w:rsidRPr="005B0F9E" w:rsidRDefault="00167E38" w:rsidP="00167E38">
      <w:pPr>
        <w:widowControl w:val="0"/>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167E38" w:rsidRPr="005B0F9E" w:rsidRDefault="00167E38" w:rsidP="00167E38">
      <w:pPr>
        <w:widowControl w:val="0"/>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sidRPr="005B0F9E">
        <w:rPr>
          <w:rFonts w:ascii="Times New Roman" w:hAnsi="Times New Roman" w:cs="Times New Roman"/>
          <w:b/>
          <w:bCs/>
          <w:kern w:val="24"/>
          <w:sz w:val="24"/>
          <w:szCs w:val="24"/>
        </w:rPr>
        <w:t xml:space="preserve"> </w:t>
      </w:r>
    </w:p>
    <w:p w:rsidR="00167E38" w:rsidRPr="005B0F9E" w:rsidRDefault="00167E38" w:rsidP="00167E38">
      <w:pPr>
        <w:widowControl w:val="0"/>
        <w:spacing w:after="0" w:line="240" w:lineRule="auto"/>
        <w:ind w:firstLine="851"/>
        <w:jc w:val="both"/>
        <w:rPr>
          <w:rFonts w:ascii="Times New Roman" w:hAnsi="Times New Roman" w:cs="Times New Roman"/>
          <w:sz w:val="24"/>
          <w:szCs w:val="24"/>
        </w:rPr>
      </w:pPr>
      <w:proofErr w:type="gramStart"/>
      <w:r w:rsidRPr="005B0F9E">
        <w:rPr>
          <w:rFonts w:ascii="Times New Roman" w:hAnsi="Times New Roman" w:cs="Times New Roman"/>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sidRPr="005B0F9E">
        <w:rPr>
          <w:rFonts w:ascii="Times New Roman" w:hAnsi="Times New Roman" w:cs="Times New Roman"/>
          <w:sz w:val="24"/>
          <w:szCs w:val="24"/>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834724" w:rsidRPr="005B0F9E" w:rsidRDefault="00167E38" w:rsidP="00834724">
      <w:pPr>
        <w:widowControl w:val="0"/>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lastRenderedPageBreak/>
        <w:t>3. Несоответствующий вид использования недвижимости не может быть заменен на иной несоответствующий вид использования.</w:t>
      </w:r>
    </w:p>
    <w:p w:rsidR="00834724" w:rsidRPr="005B0F9E" w:rsidRDefault="00834724" w:rsidP="00834724">
      <w:pPr>
        <w:widowControl w:val="0"/>
        <w:spacing w:after="0" w:line="240" w:lineRule="auto"/>
        <w:ind w:firstLine="851"/>
        <w:jc w:val="both"/>
        <w:rPr>
          <w:rFonts w:ascii="Times New Roman" w:hAnsi="Times New Roman" w:cs="Times New Roman"/>
          <w:sz w:val="24"/>
          <w:szCs w:val="24"/>
        </w:rPr>
      </w:pPr>
    </w:p>
    <w:p w:rsidR="00167E38" w:rsidRPr="005B0F9E" w:rsidRDefault="00167E38" w:rsidP="00834724">
      <w:pPr>
        <w:widowControl w:val="0"/>
        <w:spacing w:after="0" w:line="240" w:lineRule="auto"/>
        <w:ind w:firstLine="851"/>
        <w:jc w:val="center"/>
        <w:rPr>
          <w:rFonts w:ascii="Times New Roman" w:hAnsi="Times New Roman" w:cs="Times New Roman"/>
          <w:b/>
          <w:sz w:val="24"/>
          <w:szCs w:val="24"/>
        </w:rPr>
      </w:pPr>
      <w:r w:rsidRPr="005B0F9E">
        <w:rPr>
          <w:rFonts w:ascii="Times New Roman" w:hAnsi="Times New Roman" w:cs="Times New Roman"/>
          <w:b/>
          <w:sz w:val="24"/>
          <w:szCs w:val="24"/>
        </w:rPr>
        <w:t>Глава 2. Участники отношений, возникающих по поводу  землепользования и  застройки.</w:t>
      </w:r>
    </w:p>
    <w:p w:rsidR="00834724" w:rsidRPr="005B0F9E" w:rsidRDefault="00834724" w:rsidP="00834724">
      <w:pPr>
        <w:widowControl w:val="0"/>
        <w:spacing w:after="0" w:line="240" w:lineRule="auto"/>
        <w:ind w:firstLine="851"/>
        <w:jc w:val="both"/>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Статья 7. Комиссия по землепользованию и застройке</w:t>
      </w:r>
    </w:p>
    <w:p w:rsidR="00167E38" w:rsidRPr="005B0F9E" w:rsidRDefault="00167E38" w:rsidP="00167E38">
      <w:pPr>
        <w:widowControl w:val="0"/>
        <w:numPr>
          <w:ilvl w:val="0"/>
          <w:numId w:val="20"/>
        </w:numPr>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Комиссия по землепользованию и застройке осуществляет свою деятельность в соответствии  с Постановлением, утвержденным Администрацией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Комиссия осуществляет следующие действия: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рассматривает заявления на предоставление земельных участков для строительства объектов, требующих получения специальных согласований в порядке статьи 14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13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проводит публичные слушания в случаях и порядке, определенных настоящими Правилами;</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г)</w:t>
      </w:r>
      <w:r w:rsidRPr="005B0F9E">
        <w:rPr>
          <w:rFonts w:ascii="Times New Roman" w:hAnsi="Times New Roman" w:cs="Times New Roman"/>
          <w:sz w:val="24"/>
          <w:szCs w:val="24"/>
        </w:rPr>
        <w:tab/>
        <w:t xml:space="preserve">подготавливает Главе МО Кандауровский сельсовет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предельных параметров разрешенного строительства, </w:t>
      </w:r>
      <w:hyperlink w:anchor="sub_1014" w:history="1">
        <w:r w:rsidRPr="005B0F9E">
          <w:rPr>
            <w:rFonts w:ascii="Times New Roman" w:hAnsi="Times New Roman" w:cs="Times New Roman"/>
            <w:sz w:val="24"/>
            <w:szCs w:val="24"/>
          </w:rPr>
          <w:t>реконструкции</w:t>
        </w:r>
      </w:hyperlink>
      <w:r w:rsidRPr="005B0F9E">
        <w:rPr>
          <w:rFonts w:ascii="Times New Roman" w:hAnsi="Times New Roman" w:cs="Times New Roman"/>
          <w:sz w:val="24"/>
          <w:szCs w:val="24"/>
        </w:rPr>
        <w:t xml:space="preserve"> объектов капитального строительства, предложения по досудебному урегулированию споров в связи с обращениями физических и юридических лиц по поводу решений органов администрации муниципального образования, касающихся вопросов землепользования и застройки;</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д)</w:t>
      </w:r>
      <w:r w:rsidRPr="005B0F9E">
        <w:rPr>
          <w:rFonts w:ascii="Times New Roman" w:hAnsi="Times New Roman" w:cs="Times New Roman"/>
          <w:sz w:val="24"/>
          <w:szCs w:val="24"/>
        </w:rPr>
        <w:tab/>
        <w:t>организует подготовку предложений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Все решения Комиссии носят рекомендательный характер.</w:t>
      </w:r>
    </w:p>
    <w:p w:rsidR="00167E38" w:rsidRPr="005B0F9E" w:rsidRDefault="00167E38" w:rsidP="00167E38">
      <w:pPr>
        <w:jc w:val="both"/>
        <w:rPr>
          <w:rFonts w:ascii="Times New Roman" w:hAnsi="Times New Roman" w:cs="Times New Roman"/>
          <w:color w:val="FF0000"/>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8. Регулирование землепользования и застройки органами местного самоуправления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w:t>
      </w:r>
      <w:proofErr w:type="gramStart"/>
      <w:r w:rsidRPr="005B0F9E">
        <w:rPr>
          <w:rFonts w:ascii="Times New Roman" w:hAnsi="Times New Roman" w:cs="Times New Roman"/>
          <w:sz w:val="24"/>
          <w:szCs w:val="24"/>
        </w:rPr>
        <w:t>Органами местного самоуправления, регулирующими землепользование и застройку в МО Кандауровский сельсовет являются</w:t>
      </w:r>
      <w:proofErr w:type="gramEnd"/>
      <w:r w:rsidRPr="005B0F9E">
        <w:rPr>
          <w:rFonts w:ascii="Times New Roman" w:hAnsi="Times New Roman" w:cs="Times New Roman"/>
          <w:sz w:val="24"/>
          <w:szCs w:val="24"/>
        </w:rPr>
        <w:t>:</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Совет депутатов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Администрация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Глава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К полномочиям органов местного самоуправления МО Кандауровский сельсовет в области градостроительной деятельности относятся: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подготовка и утверждение документов территориального планирования муниципального образования;</w:t>
      </w:r>
    </w:p>
    <w:p w:rsidR="00167E38" w:rsidRPr="005B0F9E" w:rsidRDefault="00167E38" w:rsidP="00167E38">
      <w:pPr>
        <w:spacing w:after="0" w:line="240" w:lineRule="auto"/>
        <w:ind w:firstLine="709"/>
        <w:jc w:val="both"/>
        <w:rPr>
          <w:rFonts w:ascii="Times New Roman" w:eastAsia="Arial" w:hAnsi="Times New Roman" w:cs="Times New Roman"/>
          <w:sz w:val="24"/>
          <w:szCs w:val="24"/>
        </w:rPr>
      </w:pPr>
      <w:r w:rsidRPr="005B0F9E">
        <w:rPr>
          <w:rFonts w:ascii="Times New Roman" w:eastAsia="Arial" w:hAnsi="Times New Roman" w:cs="Times New Roman"/>
          <w:sz w:val="24"/>
          <w:szCs w:val="24"/>
        </w:rPr>
        <w:t>2) утверждение местных нормативов градостроительного проектирования муниципального образования;</w:t>
      </w:r>
    </w:p>
    <w:p w:rsidR="00167E38" w:rsidRPr="005B0F9E" w:rsidRDefault="00167E38" w:rsidP="00167E38">
      <w:pPr>
        <w:spacing w:after="0" w:line="240" w:lineRule="auto"/>
        <w:ind w:firstLine="709"/>
        <w:jc w:val="both"/>
        <w:rPr>
          <w:rFonts w:ascii="Times New Roman" w:eastAsia="Arial" w:hAnsi="Times New Roman" w:cs="Times New Roman"/>
          <w:sz w:val="24"/>
          <w:szCs w:val="24"/>
        </w:rPr>
      </w:pPr>
      <w:r w:rsidRPr="005B0F9E">
        <w:rPr>
          <w:rFonts w:ascii="Times New Roman" w:eastAsia="Arial" w:hAnsi="Times New Roman" w:cs="Times New Roman"/>
          <w:sz w:val="24"/>
          <w:szCs w:val="24"/>
        </w:rPr>
        <w:t xml:space="preserve">3)  </w:t>
      </w:r>
      <w:r w:rsidRPr="005B0F9E">
        <w:rPr>
          <w:rFonts w:ascii="Times New Roman" w:hAnsi="Times New Roman" w:cs="Times New Roman"/>
          <w:sz w:val="24"/>
          <w:szCs w:val="24"/>
        </w:rPr>
        <w:t>утверждение правил землепользования и застройки муниципального образования;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утверждение подготовленной на основании документов территориального планирования МО Кандауровский сельсовет документации по планировке территории, за исключением случаев, предусмотренных Градостроительным кодексом РФ;</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5) выдача разрешений на строительство, разрешений на ввод объектов в эксплуатацию при осуществлении строительства, реконструкции, капитального ремонта </w:t>
      </w:r>
      <w:r w:rsidRPr="005B0F9E">
        <w:rPr>
          <w:rFonts w:ascii="Times New Roman" w:hAnsi="Times New Roman" w:cs="Times New Roman"/>
          <w:sz w:val="24"/>
          <w:szCs w:val="24"/>
        </w:rPr>
        <w:lastRenderedPageBreak/>
        <w:t>объектов капитального строительства, расположенных на территории муниципального образования;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 принятие решений о развитии застроенных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Совет депутатов МО Кандауровский сельсовет определяет порядок управления и распоряжения имуществом, находящимся в муниципальной собственности МО Кандауровский сельсовет, в том числе, земельными участками.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Администрация МО Кандауровский сельсовет управляет и распоряжается находящимся в муниципальной собственности МО Кандауровский сельсовет земельными участками, в соответствии с порядком, утверждённым Советом депутатов МО Кандауровский сельсовет, а также реализует иные полномочия в соответствии с законодательством о градостроительной деятельности, муниципальными правовыми актами и настоящими Правилами.</w:t>
      </w:r>
    </w:p>
    <w:p w:rsidR="00834724" w:rsidRPr="005B0F9E" w:rsidRDefault="00834724" w:rsidP="00167E38">
      <w:pPr>
        <w:spacing w:after="0" w:line="240" w:lineRule="auto"/>
        <w:ind w:firstLine="709"/>
        <w:jc w:val="both"/>
        <w:rPr>
          <w:rFonts w:ascii="Times New Roman" w:hAnsi="Times New Roman" w:cs="Times New Roman"/>
          <w:sz w:val="24"/>
          <w:szCs w:val="24"/>
        </w:rPr>
      </w:pPr>
    </w:p>
    <w:p w:rsidR="00167E38" w:rsidRPr="005B0F9E" w:rsidRDefault="00167E38" w:rsidP="00834724">
      <w:pPr>
        <w:spacing w:after="0" w:line="240" w:lineRule="auto"/>
        <w:jc w:val="center"/>
        <w:rPr>
          <w:rFonts w:ascii="Times New Roman" w:hAnsi="Times New Roman" w:cs="Times New Roman"/>
          <w:b/>
          <w:sz w:val="24"/>
          <w:szCs w:val="24"/>
        </w:rPr>
      </w:pPr>
      <w:r w:rsidRPr="005B0F9E">
        <w:rPr>
          <w:rFonts w:ascii="Times New Roman" w:hAnsi="Times New Roman" w:cs="Times New Roman"/>
          <w:b/>
          <w:sz w:val="24"/>
          <w:szCs w:val="24"/>
        </w:rPr>
        <w:t>Глава 3. Планировка и градостроительная подготовка территорий, образование, предоставление земельных участков</w:t>
      </w:r>
    </w:p>
    <w:p w:rsidR="00834724" w:rsidRPr="005B0F9E" w:rsidRDefault="00834724" w:rsidP="00834724">
      <w:pPr>
        <w:spacing w:after="0" w:line="240" w:lineRule="auto"/>
        <w:jc w:val="center"/>
        <w:rPr>
          <w:rFonts w:ascii="Times New Roman" w:hAnsi="Times New Roman" w:cs="Times New Roman"/>
          <w:sz w:val="24"/>
          <w:szCs w:val="24"/>
        </w:rPr>
      </w:pPr>
    </w:p>
    <w:p w:rsidR="00167E38" w:rsidRPr="005B0F9E" w:rsidRDefault="00167E38" w:rsidP="00834724">
      <w:pPr>
        <w:spacing w:after="0"/>
        <w:jc w:val="center"/>
        <w:rPr>
          <w:rFonts w:ascii="Times New Roman" w:hAnsi="Times New Roman" w:cs="Times New Roman"/>
          <w:sz w:val="24"/>
          <w:szCs w:val="24"/>
        </w:rPr>
      </w:pPr>
      <w:r w:rsidRPr="005B0F9E">
        <w:rPr>
          <w:rFonts w:ascii="Times New Roman" w:hAnsi="Times New Roman" w:cs="Times New Roman"/>
          <w:sz w:val="24"/>
          <w:szCs w:val="24"/>
        </w:rPr>
        <w:t>Статья 9. Общие положения о планировке территории</w:t>
      </w:r>
    </w:p>
    <w:p w:rsidR="00834724" w:rsidRPr="005B0F9E" w:rsidRDefault="00834724" w:rsidP="00834724">
      <w:pPr>
        <w:spacing w:after="0"/>
        <w:jc w:val="center"/>
        <w:rPr>
          <w:rFonts w:ascii="Times New Roman" w:hAnsi="Times New Roman" w:cs="Times New Roman"/>
          <w:sz w:val="24"/>
          <w:szCs w:val="24"/>
        </w:rPr>
      </w:pPr>
    </w:p>
    <w:p w:rsidR="00167E38" w:rsidRPr="005B0F9E" w:rsidRDefault="00167E38" w:rsidP="00167E38">
      <w:pPr>
        <w:shd w:val="clear" w:color="auto" w:fill="FFFFFF"/>
        <w:tabs>
          <w:tab w:val="left" w:pos="76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w:t>
      </w:r>
    </w:p>
    <w:p w:rsidR="00167E38" w:rsidRPr="005B0F9E" w:rsidRDefault="00167E38" w:rsidP="00167E38">
      <w:pPr>
        <w:shd w:val="clear" w:color="auto" w:fill="FFFFFF"/>
        <w:tabs>
          <w:tab w:val="left" w:pos="785"/>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167E38" w:rsidRPr="005B0F9E" w:rsidRDefault="00167E38" w:rsidP="00167E38">
      <w:pPr>
        <w:shd w:val="clear" w:color="auto" w:fill="FFFFFF"/>
        <w:tabs>
          <w:tab w:val="left" w:pos="785"/>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проектов планировки без проектов межевания в их составе;</w:t>
      </w:r>
    </w:p>
    <w:p w:rsidR="00167E38" w:rsidRPr="005B0F9E" w:rsidRDefault="00167E38" w:rsidP="00167E38">
      <w:pPr>
        <w:shd w:val="clear" w:color="auto" w:fill="FFFFFF"/>
        <w:tabs>
          <w:tab w:val="left" w:pos="785"/>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проектов планировки с проектами межевания в их составе;</w:t>
      </w:r>
    </w:p>
    <w:p w:rsidR="00167E38" w:rsidRPr="005B0F9E" w:rsidRDefault="00167E38" w:rsidP="00167E38">
      <w:pPr>
        <w:shd w:val="clear" w:color="auto" w:fill="FFFFFF"/>
        <w:tabs>
          <w:tab w:val="left" w:pos="785"/>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167E38" w:rsidRPr="005B0F9E" w:rsidRDefault="00167E38" w:rsidP="00167E38">
      <w:pPr>
        <w:shd w:val="clear" w:color="auto" w:fill="FFFFFF"/>
        <w:tabs>
          <w:tab w:val="left" w:pos="785"/>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градостроительных планов земельных участков как самостоятельных документов (вне состава проектов межевания).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Подготовка документации по планировке территории осуществляется в целях выделения элементов планировочной структуры и установления (или уточнения) границ земельных участков для размещения объектов капитального строительства, в том числе – линейных объектов как на свободных территориях, подлежащих застройке, так и при развитии застроенных территорий и реконструкции.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Подготовка документации по планировке территории МО Кандауровский сельсовет осуществляется по решению администрации МО Кандауровский сельсовет на основе  карты градостроительного зонирования и градостроительных </w:t>
      </w:r>
      <w:proofErr w:type="gramStart"/>
      <w:r w:rsidRPr="005B0F9E">
        <w:rPr>
          <w:rFonts w:ascii="Times New Roman" w:hAnsi="Times New Roman" w:cs="Times New Roman"/>
          <w:sz w:val="24"/>
          <w:szCs w:val="24"/>
        </w:rPr>
        <w:t>регламентов</w:t>
      </w:r>
      <w:proofErr w:type="gramEnd"/>
      <w:r w:rsidRPr="005B0F9E">
        <w:rPr>
          <w:rFonts w:ascii="Times New Roman" w:hAnsi="Times New Roman" w:cs="Times New Roman"/>
          <w:sz w:val="24"/>
          <w:szCs w:val="24"/>
        </w:rPr>
        <w:t xml:space="preserve">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shd w:val="clear" w:color="auto" w:fill="FFFF00"/>
        </w:rPr>
      </w:pPr>
      <w:r w:rsidRPr="005B0F9E">
        <w:rPr>
          <w:rFonts w:ascii="Times New Roman" w:hAnsi="Times New Roman" w:cs="Times New Roman"/>
          <w:sz w:val="24"/>
          <w:szCs w:val="24"/>
        </w:rPr>
        <w:t>4.</w:t>
      </w:r>
      <w:r w:rsidRPr="005B0F9E">
        <w:rPr>
          <w:rFonts w:ascii="Times New Roman" w:hAnsi="Times New Roman" w:cs="Times New Roman"/>
          <w:sz w:val="24"/>
          <w:szCs w:val="24"/>
        </w:rPr>
        <w:tab/>
        <w:t>При подготовке документации по планировке территорий, включающих не застроенные и не предназначенные для застройки земельные участки (леса, водоемы, открытые ландшафты и т.п.) следует руководствоваться земельным, водным, лесным и иным законодательством.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Решения о разработке того или иного вида документации по планировке территории принимаются Главным архитектором</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с учетом характеристик планируемого развития конкретной территории, а также следующих особенностей: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проекты планировки разрабатываются в случаях, когда посредством красных линий необходимо определить, изменить:</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границы планировочных элементов территории (кварталов, микрорайонов, комплексов);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границы земельных участков общего пользования и линейных объектов без определения границ иных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в)</w:t>
      </w:r>
      <w:r w:rsidRPr="005B0F9E">
        <w:rPr>
          <w:rFonts w:ascii="Times New Roman" w:hAnsi="Times New Roman" w:cs="Times New Roman"/>
          <w:sz w:val="24"/>
          <w:szCs w:val="24"/>
        </w:rPr>
        <w:tab/>
        <w:t>границы зон действия публичных сервитутов для обеспечения проездов, проходов по соответствующей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Проект планировки территории является основой для разработки проектов межевания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проекты планировки с проектами межевания в их составе разрабатываются в случаях, когда помимо задач, перечисленных в пункте 1 данной части настоящей статьи, необходимо определить, изменить:</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границы земельных участков, которые не являются земельными участками общего пользования;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границы зон планируемого размещения объектов капитального строительства для реализации государственных или муниципальных нужд;</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3)</w:t>
      </w:r>
      <w:r w:rsidRPr="005B0F9E">
        <w:rPr>
          <w:rFonts w:ascii="Times New Roman" w:hAnsi="Times New Roman" w:cs="Times New Roman"/>
          <w:sz w:val="24"/>
          <w:szCs w:val="24"/>
        </w:rPr>
        <w:tab/>
        <w:t>проекты межевания как самостоятельные документы (вне состава проектов планировки) с обязательным включением в их состав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8.</w:t>
      </w:r>
      <w:r w:rsidRPr="005B0F9E">
        <w:rPr>
          <w:rFonts w:ascii="Times New Roman" w:hAnsi="Times New Roman" w:cs="Times New Roman"/>
          <w:sz w:val="24"/>
          <w:szCs w:val="24"/>
        </w:rPr>
        <w:tab/>
        <w:t>Посредством документации по планировке территории определяются: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линии градостроительного регулирования застройки, в том числе:</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а)</w:t>
      </w:r>
      <w:r w:rsidRPr="005B0F9E">
        <w:rPr>
          <w:rFonts w:ascii="Times New Roman" w:hAnsi="Times New Roman" w:cs="Times New Roman"/>
          <w:sz w:val="24"/>
          <w:szCs w:val="24"/>
        </w:rPr>
        <w:tab/>
        <w:t>красные линии, отделяющие территории общего пользования (включая автомагистрали, дороги, улицы, проезды, площади, набережные) от территорий иного назначения и обозначающие границы кварталов, микрорайонов, иных планировочных элементов территории;</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линии регулирования застройки, если они не определены градостроительными регламентами в составе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г)</w:t>
      </w:r>
      <w:r w:rsidRPr="005B0F9E">
        <w:rPr>
          <w:rFonts w:ascii="Times New Roman" w:hAnsi="Times New Roman" w:cs="Times New Roman"/>
          <w:sz w:val="24"/>
          <w:szCs w:val="24"/>
        </w:rPr>
        <w:tab/>
        <w:t>границы зон действия ограничений вокруг охраняемых объектов, а также вокруг объектов, являющихся источниками (потенциально опасными источниками)</w:t>
      </w:r>
      <w:r w:rsidRPr="005B0F9E">
        <w:rPr>
          <w:rFonts w:ascii="Times New Roman" w:hAnsi="Times New Roman" w:cs="Times New Roman"/>
          <w:b/>
          <w:color w:val="000000"/>
          <w:w w:val="92"/>
          <w:sz w:val="24"/>
          <w:szCs w:val="24"/>
        </w:rPr>
        <w:t xml:space="preserve"> </w:t>
      </w:r>
      <w:r w:rsidRPr="005B0F9E">
        <w:rPr>
          <w:rFonts w:ascii="Times New Roman" w:hAnsi="Times New Roman" w:cs="Times New Roman"/>
          <w:color w:val="000000"/>
          <w:sz w:val="24"/>
          <w:szCs w:val="24"/>
        </w:rPr>
        <w:t>загрязнения окружающей среды</w:t>
      </w:r>
      <w:r w:rsidRPr="005B0F9E">
        <w:rPr>
          <w:rFonts w:ascii="Times New Roman" w:hAnsi="Times New Roman" w:cs="Times New Roman"/>
          <w:sz w:val="24"/>
          <w:szCs w:val="24"/>
        </w:rPr>
        <w:t>;</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д)</w:t>
      </w:r>
      <w:r w:rsidRPr="005B0F9E">
        <w:rPr>
          <w:rFonts w:ascii="Times New Roman" w:hAnsi="Times New Roman" w:cs="Times New Roman"/>
          <w:sz w:val="24"/>
          <w:szCs w:val="24"/>
        </w:rPr>
        <w:tab/>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е)</w:t>
      </w:r>
      <w:r w:rsidRPr="005B0F9E">
        <w:rPr>
          <w:rFonts w:ascii="Times New Roman" w:hAnsi="Times New Roman" w:cs="Times New Roman"/>
          <w:sz w:val="24"/>
          <w:szCs w:val="24"/>
        </w:rPr>
        <w:tab/>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ж)</w:t>
      </w:r>
      <w:r w:rsidRPr="005B0F9E">
        <w:rPr>
          <w:rFonts w:ascii="Times New Roman" w:hAnsi="Times New Roman" w:cs="Times New Roman"/>
          <w:sz w:val="24"/>
          <w:szCs w:val="24"/>
        </w:rPr>
        <w:tab/>
        <w:t>границы земельных участков на территориях существующей застройки, не разделенных на земельные участки;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з)</w:t>
      </w:r>
      <w:r w:rsidRPr="005B0F9E">
        <w:rPr>
          <w:rFonts w:ascii="Times New Roman" w:hAnsi="Times New Roman" w:cs="Times New Roman"/>
          <w:sz w:val="24"/>
          <w:szCs w:val="24"/>
        </w:rPr>
        <w:tab/>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167E38" w:rsidRPr="005B0F9E" w:rsidRDefault="00167E38" w:rsidP="00167E38">
      <w:pPr>
        <w:spacing w:after="0" w:line="240" w:lineRule="auto"/>
        <w:ind w:firstLine="709"/>
        <w:jc w:val="both"/>
        <w:rPr>
          <w:rFonts w:ascii="Times New Roman" w:hAnsi="Times New Roman" w:cs="Times New Roman"/>
          <w:color w:val="FF0000"/>
          <w:sz w:val="24"/>
          <w:szCs w:val="24"/>
        </w:rPr>
      </w:pPr>
      <w:r w:rsidRPr="005B0F9E">
        <w:rPr>
          <w:rFonts w:ascii="Times New Roman" w:hAnsi="Times New Roman" w:cs="Times New Roman"/>
          <w:sz w:val="24"/>
          <w:szCs w:val="24"/>
        </w:rPr>
        <w:t>9.</w:t>
      </w:r>
      <w:r w:rsidRPr="005B0F9E">
        <w:rPr>
          <w:rFonts w:ascii="Times New Roman" w:hAnsi="Times New Roman" w:cs="Times New Roman"/>
          <w:color w:val="FF0000"/>
          <w:sz w:val="24"/>
          <w:szCs w:val="24"/>
        </w:rPr>
        <w:tab/>
      </w:r>
      <w:r w:rsidRPr="005B0F9E">
        <w:rPr>
          <w:rFonts w:ascii="Times New Roman" w:hAnsi="Times New Roman" w:cs="Times New Roman"/>
          <w:sz w:val="24"/>
          <w:szCs w:val="24"/>
        </w:rPr>
        <w:t>Проекты планировки территории и проекты межевания территории, подготовленные на основании решения администрации МО Кандауровский сельсовет, подлежат утверждению Главой муниципального образования с обязательным рассмотрением на публичных слушаниях в порядке, предусмотренном статьями 45 (п. 14), 46 Градостроительного кодекса Российской Федерации.</w:t>
      </w:r>
    </w:p>
    <w:p w:rsidR="00167E38" w:rsidRPr="005B0F9E" w:rsidRDefault="00167E38" w:rsidP="00167E38">
      <w:pPr>
        <w:jc w:val="center"/>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Статья 10. Особенности подготовки градостроительных планов земельных участков</w:t>
      </w:r>
    </w:p>
    <w:p w:rsidR="00167E38" w:rsidRPr="005B0F9E" w:rsidRDefault="008D5EA2" w:rsidP="00167E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67E38" w:rsidRPr="005B0F9E">
        <w:rPr>
          <w:rFonts w:ascii="Times New Roman" w:hAnsi="Times New Roman" w:cs="Times New Roman"/>
          <w:sz w:val="24"/>
          <w:szCs w:val="24"/>
        </w:rPr>
        <w:t>Назначение и содержание градостроительных планов определяется Градостроительным кодексом Российской Федерации. 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 и нормативными правовыми актами МО Кандауровский сельсовет.</w:t>
      </w:r>
    </w:p>
    <w:p w:rsidR="00167E38" w:rsidRPr="005B0F9E" w:rsidRDefault="008D5EA2" w:rsidP="00167E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67E38" w:rsidRPr="005B0F9E">
        <w:rPr>
          <w:rFonts w:ascii="Times New Roman" w:hAnsi="Times New Roman" w:cs="Times New Roman"/>
          <w:sz w:val="24"/>
          <w:szCs w:val="24"/>
        </w:rPr>
        <w:t>Градостроительные планы земельных участков утверждаются Администрацией МО Кандауровский сельсовет в установленном порядке:</w:t>
      </w:r>
    </w:p>
    <w:p w:rsidR="00167E38" w:rsidRPr="005B0F9E" w:rsidRDefault="00167E38" w:rsidP="008D5EA2">
      <w:pPr>
        <w:spacing w:after="0" w:line="240" w:lineRule="auto"/>
        <w:ind w:firstLine="708"/>
        <w:jc w:val="both"/>
        <w:rPr>
          <w:rFonts w:ascii="Times New Roman" w:hAnsi="Times New Roman" w:cs="Times New Roman"/>
          <w:sz w:val="24"/>
          <w:szCs w:val="24"/>
        </w:rPr>
      </w:pPr>
      <w:proofErr w:type="gramStart"/>
      <w:r w:rsidRPr="005B0F9E">
        <w:rPr>
          <w:rFonts w:ascii="Times New Roman" w:hAnsi="Times New Roman" w:cs="Times New Roman"/>
          <w:sz w:val="24"/>
          <w:szCs w:val="24"/>
        </w:rPr>
        <w:t>а) в составе проектов межевания территории 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предоставления физическим и юридическим лицам в качестве образованных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w:t>
      </w:r>
      <w:proofErr w:type="gramEnd"/>
      <w:r w:rsidRPr="005B0F9E">
        <w:rPr>
          <w:rFonts w:ascii="Times New Roman" w:hAnsi="Times New Roman" w:cs="Times New Roman"/>
          <w:sz w:val="24"/>
          <w:szCs w:val="24"/>
        </w:rPr>
        <w:t>,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167E38" w:rsidRPr="005B0F9E" w:rsidRDefault="00167E38" w:rsidP="008D5EA2">
      <w:pPr>
        <w:spacing w:after="0" w:line="240" w:lineRule="auto"/>
        <w:ind w:firstLine="708"/>
        <w:jc w:val="both"/>
        <w:rPr>
          <w:rFonts w:ascii="Times New Roman" w:hAnsi="Times New Roman" w:cs="Times New Roman"/>
          <w:sz w:val="24"/>
          <w:szCs w:val="24"/>
        </w:rPr>
      </w:pPr>
      <w:proofErr w:type="gramStart"/>
      <w:r w:rsidRPr="005B0F9E">
        <w:rPr>
          <w:rFonts w:ascii="Times New Roman" w:hAnsi="Times New Roman" w:cs="Times New Roman"/>
          <w:sz w:val="24"/>
          <w:szCs w:val="24"/>
        </w:rPr>
        <w:t>б) в качестве самостоятельного документа (в случаях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 утвержденные градостроительные планы земельных участков перестали соответствовать</w:t>
      </w:r>
      <w:proofErr w:type="gramEnd"/>
      <w:r w:rsidRPr="005B0F9E">
        <w:rPr>
          <w:rFonts w:ascii="Times New Roman" w:hAnsi="Times New Roman" w:cs="Times New Roman"/>
          <w:sz w:val="24"/>
          <w:szCs w:val="24"/>
        </w:rPr>
        <w:t xml:space="preserve"> настоящим Правилам ввиду внесения изменений в Правила). В указанных случаях градостроительные планы земельных участков подготавливаются и утверждаются в течение тридцати дней со дня поступления заявлений правообладателей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В градостроительных планах земельных участков указываются: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неограниченным кругом лиц;</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минимальные отступы от границ земельных участков, обозначающие места, за пределами которых запрещается возводить  строения, сооружения;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 xml:space="preserve">информация о градостроительных регламентах, с указанием всех видов разрешенного использования территории, представляемая в виде изложения отдельных </w:t>
      </w:r>
      <w:r w:rsidRPr="005B0F9E">
        <w:rPr>
          <w:rFonts w:ascii="Times New Roman" w:hAnsi="Times New Roman" w:cs="Times New Roman"/>
          <w:sz w:val="24"/>
          <w:szCs w:val="24"/>
        </w:rPr>
        <w:lastRenderedPageBreak/>
        <w:t>фрагментов текста настоящих Правил и (или) в виде указания на соответствующие статьи, части статей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распространяются;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указания на допустимость или недопустимость разделения земельного участка на несколько земельных участков меньшего размера;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границы зон охраны культурного наследия и зон с особыми условиями использования территории;</w:t>
      </w:r>
    </w:p>
    <w:p w:rsidR="00167E38" w:rsidRPr="005B0F9E" w:rsidRDefault="00167E38" w:rsidP="00167E38">
      <w:pPr>
        <w:widowControl w:val="0"/>
        <w:numPr>
          <w:ilvl w:val="0"/>
          <w:numId w:val="21"/>
        </w:numPr>
        <w:tabs>
          <w:tab w:val="left" w:pos="360"/>
        </w:tabs>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утвержденные в составе документации по планировке </w:t>
      </w:r>
      <w:proofErr w:type="gramStart"/>
      <w:r w:rsidRPr="005B0F9E">
        <w:rPr>
          <w:rFonts w:ascii="Times New Roman" w:hAnsi="Times New Roman" w:cs="Times New Roman"/>
          <w:sz w:val="24"/>
          <w:szCs w:val="24"/>
        </w:rPr>
        <w:t>территории границы зон планируемого размещения объектов капитального строительства</w:t>
      </w:r>
      <w:proofErr w:type="gramEnd"/>
      <w:r w:rsidRPr="005B0F9E">
        <w:rPr>
          <w:rFonts w:ascii="Times New Roman" w:hAnsi="Times New Roman" w:cs="Times New Roman"/>
          <w:sz w:val="24"/>
          <w:szCs w:val="24"/>
        </w:rPr>
        <w:t xml:space="preserve"> для государственных или 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 муниципальных нужд;</w:t>
      </w:r>
    </w:p>
    <w:p w:rsidR="00167E38" w:rsidRPr="005B0F9E" w:rsidRDefault="00167E38" w:rsidP="00167E38">
      <w:pPr>
        <w:widowControl w:val="0"/>
        <w:numPr>
          <w:ilvl w:val="0"/>
          <w:numId w:val="21"/>
        </w:numPr>
        <w:tabs>
          <w:tab w:val="left" w:pos="360"/>
        </w:tabs>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информация о технических условиях подключения объекта капитального строительства к внешним сетям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 xml:space="preserve">Градостроительные планы земельных участков являются обязательным основанием </w:t>
      </w:r>
      <w:proofErr w:type="gramStart"/>
      <w:r w:rsidRPr="005B0F9E">
        <w:rPr>
          <w:rFonts w:ascii="Times New Roman" w:hAnsi="Times New Roman" w:cs="Times New Roman"/>
          <w:sz w:val="24"/>
          <w:szCs w:val="24"/>
        </w:rPr>
        <w:t>для</w:t>
      </w:r>
      <w:proofErr w:type="gramEnd"/>
      <w:r w:rsidRPr="005B0F9E">
        <w:rPr>
          <w:rFonts w:ascii="Times New Roman" w:hAnsi="Times New Roman" w:cs="Times New Roman"/>
          <w:sz w:val="24"/>
          <w:szCs w:val="24"/>
        </w:rPr>
        <w:t>:</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установления границ застроенного или подлежащего застройке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принятия решений о предоставлении физическим или юридическим лицам прав на образованные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принятия решений о резервировании земель, об изъятии, в том числе путем выкупа, земельных участков для государственных и муниципальных нужд;</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подготовки проектной документации объекта капитального строительства (реконструкции, реставрации, капитального ремонта) в составе пакета исходно-разрешительной документации;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выдачи разрешений на строительство;</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rPr>
        <w:t>–</w:t>
      </w:r>
      <w:r w:rsidRPr="005B0F9E">
        <w:rPr>
          <w:rFonts w:ascii="Times New Roman" w:hAnsi="Times New Roman" w:cs="Times New Roman"/>
          <w:sz w:val="24"/>
          <w:szCs w:val="24"/>
        </w:rPr>
        <w:tab/>
        <w:t>выдачи разрешений на ввод объектов в эксплуатацию.</w:t>
      </w:r>
    </w:p>
    <w:p w:rsidR="00167E38" w:rsidRPr="005B0F9E" w:rsidRDefault="00167E38" w:rsidP="00167E38">
      <w:pPr>
        <w:spacing w:line="240" w:lineRule="auto"/>
        <w:jc w:val="center"/>
        <w:rPr>
          <w:rFonts w:ascii="Times New Roman" w:hAnsi="Times New Roman" w:cs="Times New Roman"/>
          <w:color w:val="0070C0"/>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11. Принципы градостроительной подготовки территории и образования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 xml:space="preserve">Градостроительная подготовка территорий, образование земельных участков – действия, осуществляемые в соответствии с градостроительным законодательством, применительно </w:t>
      </w:r>
      <w:proofErr w:type="gramStart"/>
      <w:r w:rsidRPr="005B0F9E">
        <w:rPr>
          <w:rFonts w:ascii="Times New Roman" w:hAnsi="Times New Roman" w:cs="Times New Roman"/>
          <w:sz w:val="24"/>
          <w:szCs w:val="24"/>
        </w:rPr>
        <w:t>к</w:t>
      </w:r>
      <w:proofErr w:type="gramEnd"/>
      <w:r w:rsidRPr="005B0F9E">
        <w:rPr>
          <w:rFonts w:ascii="Times New Roman" w:hAnsi="Times New Roman" w:cs="Times New Roman"/>
          <w:sz w:val="24"/>
          <w:szCs w:val="24"/>
        </w:rPr>
        <w:t>:</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неразделенным на земельные участки, находящимся в государственной или муниципальной собственности, территориям посредством подготовки документации по планировке территории – проектов;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планировке, проектам межевания, результатом которых являются градостроительные планы земельных участков, используемые для проведения землеустроительных работ, принятию решений о предоставлении свободных от прав третьих лиц образованных земельных участков физическим и юридическим лицам, подготовке проектной документации.</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в)</w:t>
      </w:r>
      <w:r w:rsidRPr="005B0F9E">
        <w:rPr>
          <w:rFonts w:ascii="Times New Roman" w:hAnsi="Times New Roman" w:cs="Times New Roman"/>
          <w:sz w:val="24"/>
          <w:szCs w:val="24"/>
        </w:rPr>
        <w:tab/>
        <w:t>ранее образованным, прошедшим государственный кадастровый учет, принадлежащим физическим и юридическим лицам земельным участкам путем подготовки градостроительных планов земельных участков (в виде отдельного документа – вне состава проекта межевания)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2.</w:t>
      </w:r>
      <w:r w:rsidRPr="005B0F9E">
        <w:rPr>
          <w:rFonts w:ascii="Times New Roman" w:hAnsi="Times New Roman" w:cs="Times New Roman"/>
          <w:sz w:val="24"/>
          <w:szCs w:val="24"/>
        </w:rPr>
        <w:tab/>
        <w:t>Порядок градостроительной подготовки и предоставления физическим и юридическим лицам земельных участков, образованных из состава земель, находящихся в государственной или муниципальной собственности, определяется в соответствии с законодательством о градостроительной деятельности, земельным и жилищным законодательством, настоящими Правилами, а также иными муниципальными правовыми актами.</w:t>
      </w:r>
    </w:p>
    <w:p w:rsidR="00167E38" w:rsidRPr="005B0F9E" w:rsidRDefault="00167E38" w:rsidP="00167E38">
      <w:pPr>
        <w:widowControl w:val="0"/>
        <w:tabs>
          <w:tab w:val="left" w:pos="99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3.  </w:t>
      </w:r>
      <w:proofErr w:type="gramStart"/>
      <w:r w:rsidRPr="005B0F9E">
        <w:rPr>
          <w:rFonts w:ascii="Times New Roman" w:hAnsi="Times New Roman" w:cs="Times New Roman"/>
          <w:sz w:val="24"/>
          <w:szCs w:val="24"/>
        </w:rPr>
        <w:t>До разграничения государственной собственности на землю органы местного самоуправления муниципального образования Оренбургский район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МО  Кандауровский сельсовет,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собственности</w:t>
      </w:r>
      <w:proofErr w:type="gramEnd"/>
      <w:r w:rsidRPr="005B0F9E">
        <w:rPr>
          <w:rFonts w:ascii="Times New Roman" w:hAnsi="Times New Roman" w:cs="Times New Roman"/>
          <w:sz w:val="24"/>
          <w:szCs w:val="24"/>
        </w:rPr>
        <w:t xml:space="preserve"> Оренбургской области.</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roofErr w:type="gramEnd"/>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4. </w:t>
      </w:r>
      <w:proofErr w:type="gramStart"/>
      <w:r w:rsidRPr="005B0F9E">
        <w:rPr>
          <w:rFonts w:ascii="Times New Roman" w:hAnsi="Times New Roman" w:cs="Times New Roman"/>
          <w:sz w:val="24"/>
          <w:szCs w:val="24"/>
        </w:rPr>
        <w:t>В соответствии с пунктом 10 статьи 3 Федерального закона от 25 октября 2001 года  № 137-ФЗ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roofErr w:type="gramEnd"/>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5.</w:t>
      </w:r>
      <w:r w:rsidRPr="005B0F9E">
        <w:rPr>
          <w:rFonts w:ascii="Times New Roman" w:hAnsi="Times New Roman" w:cs="Times New Roman"/>
          <w:sz w:val="24"/>
          <w:szCs w:val="24"/>
        </w:rPr>
        <w:tab/>
      </w:r>
      <w:proofErr w:type="gramStart"/>
      <w:r w:rsidRPr="005B0F9E">
        <w:rPr>
          <w:rFonts w:ascii="Times New Roman" w:hAnsi="Times New Roman" w:cs="Times New Roman"/>
          <w:sz w:val="24"/>
          <w:szCs w:val="24"/>
        </w:rPr>
        <w:t>Из состава земель, находящихся в государственной или муниципальной собственности, физическим и юридическим лицам могут предоставляться только образованные земельные участки.</w:t>
      </w:r>
      <w:proofErr w:type="gramEnd"/>
      <w:r w:rsidRPr="005B0F9E">
        <w:rPr>
          <w:rFonts w:ascii="Times New Roman" w:hAnsi="Times New Roman" w:cs="Times New Roman"/>
          <w:sz w:val="24"/>
          <w:szCs w:val="24"/>
        </w:rPr>
        <w:t xml:space="preserve"> Образованным для целей предоставления физическим, юридическим лицам является земельный участок, применительно к которому:</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определены технические условия подключения объекта капитального строительства к сетям инженерно-технического обеспечения (по канализованию, водо-, тепло-, электроснабжению и связи) и плата за подключение к сетям инженерно-технического обеспечения;</w:t>
      </w:r>
    </w:p>
    <w:p w:rsidR="00167E38" w:rsidRPr="005B0F9E" w:rsidRDefault="00167E38" w:rsidP="00167E38">
      <w:pPr>
        <w:spacing w:after="0" w:line="240" w:lineRule="auto"/>
        <w:ind w:firstLine="708"/>
        <w:jc w:val="both"/>
        <w:rPr>
          <w:rFonts w:ascii="Times New Roman" w:hAnsi="Times New Roman" w:cs="Times New Roman"/>
          <w:sz w:val="24"/>
          <w:szCs w:val="24"/>
        </w:rPr>
      </w:pPr>
      <w:r w:rsidRPr="005B0F9E">
        <w:rPr>
          <w:rFonts w:ascii="Times New Roman" w:hAnsi="Times New Roman" w:cs="Times New Roman"/>
          <w:sz w:val="24"/>
          <w:szCs w:val="24"/>
        </w:rPr>
        <w:t>г) установлены границы земельного участка на местности;</w:t>
      </w:r>
    </w:p>
    <w:p w:rsidR="00167E38" w:rsidRPr="005B0F9E" w:rsidRDefault="00167E38" w:rsidP="00167E38">
      <w:pPr>
        <w:spacing w:after="0" w:line="240" w:lineRule="auto"/>
        <w:ind w:firstLine="708"/>
        <w:jc w:val="both"/>
        <w:rPr>
          <w:rFonts w:ascii="Times New Roman" w:hAnsi="Times New Roman" w:cs="Times New Roman"/>
          <w:sz w:val="24"/>
          <w:szCs w:val="24"/>
        </w:rPr>
      </w:pPr>
      <w:r w:rsidRPr="005B0F9E">
        <w:rPr>
          <w:rFonts w:ascii="Times New Roman" w:hAnsi="Times New Roman" w:cs="Times New Roman"/>
          <w:sz w:val="24"/>
          <w:szCs w:val="24"/>
        </w:rPr>
        <w:t>д) произведен государственный кадастровый учет.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6.</w:t>
      </w:r>
      <w:r w:rsidRPr="005B0F9E">
        <w:rPr>
          <w:rFonts w:ascii="Times New Roman" w:hAnsi="Times New Roman" w:cs="Times New Roman"/>
          <w:sz w:val="24"/>
          <w:szCs w:val="24"/>
        </w:rPr>
        <w:tab/>
        <w:t>Действия по градостроительной подготовке и образованию из состава земель, находящихся в государственной или муниципальной собственности, земельных участков включают две стадии: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выделение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муниципальными правовыми актами;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образование земельных участков посредством землеустроительных работ, осуществляемых в соответствии с земельным законодательством.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7</w:t>
      </w:r>
      <w:r w:rsidR="008D5EA2">
        <w:rPr>
          <w:rFonts w:ascii="Times New Roman" w:hAnsi="Times New Roman" w:cs="Times New Roman"/>
          <w:sz w:val="24"/>
          <w:szCs w:val="24"/>
        </w:rPr>
        <w:t xml:space="preserve">. </w:t>
      </w:r>
      <w:proofErr w:type="gramStart"/>
      <w:r w:rsidRPr="005B0F9E">
        <w:rPr>
          <w:rFonts w:ascii="Times New Roman" w:hAnsi="Times New Roman" w:cs="Times New Roman"/>
          <w:sz w:val="24"/>
          <w:szCs w:val="24"/>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 а также градостроительные планы земельных участков в границах впервые образуемых кварталов, микрорайонов для их комплексного освоения в целях жилищного строительства.</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органов местного самоуправления.</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Утвержденный Главой МО Кандауровский сельсовет</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в составе проекта межевания территории градостроительный план земельного участка является обязательным основанием для выноса границ земельного участка на местность, принятия решения о предоставлении физическим и юридическим лицам прав на образованные из состава государственных, муниципальных земель земельные участки, а также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иными муниципальными правовыми актами.</w:t>
      </w:r>
    </w:p>
    <w:p w:rsidR="00167E38" w:rsidRPr="005B0F9E" w:rsidRDefault="00834724"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00167E38"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r>
      <w:r w:rsidR="00167E38" w:rsidRPr="005B0F9E">
        <w:rPr>
          <w:rFonts w:ascii="Times New Roman" w:hAnsi="Times New Roman" w:cs="Times New Roman"/>
          <w:sz w:val="24"/>
          <w:szCs w:val="24"/>
        </w:rPr>
        <w:t xml:space="preserve"> 8</w:t>
      </w:r>
      <w:r w:rsidR="008D5EA2">
        <w:rPr>
          <w:rFonts w:ascii="Times New Roman" w:hAnsi="Times New Roman" w:cs="Times New Roman"/>
          <w:sz w:val="24"/>
          <w:szCs w:val="24"/>
        </w:rPr>
        <w:t xml:space="preserve">. </w:t>
      </w:r>
      <w:r w:rsidR="00167E38" w:rsidRPr="005B0F9E">
        <w:rPr>
          <w:rFonts w:ascii="Times New Roman" w:hAnsi="Times New Roman" w:cs="Times New Roman"/>
          <w:sz w:val="24"/>
          <w:szCs w:val="24"/>
        </w:rPr>
        <w:t>Результатом второй стадии действий являются подготавливаемые по установленной форме кадастровые паспорта земельных участков.</w:t>
      </w:r>
    </w:p>
    <w:p w:rsidR="00167E38" w:rsidRPr="005B0F9E" w:rsidRDefault="00167E38" w:rsidP="00834724">
      <w:pPr>
        <w:spacing w:after="0" w:line="240" w:lineRule="auto"/>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 9.</w:t>
      </w:r>
      <w:r w:rsidRPr="005B0F9E">
        <w:rPr>
          <w:rFonts w:ascii="Times New Roman" w:hAnsi="Times New Roman" w:cs="Times New Roman"/>
          <w:sz w:val="24"/>
          <w:szCs w:val="24"/>
        </w:rPr>
        <w:tab/>
        <w:t>Земельные участки, образованные посредством планировки территории из состава земель, находящихся в государственной или муниципальной собственности для предоставления физическим и юридическим лицам, могут подготавливаться по инициативе: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органов местного самоуправления;</w:t>
      </w:r>
    </w:p>
    <w:p w:rsidR="00834724" w:rsidRPr="005B0F9E" w:rsidRDefault="00167E38" w:rsidP="00834724">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заинтересованных физических и юридических лиц.</w:t>
      </w:r>
    </w:p>
    <w:p w:rsidR="00167E38" w:rsidRPr="005B0F9E" w:rsidRDefault="00167E38" w:rsidP="00834724">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10. </w:t>
      </w:r>
      <w:proofErr w:type="gramStart"/>
      <w:r w:rsidRPr="005B0F9E">
        <w:rPr>
          <w:rFonts w:ascii="Times New Roman" w:hAnsi="Times New Roman" w:cs="Times New Roman"/>
          <w:sz w:val="24"/>
          <w:szCs w:val="24"/>
        </w:rPr>
        <w:t>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органу местного самоуправления победителем торгов за право собственности, аренды земельного участка.</w:t>
      </w:r>
      <w:proofErr w:type="gramEnd"/>
      <w:r w:rsidRPr="005B0F9E">
        <w:rPr>
          <w:rFonts w:ascii="Times New Roman" w:hAnsi="Times New Roman" w:cs="Times New Roman"/>
          <w:sz w:val="24"/>
          <w:szCs w:val="24"/>
        </w:rPr>
        <w:t xml:space="preserve"> Порядок компенсации указанных затрат определяется нормативным правовым актом Главы МО Кандауровский сельсовет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11</w:t>
      </w:r>
      <w:r w:rsidR="008D5EA2">
        <w:rPr>
          <w:rFonts w:ascii="Times New Roman" w:hAnsi="Times New Roman" w:cs="Times New Roman"/>
          <w:sz w:val="24"/>
          <w:szCs w:val="24"/>
        </w:rPr>
        <w:t xml:space="preserve">. </w:t>
      </w:r>
      <w:r w:rsidRPr="005B0F9E">
        <w:rPr>
          <w:rFonts w:ascii="Times New Roman" w:hAnsi="Times New Roman" w:cs="Times New Roman"/>
          <w:sz w:val="24"/>
          <w:szCs w:val="24"/>
        </w:rPr>
        <w:t>Образованные из состава земель, находящихся в государственной или муниципальной собственности, земельные участки предоставляются физическим и юридическим лицам в порядке, установленном</w:t>
      </w:r>
      <w:r w:rsidRPr="005B0F9E">
        <w:rPr>
          <w:rFonts w:ascii="Times New Roman" w:hAnsi="Times New Roman" w:cs="Times New Roman"/>
          <w:b/>
          <w:sz w:val="24"/>
          <w:szCs w:val="24"/>
        </w:rPr>
        <w:t xml:space="preserve"> </w:t>
      </w:r>
      <w:r w:rsidRPr="005B0F9E">
        <w:rPr>
          <w:rFonts w:ascii="Times New Roman" w:hAnsi="Times New Roman" w:cs="Times New Roman"/>
          <w:sz w:val="24"/>
          <w:szCs w:val="24"/>
        </w:rPr>
        <w:t>земельным законодательством.</w:t>
      </w:r>
    </w:p>
    <w:p w:rsidR="00167E38" w:rsidRPr="005B0F9E" w:rsidRDefault="00167E38" w:rsidP="00167E38">
      <w:pPr>
        <w:spacing w:line="240" w:lineRule="auto"/>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lastRenderedPageBreak/>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Лица, заинтересованные в выявлении в существующей застройке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Администрацию МО Кандауровский сельсовет с соответствующим  заявлением.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Заявление составляется в произвольной форме, если иное не установлено правовым актом администрации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 прилагаемых к заявлению материалах должны содержаться: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изложенные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w:t>
      </w:r>
      <w:r w:rsidRPr="005B0F9E">
        <w:rPr>
          <w:rFonts w:ascii="Times New Roman" w:hAnsi="Times New Roman" w:cs="Times New Roman"/>
          <w:spacing w:val="-2"/>
          <w:sz w:val="24"/>
          <w:szCs w:val="24"/>
        </w:rPr>
        <w:tab/>
        <w:t xml:space="preserve">запрос о предоставлении исходной информации, необходимой для подготовки и представления на утверждение Главе МО </w:t>
      </w:r>
      <w:r w:rsidRPr="005B0F9E">
        <w:rPr>
          <w:rFonts w:ascii="Times New Roman" w:hAnsi="Times New Roman" w:cs="Times New Roman"/>
          <w:sz w:val="24"/>
          <w:szCs w:val="24"/>
        </w:rPr>
        <w:t>Кандауровский</w:t>
      </w:r>
      <w:r w:rsidRPr="005B0F9E">
        <w:rPr>
          <w:rFonts w:ascii="Times New Roman" w:hAnsi="Times New Roman" w:cs="Times New Roman"/>
          <w:spacing w:val="-2"/>
          <w:sz w:val="24"/>
          <w:szCs w:val="24"/>
        </w:rPr>
        <w:t xml:space="preserve"> сельсовет проекта градостроительного плана земельного участка, разработку которого в составе проекта планировки территории с проектом межевания территории либо проекта межевания территории в виде отдельного документа готов обеспечить заявитель.</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Главный архитектор при подаче заявления проверяет полноту представленных документов. Если документы представлены не в полном объеме – возвращает заявление заявителю. Если документы представлены в полном объеме, принимает заявление. В ином случае рассмотрение заявления приостанавливается на 1 месяц для его доработки заявителем. В течение 30 рабочих дней со дня регистрации заявления Администрация МО Кандауровский сельсовет подготавливает и направляет заявителю заключение, которое должно содержать:</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 указание о возможности или невозможности выделения земельного участка, о наличии свободного от прав третьих лиц земельного участка на соответствующей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 в случае возможности выделения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решение о способе действий по планировке территории посредством подготовки: проекта межевания территории –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проекта планировки территории с проектом межевания территории в составе такого проекта планировки – в иных случаях;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Заявитель обеспечивает подготовку исходной информации, указанной в пункте 4 настоящей статьи, с использованием документов и материалов, содержащихся в информационной системе обеспечения градостроительной деятельности МО Кандауровский сельсовет, иных источников информации путем: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 самостоятельных действий;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 использования информации, предоставленной</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Администрацией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определённые пунктом 4 настоящей статьи.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4.</w:t>
      </w:r>
      <w:r w:rsidRPr="005B0F9E">
        <w:rPr>
          <w:rFonts w:ascii="Times New Roman" w:hAnsi="Times New Roman" w:cs="Times New Roman"/>
          <w:sz w:val="24"/>
          <w:szCs w:val="24"/>
        </w:rPr>
        <w:tab/>
        <w:t>Исходная информация, необходимая для проведения работ по градостроительной подготовке территории с выделением для образования свободного от прав третьих лиц земельного участка, включает:</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а)</w:t>
      </w:r>
      <w:r w:rsidRPr="005B0F9E">
        <w:rPr>
          <w:rFonts w:ascii="Times New Roman" w:hAnsi="Times New Roman" w:cs="Times New Roman"/>
          <w:sz w:val="24"/>
          <w:szCs w:val="24"/>
        </w:rPr>
        <w:tab/>
        <w:t>топографическую съемку соответствующей территории в масштабе, определенном Главным архитектором;</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отраженную на топографической съемке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от органа, осуществляющего государственный кадастровый учет объектов недвижимости и государственную регистрацию прав на объекты недвижимости и сделок с ними;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отраженную на топографической съемке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г)</w:t>
      </w:r>
      <w:r w:rsidRPr="005B0F9E">
        <w:rPr>
          <w:rFonts w:ascii="Times New Roman" w:hAnsi="Times New Roman" w:cs="Times New Roman"/>
          <w:sz w:val="24"/>
          <w:szCs w:val="24"/>
        </w:rPr>
        <w:tab/>
        <w:t>иную информацию, необходимую для проведения работ по выделению запрашиваемого земельного участка посредством планировки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Заявитель, подготовивший исходную информацию, в соответствии с определенным пунктом 2 настоящей статьи заключением Главного архитектора обеспечивает подготовку проекта градостроительного плана земельного участка в составе проекта планировки территории или проекта межевания территории путем: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работ по планировке территории, самостоятельно выполняемых заявителем – в случаях, если он вправе, в соответствии с законодательством, осуществлять такие работы;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заключения договора с организацией, которая, в соответствии с законодательством, вправе осуществлять работы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w:t>
      </w:r>
      <w:r w:rsidRPr="005B0F9E">
        <w:rPr>
          <w:rFonts w:ascii="Times New Roman" w:hAnsi="Times New Roman" w:cs="Times New Roman"/>
          <w:sz w:val="24"/>
          <w:szCs w:val="24"/>
        </w:rPr>
        <w:tab/>
        <w:t>Проект планировки или проект межевания с проектом градостроительного плана земельного участка в соответствии со статьей 45</w:t>
      </w:r>
      <w:r w:rsidRPr="005B0F9E">
        <w:rPr>
          <w:rFonts w:ascii="Times New Roman" w:hAnsi="Times New Roman" w:cs="Times New Roman"/>
          <w:color w:val="000000"/>
          <w:sz w:val="24"/>
          <w:szCs w:val="24"/>
        </w:rPr>
        <w:t xml:space="preserve"> Градостроительного кодекса РФ</w:t>
      </w:r>
      <w:r w:rsidRPr="005B0F9E">
        <w:rPr>
          <w:rFonts w:ascii="Times New Roman" w:hAnsi="Times New Roman" w:cs="Times New Roman"/>
          <w:sz w:val="24"/>
          <w:szCs w:val="24"/>
        </w:rPr>
        <w:t xml:space="preserve"> подлежит: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проверке на соответствие установленным требованиям и подготовке заключения Главного архитектора;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обсуждению на публичных слушаниях;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представлению Главе МО Кандауровский сельсовет для принятия решения об утверждении или об отказе в его утверждении.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7.</w:t>
      </w:r>
      <w:r w:rsidRPr="005B0F9E">
        <w:rPr>
          <w:rFonts w:ascii="Times New Roman" w:hAnsi="Times New Roman" w:cs="Times New Roman"/>
          <w:sz w:val="24"/>
          <w:szCs w:val="24"/>
        </w:rPr>
        <w:tab/>
        <w:t xml:space="preserve">В случае, когда в составе документации по планировке территории утвержден градостроительный план земельного участка, свободного от прав третьих лиц, заявитель обращается в Администрацию МО Кандауровский сельсовет по вопросу предоставления земельного участка для строительства.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8.</w:t>
      </w:r>
      <w:r w:rsidRPr="005B0F9E">
        <w:rPr>
          <w:rFonts w:ascii="Times New Roman" w:hAnsi="Times New Roman" w:cs="Times New Roman"/>
          <w:sz w:val="24"/>
          <w:szCs w:val="24"/>
        </w:rPr>
        <w:tab/>
        <w:t>Заявитель, инициировавший градостроительную подготовку земельного участка, принимает участие в торгах на общих основаниях в соответствии с действующим земельным законодательством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муниципального образования</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победителем торгов, в течение одного месяца со дня поступления таких средств.</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МО Кандауровский сельсовет.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9.</w:t>
      </w:r>
      <w:r w:rsidRPr="005B0F9E">
        <w:rPr>
          <w:rFonts w:ascii="Times New Roman" w:hAnsi="Times New Roman" w:cs="Times New Roman"/>
          <w:sz w:val="24"/>
          <w:szCs w:val="24"/>
        </w:rPr>
        <w:tab/>
        <w:t>Победитель торгов, которому предоставлен земельный участок, в соответствии с законодательством и градостроительным планом земельного участка обеспечивает: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подготовку проектной документации;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получение разрешения на строительство;</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 получение разрешения на ввод построенного объекта в эксплуатацию;</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регистрацию права собственности на построенный объект.</w:t>
      </w:r>
    </w:p>
    <w:p w:rsidR="00167E38" w:rsidRPr="005B0F9E" w:rsidRDefault="00167E38" w:rsidP="00167E38">
      <w:pPr>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 xml:space="preserve">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МО Кандауровский сельсовет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Администрация МО Кандауровский сельсовет обладает правом инициативы организации, обеспечения и осуществления работ по градостроительной подготовке территорий существующей застройки с целью выявления свободных от прав третьих лиц земельных участков и предоставления их физическим и юридическим лицам для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Главный архитектор</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организует, обеспечивает и осуществляет работы, указанные в пункте 1 настоящей статьи, в рамках:</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а)</w:t>
      </w:r>
      <w:r w:rsidRPr="005B0F9E">
        <w:rPr>
          <w:rFonts w:ascii="Times New Roman" w:hAnsi="Times New Roman" w:cs="Times New Roman"/>
          <w:sz w:val="24"/>
          <w:szCs w:val="24"/>
        </w:rPr>
        <w:tab/>
        <w:t>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осуществляемых на основе утвержденного Главой  МО Кандауровский сельсовет плана работ по планировке и межеванию не разделенных на земельные участки городских территорий жилого и иного назначения.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Указанные в пункте 1 настоящей статьи работы выполняются по договорам, муниципальным контрактам с физическими, юридическими лицами, которые в соответствии с законодательством обладают правом на выполнение работ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К указанному договору (муниципальному контракту) в соответствии с конкурсной документацией могут прилагаться: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решение Главного архитектора о способе действий по планировке территории путем подготовки проекта планировки или проекта межевания;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задание на выполнение работ, связанных с подготовкой документации по планировке соответствующей территории;</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в)</w:t>
      </w:r>
      <w:r w:rsidRPr="005B0F9E">
        <w:rPr>
          <w:rFonts w:ascii="Times New Roman" w:hAnsi="Times New Roman" w:cs="Times New Roman"/>
          <w:spacing w:val="-2"/>
          <w:sz w:val="24"/>
          <w:szCs w:val="24"/>
        </w:rPr>
        <w:tab/>
        <w:t>исходные данные в составе, определенном пунктом 4 статьи 12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Договор на выполнение работ по планировке территории может включать положения об обязанностях исполнителя в части: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получения согласований, определенных заданием на выполнение работ;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участия в публичных слушаниях по предметам обсуждения и в порядке, установленном законодательством РФ и статьей 32</w:t>
      </w:r>
      <w:r w:rsidRPr="005B0F9E">
        <w:rPr>
          <w:rFonts w:ascii="Times New Roman" w:hAnsi="Times New Roman" w:cs="Times New Roman"/>
          <w:color w:val="000000"/>
          <w:sz w:val="24"/>
          <w:szCs w:val="24"/>
        </w:rPr>
        <w:t xml:space="preserve"> </w:t>
      </w:r>
      <w:r w:rsidRPr="005B0F9E">
        <w:rPr>
          <w:rFonts w:ascii="Times New Roman" w:hAnsi="Times New Roman" w:cs="Times New Roman"/>
          <w:sz w:val="24"/>
          <w:szCs w:val="24"/>
        </w:rPr>
        <w:t>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w:t>
      </w:r>
      <w:r w:rsidRPr="005B0F9E">
        <w:rPr>
          <w:rFonts w:ascii="Times New Roman" w:hAnsi="Times New Roman" w:cs="Times New Roman"/>
          <w:sz w:val="24"/>
          <w:szCs w:val="24"/>
        </w:rPr>
        <w:tab/>
        <w:t>После утверждения в установленном порядке документации по планировке территории с градостроительным планом земельного участка проводятся процедуры по принятию решения о предоставлении в собственность, аренду или пользование земельных участков.</w:t>
      </w:r>
    </w:p>
    <w:p w:rsidR="00167E38" w:rsidRPr="005B0F9E" w:rsidRDefault="00167E38" w:rsidP="00167E38">
      <w:pPr>
        <w:spacing w:line="240" w:lineRule="auto"/>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14. Градостроительная подготовка территорий существующей застройки в целях реконструкции по инициативе собственников объектов капитального строительства</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1.Правом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167E38" w:rsidRPr="005B0F9E" w:rsidRDefault="00167E38" w:rsidP="00167E38">
      <w:pPr>
        <w:spacing w:after="0"/>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 xml:space="preserve">Собственники объектов капитального строительства, их частей, в отношении которых не определены границы земельных участков и не произведён их государственный </w:t>
      </w:r>
      <w:r w:rsidRPr="005B0F9E">
        <w:rPr>
          <w:rFonts w:ascii="Times New Roman" w:hAnsi="Times New Roman" w:cs="Times New Roman"/>
          <w:sz w:val="24"/>
          <w:szCs w:val="24"/>
        </w:rPr>
        <w:lastRenderedPageBreak/>
        <w:t>кадастровый учёт,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образованные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учёта земельных участков</w:t>
      </w:r>
      <w:proofErr w:type="gramEnd"/>
      <w:r w:rsidRPr="005B0F9E">
        <w:rPr>
          <w:rFonts w:ascii="Times New Roman" w:hAnsi="Times New Roman" w:cs="Times New Roman"/>
          <w:sz w:val="24"/>
          <w:szCs w:val="24"/>
        </w:rPr>
        <w:t xml:space="preserve">, на </w:t>
      </w:r>
      <w:proofErr w:type="gramStart"/>
      <w:r w:rsidRPr="005B0F9E">
        <w:rPr>
          <w:rFonts w:ascii="Times New Roman" w:hAnsi="Times New Roman" w:cs="Times New Roman"/>
          <w:sz w:val="24"/>
          <w:szCs w:val="24"/>
        </w:rPr>
        <w:t>которых</w:t>
      </w:r>
      <w:proofErr w:type="gramEnd"/>
      <w:r w:rsidRPr="005B0F9E">
        <w:rPr>
          <w:rFonts w:ascii="Times New Roman" w:hAnsi="Times New Roman" w:cs="Times New Roman"/>
          <w:sz w:val="24"/>
          <w:szCs w:val="24"/>
        </w:rPr>
        <w:t xml:space="preserve"> расположены многоквартирные дома.</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2. Собственники объектов капитального строительства могут проявлять инициативу по градостроительной подготовке застроенных территорий путем:</w:t>
      </w:r>
    </w:p>
    <w:p w:rsidR="00167E38" w:rsidRPr="005B0F9E" w:rsidRDefault="00167E38" w:rsidP="00167E38">
      <w:pPr>
        <w:spacing w:after="0"/>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а)</w:t>
      </w:r>
      <w:r w:rsidRPr="005B0F9E">
        <w:rPr>
          <w:rFonts w:ascii="Times New Roman" w:hAnsi="Times New Roman" w:cs="Times New Roman"/>
          <w:sz w:val="24"/>
          <w:szCs w:val="24"/>
        </w:rPr>
        <w:tab/>
        <w:t>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roofErr w:type="gramEnd"/>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направления в порядке, установленном Градостроительным кодексом Российской Федерации заявления о выдаче градостроительного плана ранее образованного и прошедшего государственный кадастровый учет земельного участка;</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выполнения действий в соответствии со статьей 16 настоящих Правил применительно к градостроительной подготовке территорий, на которых расположены многоквартирные дома.</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r>
      <w:proofErr w:type="gramStart"/>
      <w:r w:rsidRPr="005B0F9E">
        <w:rPr>
          <w:rFonts w:ascii="Times New Roman" w:hAnsi="Times New Roman" w:cs="Times New Roman"/>
          <w:sz w:val="24"/>
          <w:szCs w:val="24"/>
        </w:rPr>
        <w:t>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w:t>
      </w:r>
      <w:proofErr w:type="gramEnd"/>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Собственники объектов капитального строительства, являющиеся правообладателями нескольких смежно-расположенных земельных участков, вправе осуществлять реконструкцию принадлежащих им объектов капитального строительства:</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на каждом земельном участке без изменения границ земельных участков в соответствии с градостроительными планами на основании утвержденной проектной документации;</w:t>
      </w:r>
    </w:p>
    <w:p w:rsidR="00167E38" w:rsidRPr="005B0F9E" w:rsidRDefault="00167E38" w:rsidP="00167E38">
      <w:pPr>
        <w:spacing w:after="0"/>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б)</w:t>
      </w:r>
      <w:r w:rsidRPr="005B0F9E">
        <w:rPr>
          <w:rFonts w:ascii="Times New Roman" w:hAnsi="Times New Roman" w:cs="Times New Roman"/>
          <w:sz w:val="24"/>
          <w:szCs w:val="24"/>
        </w:rPr>
        <w:tab/>
        <w:t>на всех земельных участках с изменением границ земельных участков (в том числе путем их объединения, разделения) при условии соблюдения требований законодательства о градостроительной деятельности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w:t>
      </w:r>
      <w:proofErr w:type="gramEnd"/>
      <w:r w:rsidRPr="005B0F9E">
        <w:rPr>
          <w:rFonts w:ascii="Times New Roman" w:hAnsi="Times New Roman" w:cs="Times New Roman"/>
          <w:sz w:val="24"/>
          <w:szCs w:val="24"/>
        </w:rPr>
        <w:t xml:space="preserve"> карте градостроительного зонирования.</w:t>
      </w:r>
    </w:p>
    <w:p w:rsidR="00167E38" w:rsidRPr="005B0F9E" w:rsidRDefault="00167E38" w:rsidP="00167E38">
      <w:pPr>
        <w:spacing w:after="0"/>
        <w:ind w:firstLine="709"/>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 xml:space="preserve">Статья 15.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а также Администрации МО Кандауровский сельсовет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Лица, не владеющие объектами недвижимости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lastRenderedPageBreak/>
        <w:t>б)</w:t>
      </w:r>
      <w:r w:rsidRPr="005B0F9E">
        <w:rPr>
          <w:rFonts w:ascii="Times New Roman" w:hAnsi="Times New Roman" w:cs="Times New Roman"/>
          <w:spacing w:val="-2"/>
          <w:sz w:val="24"/>
          <w:szCs w:val="24"/>
        </w:rPr>
        <w:tab/>
        <w:t>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определённых Градостроительным кодексом Российской Федерации процедур развития застроенных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 xml:space="preserve">Решение о развитии застроенной территории принимается Главой МО Кандауровский сельсовет, в том числе с учётом предложений, определённых </w:t>
      </w:r>
      <w:proofErr w:type="gramStart"/>
      <w:r w:rsidRPr="005B0F9E">
        <w:rPr>
          <w:rFonts w:ascii="Times New Roman" w:hAnsi="Times New Roman" w:cs="Times New Roman"/>
          <w:sz w:val="24"/>
          <w:szCs w:val="24"/>
        </w:rPr>
        <w:t>подпунктом б</w:t>
      </w:r>
      <w:proofErr w:type="gramEnd"/>
      <w:r w:rsidRPr="005B0F9E">
        <w:rPr>
          <w:rFonts w:ascii="Times New Roman" w:hAnsi="Times New Roman" w:cs="Times New Roman"/>
          <w:sz w:val="24"/>
          <w:szCs w:val="24"/>
        </w:rPr>
        <w:t xml:space="preserve"> пункта 1 настоящей статьи, а также при наличии документального подтверждения, что создание объектов на застроенной территории содержит признаки точечного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Для целей настоящих Правил под «точечным строительством» в сформировавшейся градостроительной среде понимается: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создание отдельно стоящих и (или) пристроенных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реконструкция ранее созданных объектов с увеличением их общей площади более чем на 10 процентов;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если создание и реконструкция указанных объектов не планировались при разработке градостроительной документации (в том числе при утверждении проекта планировки территории), приводят к уплотнению существующей городской застройки, увеличению нагрузки на объекты социального и культурно-бытового обслуживания населения (школы, детские сады и др.), а также к увеличению нагрузки на инженерные сети.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Размещение отдельных объектов капитального строительства на застроенных территориях МО Кандауровский сельсовет допускается в исключительных случаях, при соблюдении совокупности следующих условий: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наличие необходимости создания объекта капитального строительства в соответствии с программами развития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наличие резервных мощностей объектов инженерной инфраструктуры;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обеспеченность планируемого к созданию объекта капитального строительства нормативной социальной инфраструктурой;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г)</w:t>
      </w:r>
      <w:r w:rsidRPr="005B0F9E">
        <w:rPr>
          <w:rFonts w:ascii="Times New Roman" w:hAnsi="Times New Roman" w:cs="Times New Roman"/>
          <w:sz w:val="24"/>
          <w:szCs w:val="24"/>
        </w:rPr>
        <w:tab/>
        <w:t xml:space="preserve">наличие свободной нормативной территории для </w:t>
      </w:r>
      <w:proofErr w:type="gramStart"/>
      <w:r w:rsidRPr="005B0F9E">
        <w:rPr>
          <w:rFonts w:ascii="Times New Roman" w:hAnsi="Times New Roman" w:cs="Times New Roman"/>
          <w:sz w:val="24"/>
          <w:szCs w:val="24"/>
        </w:rPr>
        <w:t>обслуживания</w:t>
      </w:r>
      <w:proofErr w:type="gramEnd"/>
      <w:r w:rsidRPr="005B0F9E">
        <w:rPr>
          <w:rFonts w:ascii="Times New Roman" w:hAnsi="Times New Roman" w:cs="Times New Roman"/>
          <w:sz w:val="24"/>
          <w:szCs w:val="24"/>
        </w:rPr>
        <w:t xml:space="preserve"> планируемого к созданию объекта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д)</w:t>
      </w:r>
      <w:r w:rsidRPr="005B0F9E">
        <w:rPr>
          <w:rFonts w:ascii="Times New Roman" w:hAnsi="Times New Roman" w:cs="Times New Roman"/>
          <w:sz w:val="24"/>
          <w:szCs w:val="24"/>
        </w:rPr>
        <w:tab/>
        <w:t>соответствие планируемого к созданию объекта капитального строительства архитектурному облику существующей застройки.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Запрещается размещение объектов капитального строительства на благоустроенных и озелененных территориях, на придомовых территориях сохраняемой, не подлежащей уплотнению, опорной жилой застройки.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Условием для принятия решения о развитии застроенной территории является наличие: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градостроительных регламентов, действие которых распространяется на такую территорию;</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местных нормативов градостроительного проектирования, при их отсутствии – утвержденных расчетных показателей обеспечения такой территории объектами социального и культурно-бытового обслуживания населения, объектами инженерной инфраструктуры, а до их принятия руководствоваться действующими нормативами и правилами;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проекта границ территории, в отношении которой подготавливается решение о развитии застроенной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г)</w:t>
      </w:r>
      <w:r w:rsidRPr="005B0F9E">
        <w:rPr>
          <w:rFonts w:ascii="Times New Roman" w:hAnsi="Times New Roman" w:cs="Times New Roman"/>
          <w:sz w:val="24"/>
          <w:szCs w:val="24"/>
        </w:rPr>
        <w:tab/>
        <w:t>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д)</w:t>
      </w:r>
      <w:r w:rsidRPr="005B0F9E">
        <w:rPr>
          <w:rFonts w:ascii="Times New Roman" w:hAnsi="Times New Roman" w:cs="Times New Roman"/>
          <w:sz w:val="24"/>
          <w:szCs w:val="24"/>
        </w:rPr>
        <w:tab/>
        <w:t>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е)</w:t>
      </w:r>
      <w:r w:rsidRPr="005B0F9E">
        <w:rPr>
          <w:rFonts w:ascii="Times New Roman" w:hAnsi="Times New Roman" w:cs="Times New Roman"/>
          <w:sz w:val="24"/>
          <w:szCs w:val="24"/>
        </w:rPr>
        <w:tab/>
        <w:t>перечня адресов объектов капитального строительства, подлежащих сносу, а также предлагаемых к сносу, реконструкции, определённых подпунктами д и е настоящего пункта, их площадь.</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определённых подпунктами д и е пункта 4 настоящей статьи), вид разрешенного использования и предельные параметры которых не соответствуют градостроительному регламенту.</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определённых подпунктами д и е пункта 4 и абзацем первым настоящего пункта.</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При подготовке проектов границ территории, в отношении которой подготавливается решение о развитии застроенной территории, необходимо устанавливать требования, указанные в части 4 статьи 43 Градостроительного кодекса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статьей 32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РФ.</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При осуществлении действий по развитию застроенной территории подлежат учёту положения законодательства о том, что на земельные участки, в том числе включённые в границы развития застроенной территории, не распространяются нормы об изъятии, в том числе путём выкупа, для государственных или муниципальных нужд, за исключением случаев, определённых: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подпунктами 1 и 2 пункта 1 статьи 49 Земельного кодекса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7.</w:t>
      </w:r>
      <w:r w:rsidRPr="005B0F9E">
        <w:rPr>
          <w:rFonts w:ascii="Times New Roman" w:hAnsi="Times New Roman" w:cs="Times New Roman"/>
          <w:sz w:val="24"/>
          <w:szCs w:val="24"/>
        </w:rPr>
        <w:tab/>
        <w:t>Администрация МО Кандауровский сельсовет вправе осуществлять градостроительную подготовку застроенных, обремененных правами третьих лиц территорий путем: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реализации самостоятельной инициативы, которая может проявляться в форме: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Совет депутатов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подготовки в соответствии с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инженерной инфраструктуры;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заключения договора о развитии застроенных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w:t>
      </w:r>
      <w:r w:rsidRPr="005B0F9E">
        <w:rPr>
          <w:rFonts w:ascii="Times New Roman" w:hAnsi="Times New Roman" w:cs="Times New Roman"/>
          <w:sz w:val="24"/>
          <w:szCs w:val="24"/>
        </w:rPr>
        <w:tab/>
        <w:t>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организации конкурсов по градостроительной и архитектурной подготовке соответствующих территорий в процессе подготовки решений об использовании процедур развития застроенных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проведения аукционов на право заключения договоров о развитии застроенных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 xml:space="preserve">Статья 16. Градостроительная подготовка незастроенных, свободных от прав третьих лиц </w:t>
      </w:r>
      <w:proofErr w:type="gramStart"/>
      <w:r w:rsidRPr="005B0F9E">
        <w:rPr>
          <w:rFonts w:ascii="Times New Roman" w:hAnsi="Times New Roman" w:cs="Times New Roman"/>
          <w:sz w:val="24"/>
          <w:szCs w:val="24"/>
        </w:rPr>
        <w:t>территорий</w:t>
      </w:r>
      <w:proofErr w:type="gramEnd"/>
      <w:r w:rsidRPr="005B0F9E">
        <w:rPr>
          <w:rFonts w:ascii="Times New Roman" w:hAnsi="Times New Roman" w:cs="Times New Roman"/>
          <w:sz w:val="24"/>
          <w:szCs w:val="24"/>
        </w:rPr>
        <w:t xml:space="preserve"> в границах вновь образуемых элементов планировочной структуры с целью комплексного освоения и строительства по инициативе заявителей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w:t>
      </w:r>
      <w:proofErr w:type="gramStart"/>
      <w:r w:rsidRPr="005B0F9E">
        <w:rPr>
          <w:rFonts w:ascii="Times New Roman" w:hAnsi="Times New Roman" w:cs="Times New Roman"/>
          <w:sz w:val="24"/>
          <w:szCs w:val="24"/>
        </w:rPr>
        <w:t>Физические,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образования земельных участков (в границах вновь образуемых элементов планировочной структуры – кварталов, микрорайонов)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в обеспечении и осуществлении строительства</w:t>
      </w:r>
      <w:proofErr w:type="gramEnd"/>
      <w:r w:rsidRPr="005B0F9E">
        <w:rPr>
          <w:rFonts w:ascii="Times New Roman" w:hAnsi="Times New Roman" w:cs="Times New Roman"/>
          <w:sz w:val="24"/>
          <w:szCs w:val="24"/>
        </w:rPr>
        <w:t xml:space="preserve"> на обустроенной и разделенной на земельных участках территории, подают соответствующее заявление в  Администрацию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Заявление составляется в произвольной форме, если иное не установлено муниципальным правовым актом Администрации МО Кандауровский сельсовет. В приложении к заявлению указываются: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месторасположение соответствующей территории в виде схемы с указанием границ территории и предложений по ее планировочной организации;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расчетные показатели предлагаемого освоения территории, характеристики, позволяющие оценить соответствие предложений заявителя настоящим Правилам и составить заключение о целесообразности реализации предложений заявителя.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Главный архитектор в течение 2 рабочих дней проверяет заявление на соответствие установленным требованиям. В противном случае заявление возвращается заявителю на доработку. В течение 30 рабочих дней со дня регистрации заявки Главный архиетктор подготавливает и направляет заявителю заключение о возможности реализации заявления в части соответствия инвестиционных намерений заявителя  настоящим Правилам, в котором должно содержаться одно из следующих решений: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отклонить заявление – по причине его несоответствия настоящим Правилам либо по причине того, что предлагаемая для освоения территория не является свободной от прав третьих лиц;</w:t>
      </w:r>
    </w:p>
    <w:p w:rsidR="00167E38" w:rsidRPr="005B0F9E" w:rsidRDefault="00167E38" w:rsidP="00167E38">
      <w:pPr>
        <w:spacing w:after="0" w:line="240" w:lineRule="auto"/>
        <w:ind w:firstLine="709"/>
        <w:jc w:val="both"/>
        <w:rPr>
          <w:rFonts w:ascii="Times New Roman" w:hAnsi="Times New Roman" w:cs="Times New Roman"/>
          <w:b/>
          <w:sz w:val="24"/>
          <w:szCs w:val="24"/>
          <w:u w:val="single"/>
        </w:rPr>
      </w:pPr>
      <w:r w:rsidRPr="005B0F9E">
        <w:rPr>
          <w:rFonts w:ascii="Times New Roman" w:hAnsi="Times New Roman" w:cs="Times New Roman"/>
          <w:sz w:val="24"/>
          <w:szCs w:val="24"/>
        </w:rPr>
        <w:t>б)</w:t>
      </w:r>
      <w:r w:rsidRPr="005B0F9E">
        <w:rPr>
          <w:rFonts w:ascii="Times New Roman" w:hAnsi="Times New Roman" w:cs="Times New Roman"/>
          <w:sz w:val="24"/>
          <w:szCs w:val="24"/>
        </w:rPr>
        <w:tab/>
        <w:t>поддержать инициативу заявителя путём направления ему проекта соглашения, заключаемого между заявителем и Администрацией МО Кандауровский сельсовет –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w:t>
      </w:r>
      <w:proofErr w:type="gramStart"/>
      <w:r w:rsidRPr="005B0F9E">
        <w:rPr>
          <w:rFonts w:ascii="Times New Roman" w:hAnsi="Times New Roman" w:cs="Times New Roman"/>
          <w:sz w:val="24"/>
          <w:szCs w:val="24"/>
        </w:rPr>
        <w:t>ии ау</w:t>
      </w:r>
      <w:proofErr w:type="gramEnd"/>
      <w:r w:rsidRPr="005B0F9E">
        <w:rPr>
          <w:rFonts w:ascii="Times New Roman" w:hAnsi="Times New Roman" w:cs="Times New Roman"/>
          <w:sz w:val="24"/>
          <w:szCs w:val="24"/>
        </w:rPr>
        <w:t xml:space="preserve">кциона по предоставлению земельного участка для его комплексного освоения в целях жилищного строительства. </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 Соглашение должно содержать указание о сроке действия соглашения и взаимные обязательства заявителя и Администрации МО Кандауровский сельсовет.</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администрации МО Кандауровский сельсовет, но не </w:t>
      </w:r>
      <w:r w:rsidRPr="005B0F9E">
        <w:rPr>
          <w:rFonts w:ascii="Times New Roman" w:hAnsi="Times New Roman" w:cs="Times New Roman"/>
          <w:sz w:val="24"/>
          <w:szCs w:val="24"/>
        </w:rPr>
        <w:lastRenderedPageBreak/>
        <w:t>более</w:t>
      </w:r>
      <w:proofErr w:type="gramStart"/>
      <w:r w:rsidRPr="005B0F9E">
        <w:rPr>
          <w:rFonts w:ascii="Times New Roman" w:hAnsi="Times New Roman" w:cs="Times New Roman"/>
          <w:sz w:val="24"/>
          <w:szCs w:val="24"/>
        </w:rPr>
        <w:t>,</w:t>
      </w:r>
      <w:proofErr w:type="gramEnd"/>
      <w:r w:rsidRPr="005B0F9E">
        <w:rPr>
          <w:rFonts w:ascii="Times New Roman" w:hAnsi="Times New Roman" w:cs="Times New Roman"/>
          <w:sz w:val="24"/>
          <w:szCs w:val="24"/>
        </w:rPr>
        <w:t xml:space="preserve"> чем до четырех месяцев.</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 соглашении указываются обязательства заявителя подготовить и представить:</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схему расположения земельного участка на кадастровом плане или кадастровой карте соответствующей территории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 </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 соглашении указываются обязательства Администрации МО Кандауровский сельсовет</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перед заявителем (в случае выполнения в установленные сроки обязательств заявителя):</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обеспечить проведение кадастрового учета сформированного земельного участка, комплектование материалов и данных и проведение в установленном порядке и в установленные сроки аукциона по предоставлению земельного участка для комплексного освоения в целях жилищного строительства;</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не допускать действия со стороны Администрации МО Кандауровский сельсовет, а также неправомочные действия со стороны иных лиц, которые могут воспрепятствовать реализации соглашения;</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Главный архитектор направляет заключение Главе МО Кандауровский сельсовет.</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Администрация  МО Кандауровский сельсовет в течение 10 дней со дня поступления указанного заключения, если иной срок не установлен нормативным правовым актом органов местного самоуправления, принимает правовой акт, содержащий решения:</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об утверждении схемы расположения земельного участка на кадастровом плане или кадастровой карте соответствующей территории, намеченного для освоения, применительно к которому планируется проведение аукциона;</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о назначении уполномоченного органа Администрации МО Кандауровский сельсовет</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по подготовке пакета документов, необходимых для проведения аукциона;</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о сроках подготовки пакета документов.</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 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 Победитель аукциона в соответствии с законодательством осуществляет:</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действия по подготовке проекта планировки и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2) действия по подготовке на основе утвержденных градостроительных планов </w:t>
      </w:r>
      <w:r w:rsidRPr="005B0F9E">
        <w:rPr>
          <w:rFonts w:ascii="Times New Roman" w:hAnsi="Times New Roman" w:cs="Times New Roman"/>
          <w:sz w:val="24"/>
          <w:szCs w:val="24"/>
        </w:rPr>
        <w:lastRenderedPageBreak/>
        <w:t>земельных участков проектной документации для строительства объектов в пределах определенных проектом межевания земельных участков;</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иные действия, предусмотренные законодательством в случаях комплексного освоения территории и осуществления строительства.</w:t>
      </w:r>
    </w:p>
    <w:p w:rsidR="00167E38" w:rsidRPr="005B0F9E" w:rsidRDefault="00167E38" w:rsidP="00167E38">
      <w:pPr>
        <w:spacing w:after="0" w:line="240" w:lineRule="auto"/>
        <w:jc w:val="center"/>
        <w:rPr>
          <w:rFonts w:ascii="Times New Roman" w:hAnsi="Times New Roman" w:cs="Times New Roman"/>
          <w:sz w:val="24"/>
          <w:szCs w:val="24"/>
        </w:rPr>
      </w:pPr>
    </w:p>
    <w:p w:rsidR="00167E38" w:rsidRPr="005B0F9E" w:rsidRDefault="00167E38" w:rsidP="00167E38">
      <w:pPr>
        <w:spacing w:after="0" w:line="240" w:lineRule="auto"/>
        <w:jc w:val="center"/>
        <w:rPr>
          <w:rFonts w:ascii="Times New Roman" w:hAnsi="Times New Roman" w:cs="Times New Roman"/>
          <w:sz w:val="24"/>
          <w:szCs w:val="24"/>
        </w:rPr>
      </w:pPr>
      <w:r w:rsidRPr="005B0F9E">
        <w:rPr>
          <w:rFonts w:ascii="Times New Roman" w:hAnsi="Times New Roman" w:cs="Times New Roman"/>
          <w:sz w:val="24"/>
          <w:szCs w:val="24"/>
        </w:rPr>
        <w:t xml:space="preserve">Статья 17. Градостроительная подготовка  незастроенных, свободных от прав третьих лиц </w:t>
      </w:r>
      <w:proofErr w:type="gramStart"/>
      <w:r w:rsidRPr="005B0F9E">
        <w:rPr>
          <w:rFonts w:ascii="Times New Roman" w:hAnsi="Times New Roman" w:cs="Times New Roman"/>
          <w:sz w:val="24"/>
          <w:szCs w:val="24"/>
        </w:rPr>
        <w:t>территорий</w:t>
      </w:r>
      <w:proofErr w:type="gramEnd"/>
      <w:r w:rsidRPr="005B0F9E">
        <w:rPr>
          <w:rFonts w:ascii="Times New Roman" w:hAnsi="Times New Roman" w:cs="Times New Roman"/>
          <w:sz w:val="24"/>
          <w:szCs w:val="24"/>
        </w:rPr>
        <w:t xml:space="preserve"> в границах вновь образуемых элементов планировочной структуры с целью комплексного освоения и строительства по инициативе Администрации МО Кандауровский сельсовет</w:t>
      </w:r>
    </w:p>
    <w:p w:rsidR="00167E38" w:rsidRPr="005B0F9E" w:rsidRDefault="00167E38" w:rsidP="00167E38">
      <w:pPr>
        <w:spacing w:after="0" w:line="240" w:lineRule="auto"/>
        <w:jc w:val="center"/>
        <w:rPr>
          <w:rFonts w:ascii="Times New Roman" w:hAnsi="Times New Roman" w:cs="Times New Roman"/>
          <w:color w:val="0070C0"/>
          <w:sz w:val="24"/>
          <w:szCs w:val="24"/>
        </w:rPr>
      </w:pP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w:t>
      </w:r>
      <w:proofErr w:type="gramStart"/>
      <w:r w:rsidRPr="005B0F9E">
        <w:rPr>
          <w:rFonts w:ascii="Times New Roman" w:hAnsi="Times New Roman" w:cs="Times New Roman"/>
          <w:sz w:val="24"/>
          <w:szCs w:val="24"/>
        </w:rPr>
        <w:t>Администрация МО Кандауровский сельсовет участвует в градостроительной подготовке территорий с выделением для образования земельных участков из состава земель, находящихся в государственной или муниципальной собственности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в ответ на инициативу заявителей, реализуемую в порядке статьи 14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в порядке выполнения полномочий и функциональных обязанностей Главным архитектором.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Главный архитектор в рамках выполнения своих полномочий и функциональных обязанностей, руководствуясь  настоящими Правилами, вправе:</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а)</w:t>
      </w:r>
      <w:r w:rsidRPr="005B0F9E">
        <w:rPr>
          <w:rFonts w:ascii="Times New Roman" w:hAnsi="Times New Roman" w:cs="Times New Roman"/>
          <w:sz w:val="24"/>
          <w:szCs w:val="24"/>
        </w:rPr>
        <w:tab/>
        <w:t>самостоятельно подготавливать проекты планировки территории в части определения красных линий, обозначающих границы вновь образуемых элементов планировочной структуры (кварталов, микрорайонов) и одновременно – границы зон планируемого размещения объектов социально-культурного и коммунально-бытового назначения, иных объектов капитального строительства, а в случае разработки в составе проекта планировки проекта межевания территории – границы земельных участков и предложения по установлению публичных сервитутов;</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обеспечивать подготовку комплекта документов и материалов путем размещения муниципального заказа на проведение работ по градостроительной подготовке территорий в соответствии с законодательством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статьями 30.2. и 38.2. Земельного кодекса Российской Федерации.</w:t>
      </w:r>
    </w:p>
    <w:p w:rsidR="00167E38" w:rsidRPr="005B0F9E" w:rsidRDefault="00167E38" w:rsidP="00167E38">
      <w:pPr>
        <w:spacing w:line="240" w:lineRule="auto"/>
        <w:ind w:firstLine="709"/>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18. Градостроительная подготовка территорий существующей застройки, не разделённой на земельные участки, с целью образования земельных участков, на которых расположены объекты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w:t>
      </w:r>
      <w:proofErr w:type="gramStart"/>
      <w:r w:rsidRPr="005B0F9E">
        <w:rPr>
          <w:rFonts w:ascii="Times New Roman" w:hAnsi="Times New Roman" w:cs="Times New Roman"/>
          <w:sz w:val="24"/>
          <w:szCs w:val="24"/>
        </w:rPr>
        <w:t>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образования земельных участков, на которых расположены объекты капитального строительства, включая земельные участки многоквартирных домов, иных объектов капитального строительства,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нормативными правовыми актами органов местного самоуправления  МО</w:t>
      </w:r>
      <w:proofErr w:type="gramEnd"/>
      <w:r w:rsidRPr="005B0F9E">
        <w:rPr>
          <w:rFonts w:ascii="Times New Roman" w:hAnsi="Times New Roman" w:cs="Times New Roman"/>
          <w:sz w:val="24"/>
          <w:szCs w:val="24"/>
        </w:rPr>
        <w:t xml:space="preserve">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2.</w:t>
      </w:r>
      <w:r w:rsidRPr="005B0F9E">
        <w:rPr>
          <w:rFonts w:ascii="Times New Roman" w:hAnsi="Times New Roman" w:cs="Times New Roman"/>
          <w:spacing w:val="-2"/>
          <w:sz w:val="24"/>
          <w:szCs w:val="24"/>
        </w:rPr>
        <w:tab/>
      </w:r>
      <w:proofErr w:type="gramStart"/>
      <w:r w:rsidRPr="005B0F9E">
        <w:rPr>
          <w:rFonts w:ascii="Times New Roman" w:hAnsi="Times New Roman" w:cs="Times New Roman"/>
          <w:spacing w:val="-2"/>
          <w:sz w:val="24"/>
          <w:szCs w:val="24"/>
        </w:rPr>
        <w:t xml:space="preserve">Образование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от 29 декабря 2004 года № 189-ФЗ «О введении в действие </w:t>
      </w:r>
      <w:r w:rsidRPr="005B0F9E">
        <w:rPr>
          <w:rFonts w:ascii="Times New Roman" w:hAnsi="Times New Roman" w:cs="Times New Roman"/>
          <w:spacing w:val="-2"/>
          <w:sz w:val="24"/>
          <w:szCs w:val="24"/>
        </w:rPr>
        <w:lastRenderedPageBreak/>
        <w:t>Жилищного кодекса Российской Федерации» и ст. 6 Федерального закона от 29 декабря №191-ФЗ «О введении в действие Градостроительного кодекса Российской Федерации.</w:t>
      </w:r>
      <w:proofErr w:type="gramEnd"/>
    </w:p>
    <w:p w:rsidR="00167E38" w:rsidRPr="005B0F9E" w:rsidRDefault="00167E38" w:rsidP="00167E38">
      <w:pPr>
        <w:spacing w:after="0" w:line="240" w:lineRule="auto"/>
        <w:ind w:firstLine="709"/>
        <w:jc w:val="both"/>
        <w:rPr>
          <w:rFonts w:ascii="Times New Roman" w:hAnsi="Times New Roman" w:cs="Times New Roman"/>
          <w:spacing w:val="-4"/>
          <w:sz w:val="24"/>
          <w:szCs w:val="24"/>
        </w:rPr>
      </w:pPr>
      <w:r w:rsidRPr="005B0F9E">
        <w:rPr>
          <w:rFonts w:ascii="Times New Roman" w:hAnsi="Times New Roman" w:cs="Times New Roman"/>
          <w:spacing w:val="-4"/>
          <w:sz w:val="24"/>
          <w:szCs w:val="24"/>
        </w:rPr>
        <w:t>3.</w:t>
      </w:r>
      <w:r w:rsidRPr="005B0F9E">
        <w:rPr>
          <w:rFonts w:ascii="Times New Roman" w:hAnsi="Times New Roman" w:cs="Times New Roman"/>
          <w:spacing w:val="-4"/>
          <w:sz w:val="24"/>
          <w:szCs w:val="24"/>
        </w:rPr>
        <w:tab/>
        <w:t>Градостроительная подготовка застроенных и не разделенных на земельные участки территорий, обремененных правами третьих лиц, для последующего образования земельных участков многоквартирных домов, иных объектов капитального строительства может осуществляться по инициативе:</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а)</w:t>
      </w:r>
      <w:r w:rsidRPr="005B0F9E">
        <w:rPr>
          <w:rFonts w:ascii="Times New Roman" w:hAnsi="Times New Roman" w:cs="Times New Roman"/>
          <w:sz w:val="24"/>
          <w:szCs w:val="24"/>
        </w:rPr>
        <w:tab/>
        <w:t>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Администрации МО Кандауровский сельсовет, которая обеспечивает посредством градостроительной подготовки территорий установление границ земельных участков для использования расположенных на них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Собственники помещений жилого и нежилого назначения в многоквартирном доме, заинтересованные в установлении границ земельного участка, на котором расположен многоквартирный дом, обеспечивают подготовку проекта градостроительного плана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Проект градостроительного плана земельного участка подготавливается: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в составе проекта межевания территории в соответствии с формой градостроительного плана земельного участка, установленной Правительством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Администрацией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При подготовке и согласовании проекта градостроительного плана земельного участка должны учитываться требования градостроительного законодательства в части: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границ фактически сложившегося землепользования на не разделенной на земельные участки застроенной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минимальных размеров земельных участков, определяемых в соответствии с градостроительными нормативами, действовавшими на период застройки территории;</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w:t>
      </w:r>
      <w:r w:rsidRPr="005B0F9E">
        <w:rPr>
          <w:rFonts w:ascii="Times New Roman" w:hAnsi="Times New Roman" w:cs="Times New Roman"/>
          <w:spacing w:val="-2"/>
          <w:sz w:val="24"/>
          <w:szCs w:val="24"/>
        </w:rPr>
        <w:tab/>
        <w:t>необходимости обеспечения проходов, проездов, условий безопасности и возможности обслуживания инженерно-технических коммуникаций и объектов, достигаемой путем фиксации зон действия публичных сервитутов в проектах межевания территории и градостроительного плана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соблюдения прав третьих лиц путём отказа от установления на местности ограждений земельных участков, в случае признания их неделимости в соответствии с пунктом 2 статьей 6 Земельного Кодекса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 проектах межевания территории, помимо определения границ земельных участков существующих объектов капитального строительства,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Проекты градостроительных планов земельных участков в составе проектов межевания подлежат проверке на соответствие установленным требованиям Администрации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Посредством проверки устанавливается факт соответствия проектов межевания территории и градостроительных планов земельных участков следующим требованиям: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w:t>
      </w:r>
      <w:r w:rsidRPr="005B0F9E">
        <w:rPr>
          <w:rFonts w:ascii="Times New Roman" w:hAnsi="Times New Roman" w:cs="Times New Roman"/>
          <w:sz w:val="24"/>
          <w:szCs w:val="24"/>
        </w:rPr>
        <w:tab/>
        <w:t>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требованиям о соблюдении прав третьих лиц.</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При подготовке градостроительного плана производится согласование местоположения границ со смежными земельными участками путем проведения кадастровых работ, осуществляемых кадастровыми инженерами по заказу заинтересованных лиц в порядке, предусмотренном статьей 39 Федерального закона № 221-ФЗ «О государственном кадастре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Утвержденный градостроительный план земельного участка является основанием для проведения землеустроительных работ и в соответствующих случаях может определять возможность возведения ограждений по границам земельного участка в порядке, установленном в соответствии с настоящими Правилами, правовым актом местного самоуправления, если такие действия не запрещены решением об утверждении градостроительного плана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w:t>
      </w:r>
      <w:r w:rsidRPr="005B0F9E">
        <w:rPr>
          <w:rFonts w:ascii="Times New Roman" w:hAnsi="Times New Roman" w:cs="Times New Roman"/>
          <w:sz w:val="24"/>
          <w:szCs w:val="24"/>
        </w:rPr>
        <w:tab/>
        <w:t>В целях установления границ земельного участка, на котором расположен многоквартирный дом, уполномоченное собственниками помещений в таком доме лицо может направить соответствующее заявление в Администрацию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7.</w:t>
      </w:r>
      <w:r w:rsidRPr="005B0F9E">
        <w:rPr>
          <w:rFonts w:ascii="Times New Roman" w:hAnsi="Times New Roman" w:cs="Times New Roman"/>
          <w:sz w:val="24"/>
          <w:szCs w:val="24"/>
        </w:rPr>
        <w:tab/>
        <w:t>Администрация МО Кандауровский сельсовет вправе по своей инициативе обеспечивать действия по подготовке проектов межевания для установления границ земельных участков, на которых расположены многоквартирные дома.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Указанная инициатива реализуется на основе: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программы (плана) межевания застроенных территорий, утвержденной Советом депутатов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постановления Главы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Администрация МО Кандауровский сельсовет обеспечивает реализацию инициатив в части межевания застроенных и не разделенных на земельные участки территорий путем: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самостоятельных действий по подготовке проектов межевания территории, если иное не установлено законодательством;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 xml:space="preserve">решения </w:t>
      </w:r>
      <w:proofErr w:type="gramStart"/>
      <w:r w:rsidRPr="005B0F9E">
        <w:rPr>
          <w:rFonts w:ascii="Times New Roman" w:hAnsi="Times New Roman" w:cs="Times New Roman"/>
          <w:sz w:val="24"/>
          <w:szCs w:val="24"/>
        </w:rPr>
        <w:t>по подготовке проектов межевания территории для размещения муниципального заказа на проведение данных работ в соответствии с законодательством</w:t>
      </w:r>
      <w:proofErr w:type="gramEnd"/>
      <w:r w:rsidRPr="005B0F9E">
        <w:rPr>
          <w:rFonts w:ascii="Times New Roman" w:hAnsi="Times New Roman" w:cs="Times New Roman"/>
          <w:sz w:val="24"/>
          <w:szCs w:val="24"/>
        </w:rPr>
        <w:t xml:space="preserve">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167E38" w:rsidRPr="005B0F9E" w:rsidRDefault="00167E38" w:rsidP="00167E38">
      <w:pPr>
        <w:spacing w:after="0" w:line="240" w:lineRule="auto"/>
        <w:ind w:firstLine="709"/>
        <w:jc w:val="both"/>
        <w:rPr>
          <w:rFonts w:ascii="Times New Roman" w:hAnsi="Times New Roman" w:cs="Times New Roman"/>
          <w:kern w:val="28"/>
          <w:sz w:val="24"/>
          <w:szCs w:val="24"/>
        </w:rPr>
      </w:pPr>
      <w:r w:rsidRPr="005B0F9E">
        <w:rPr>
          <w:rFonts w:ascii="Times New Roman" w:hAnsi="Times New Roman" w:cs="Times New Roman"/>
          <w:kern w:val="28"/>
          <w:sz w:val="24"/>
          <w:szCs w:val="24"/>
        </w:rPr>
        <w:t xml:space="preserve">1. </w:t>
      </w:r>
      <w:proofErr w:type="gramStart"/>
      <w:r w:rsidRPr="005B0F9E">
        <w:rPr>
          <w:rFonts w:ascii="Times New Roman" w:hAnsi="Times New Roman" w:cs="Times New Roman"/>
          <w:kern w:val="28"/>
          <w:sz w:val="24"/>
          <w:szCs w:val="24"/>
        </w:rPr>
        <w:t xml:space="preserve">Градостроительную подготовку земель общего пользования с целью установления границ земельных участков, предназначенных для предоставления в аренду физическим и юридическим лицам с целью возведения объектов некапитального </w:t>
      </w:r>
      <w:r w:rsidRPr="005B0F9E">
        <w:rPr>
          <w:rFonts w:ascii="Times New Roman" w:hAnsi="Times New Roman" w:cs="Times New Roman"/>
          <w:kern w:val="28"/>
          <w:sz w:val="24"/>
          <w:szCs w:val="24"/>
        </w:rPr>
        <w:lastRenderedPageBreak/>
        <w:t>строительства для обслуживания населения, осуществляет Администрация МО Кандауровский сельсовет самостоятельно либо путем заключения договоров (муниципальных контрактов) по подготовке документации по планировке территорий путем размещения муниципального заказа на проведение данных работ, в соответствии с законодательством Российской</w:t>
      </w:r>
      <w:proofErr w:type="gramEnd"/>
      <w:r w:rsidRPr="005B0F9E">
        <w:rPr>
          <w:rFonts w:ascii="Times New Roman" w:hAnsi="Times New Roman" w:cs="Times New Roman"/>
          <w:kern w:val="28"/>
          <w:sz w:val="24"/>
          <w:szCs w:val="24"/>
        </w:rPr>
        <w:t xml:space="preserve">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В соответствии с законодательством о градостроительной деятельности границы территорий общего пользования (включая дороги, улицы, проезды, площади, парки, скверы, бульвары, набережные) определяются красными линиями, которые устанавливаются проектами планировки территории, разработанными в порядке, определенном статьей 9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В соответствии с законодательством земли общего пользования не </w:t>
      </w:r>
      <w:proofErr w:type="gramStart"/>
      <w:r w:rsidRPr="005B0F9E">
        <w:rPr>
          <w:rFonts w:ascii="Times New Roman" w:hAnsi="Times New Roman" w:cs="Times New Roman"/>
          <w:sz w:val="24"/>
          <w:szCs w:val="24"/>
        </w:rPr>
        <w:t>подлежат приватизации и на них не распространяется</w:t>
      </w:r>
      <w:proofErr w:type="gramEnd"/>
      <w:r w:rsidRPr="005B0F9E">
        <w:rPr>
          <w:rFonts w:ascii="Times New Roman" w:hAnsi="Times New Roman" w:cs="Times New Roman"/>
          <w:sz w:val="24"/>
          <w:szCs w:val="24"/>
        </w:rPr>
        <w:t xml:space="preserve"> действие регламентов использования территории.</w:t>
      </w:r>
    </w:p>
    <w:p w:rsidR="00167E38" w:rsidRPr="005B0F9E" w:rsidRDefault="00167E38" w:rsidP="00167E38">
      <w:pPr>
        <w:spacing w:after="0"/>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объектов, планируемых к строительству, реконструкции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действующим законодательством и в соответствии с ним – настоящими Правилами, иными нормативными правовыми актами.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Технические условия определяются: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на стадии градостроительной подготовки территории с выделением земельных участков из состава земель, находящихся в государственной или муниципальной собственности, для предоставления физическим и юридическим лицам. Указанные действия выполняются путем планировки территории, которая обеспечивается Администрацией МО Кандауровский сельсовет, в том числе – путем привлечения организаций, которые, в соответствии с законодательством, обладают правами на выполнение работ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167E38" w:rsidRPr="005B0F9E" w:rsidRDefault="00167E38" w:rsidP="00167E38">
      <w:pPr>
        <w:autoSpaceDE w:val="0"/>
        <w:autoSpaceDN w:val="0"/>
        <w:adjustRightInd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Технические условия подготавливаются и предоставляются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и «Правилами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 83:</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при выдаче градостроительного плана – Администрацией МО Кандауровский сельсовет на основании сведений организаций, осуществляющих эксплуатацию сетей инженерно-технического обеспечения, к которым планируется подключение объекта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по запросу правообладателя земельного участка – организацией, осуществляющей эксплуатацию сетей инженерно-технического обеспечения, к которым планируется подключение объекта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 xml:space="preserve">Администрация МО Кандауровский сельсовет вправе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и </w:t>
      </w:r>
      <w:proofErr w:type="gramStart"/>
      <w:r w:rsidRPr="005B0F9E">
        <w:rPr>
          <w:rFonts w:ascii="Times New Roman" w:hAnsi="Times New Roman" w:cs="Times New Roman"/>
          <w:sz w:val="24"/>
          <w:szCs w:val="24"/>
        </w:rPr>
        <w:t>достоверности</w:t>
      </w:r>
      <w:proofErr w:type="gramEnd"/>
      <w:r w:rsidRPr="005B0F9E">
        <w:rPr>
          <w:rFonts w:ascii="Times New Roman" w:hAnsi="Times New Roman" w:cs="Times New Roman"/>
          <w:sz w:val="24"/>
          <w:szCs w:val="24"/>
        </w:rPr>
        <w:t xml:space="preserve"> </w:t>
      </w:r>
      <w:r w:rsidRPr="005B0F9E">
        <w:rPr>
          <w:rFonts w:ascii="Times New Roman" w:hAnsi="Times New Roman" w:cs="Times New Roman"/>
          <w:sz w:val="24"/>
          <w:szCs w:val="24"/>
        </w:rPr>
        <w:lastRenderedPageBreak/>
        <w:t>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Глава  МО Кандауровский сельсовет вправе своим правовым актом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иными муниципальными правовыми актами.</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 xml:space="preserve">Администрация </w:t>
      </w:r>
      <w:r w:rsidRPr="005B0F9E">
        <w:rPr>
          <w:rFonts w:ascii="Times New Roman" w:hAnsi="Times New Roman" w:cs="Times New Roman"/>
          <w:sz w:val="24"/>
          <w:szCs w:val="24"/>
        </w:rPr>
        <w:t>МО Кандауровский сельсовет</w:t>
      </w:r>
      <w:r w:rsidRPr="005B0F9E">
        <w:rPr>
          <w:rFonts w:ascii="Times New Roman" w:hAnsi="Times New Roman" w:cs="Times New Roman"/>
          <w:spacing w:val="-2"/>
          <w:sz w:val="24"/>
          <w:szCs w:val="24"/>
        </w:rPr>
        <w:t xml:space="preserve">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Предложения, направляемые в Администрацию МО Кандауровский сельсовет, о создании автономных систем инженерно-технического обеспечения применительно к конкретным случаям вправе подавать:</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б)</w:t>
      </w:r>
      <w:r w:rsidRPr="005B0F9E">
        <w:rPr>
          <w:rFonts w:ascii="Times New Roman" w:hAnsi="Times New Roman" w:cs="Times New Roman"/>
          <w:sz w:val="24"/>
          <w:szCs w:val="24"/>
        </w:rPr>
        <w:tab/>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выделением земельных участков из состава земель, находящихся в государственной или муниципальной собственности, для предоставления образованных земельных участков в целях строительства, реконструкции.</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Лица, указанные в подпунктах а, </w:t>
      </w:r>
      <w:proofErr w:type="gramStart"/>
      <w:r w:rsidRPr="005B0F9E">
        <w:rPr>
          <w:rFonts w:ascii="Times New Roman" w:hAnsi="Times New Roman" w:cs="Times New Roman"/>
          <w:sz w:val="24"/>
          <w:szCs w:val="24"/>
        </w:rPr>
        <w:t>б</w:t>
      </w:r>
      <w:proofErr w:type="gramEnd"/>
      <w:r w:rsidRPr="005B0F9E">
        <w:rPr>
          <w:rFonts w:ascii="Times New Roman" w:hAnsi="Times New Roman" w:cs="Times New Roman"/>
          <w:sz w:val="24"/>
          <w:szCs w:val="24"/>
        </w:rPr>
        <w:t xml:space="preserve"> настоящего пункта, вместе с документацией по планировке территории направляют в Администрацию МО Кандауровский сельсовет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w:t>
      </w:r>
      <w:r w:rsidRPr="005B0F9E">
        <w:rPr>
          <w:rFonts w:ascii="Times New Roman" w:hAnsi="Times New Roman" w:cs="Times New Roman"/>
          <w:sz w:val="24"/>
          <w:szCs w:val="24"/>
        </w:rPr>
        <w:tab/>
        <w:t>Администрация МО Кандауровский сельсовет</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в срок не более 30 дней со дня поступления указанного обоснования подготавливает и направляет заявителю заключение, в котором оцениваются:</w:t>
      </w:r>
    </w:p>
    <w:p w:rsidR="00167E38" w:rsidRPr="005B0F9E" w:rsidRDefault="00167E38" w:rsidP="00167E38">
      <w:pPr>
        <w:spacing w:after="0" w:line="240" w:lineRule="auto"/>
        <w:ind w:left="709" w:hanging="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167E38" w:rsidRPr="005B0F9E" w:rsidRDefault="00167E38" w:rsidP="00167E38">
      <w:pPr>
        <w:spacing w:after="0" w:line="240" w:lineRule="auto"/>
        <w:ind w:left="709" w:hanging="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б)</w:t>
      </w:r>
      <w:r w:rsidRPr="005B0F9E">
        <w:rPr>
          <w:rFonts w:ascii="Times New Roman" w:hAnsi="Times New Roman" w:cs="Times New Roman"/>
          <w:spacing w:val="-2"/>
          <w:sz w:val="24"/>
          <w:szCs w:val="24"/>
        </w:rPr>
        <w:tab/>
        <w:t>последствия предлагаемых технических решений в части соблюдения прав третьих лиц, владеющих смежно-расположенными земельными участками.</w:t>
      </w:r>
    </w:p>
    <w:p w:rsidR="00167E38" w:rsidRPr="005B0F9E" w:rsidRDefault="00167E38" w:rsidP="00167E38">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В случае направления положительного заключения:</w:t>
      </w:r>
    </w:p>
    <w:p w:rsidR="00167E38" w:rsidRPr="005B0F9E" w:rsidRDefault="00167E38" w:rsidP="00167E38">
      <w:pPr>
        <w:spacing w:after="0" w:line="240" w:lineRule="auto"/>
        <w:ind w:firstLine="708"/>
        <w:jc w:val="both"/>
        <w:rPr>
          <w:rFonts w:ascii="Times New Roman" w:hAnsi="Times New Roman" w:cs="Times New Roman"/>
          <w:spacing w:val="-4"/>
          <w:sz w:val="24"/>
          <w:szCs w:val="24"/>
        </w:rPr>
      </w:pPr>
      <w:r w:rsidRPr="005B0F9E">
        <w:rPr>
          <w:rFonts w:ascii="Times New Roman" w:hAnsi="Times New Roman" w:cs="Times New Roman"/>
          <w:spacing w:val="-4"/>
          <w:sz w:val="24"/>
          <w:szCs w:val="24"/>
        </w:rPr>
        <w:t>а)</w:t>
      </w:r>
      <w:r w:rsidRPr="005B0F9E">
        <w:rPr>
          <w:rFonts w:ascii="Times New Roman" w:hAnsi="Times New Roman" w:cs="Times New Roman"/>
          <w:spacing w:val="-4"/>
          <w:sz w:val="24"/>
          <w:szCs w:val="24"/>
        </w:rPr>
        <w:tab/>
        <w:t>лица, указанные в подпункте а пункта 5 настоящей статьи, учитывают содержащиеся в заключени</w:t>
      </w:r>
      <w:proofErr w:type="gramStart"/>
      <w:r w:rsidRPr="005B0F9E">
        <w:rPr>
          <w:rFonts w:ascii="Times New Roman" w:hAnsi="Times New Roman" w:cs="Times New Roman"/>
          <w:spacing w:val="-4"/>
          <w:sz w:val="24"/>
          <w:szCs w:val="24"/>
        </w:rPr>
        <w:t>и</w:t>
      </w:r>
      <w:proofErr w:type="gramEnd"/>
      <w:r w:rsidRPr="005B0F9E">
        <w:rPr>
          <w:rFonts w:ascii="Times New Roman" w:hAnsi="Times New Roman" w:cs="Times New Roman"/>
          <w:spacing w:val="-4"/>
          <w:sz w:val="24"/>
          <w:szCs w:val="24"/>
        </w:rPr>
        <w:t xml:space="preserve"> Администрации МО Кандауровский сельсовет</w:t>
      </w:r>
      <w:r w:rsidRPr="005B0F9E">
        <w:rPr>
          <w:rFonts w:ascii="Times New Roman" w:hAnsi="Times New Roman" w:cs="Times New Roman"/>
          <w:sz w:val="24"/>
          <w:szCs w:val="24"/>
        </w:rPr>
        <w:t xml:space="preserve"> </w:t>
      </w:r>
      <w:r w:rsidRPr="005B0F9E">
        <w:rPr>
          <w:rFonts w:ascii="Times New Roman" w:hAnsi="Times New Roman" w:cs="Times New Roman"/>
          <w:spacing w:val="-4"/>
          <w:sz w:val="24"/>
          <w:szCs w:val="24"/>
        </w:rPr>
        <w:t>рекомендации при подготовке проектной документации, а Администрация МО Кандауровский сельсовет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167E38" w:rsidRPr="005B0F9E" w:rsidRDefault="00167E38" w:rsidP="00167E38">
      <w:pPr>
        <w:spacing w:after="0" w:line="240" w:lineRule="auto"/>
        <w:ind w:firstLine="708"/>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лица, указанные в подпункте б пункта 5 настоящей статьи, учитывают содержащиеся в заключени</w:t>
      </w:r>
      <w:proofErr w:type="gramStart"/>
      <w:r w:rsidRPr="005B0F9E">
        <w:rPr>
          <w:rFonts w:ascii="Times New Roman" w:hAnsi="Times New Roman" w:cs="Times New Roman"/>
          <w:sz w:val="24"/>
          <w:szCs w:val="24"/>
        </w:rPr>
        <w:t>и</w:t>
      </w:r>
      <w:proofErr w:type="gramEnd"/>
      <w:r w:rsidRPr="005B0F9E">
        <w:rPr>
          <w:rFonts w:ascii="Times New Roman" w:hAnsi="Times New Roman" w:cs="Times New Roman"/>
          <w:sz w:val="24"/>
          <w:szCs w:val="24"/>
        </w:rPr>
        <w:t xml:space="preserve"> </w:t>
      </w:r>
      <w:r w:rsidRPr="005B0F9E">
        <w:rPr>
          <w:rFonts w:ascii="Times New Roman" w:hAnsi="Times New Roman" w:cs="Times New Roman"/>
          <w:spacing w:val="-4"/>
          <w:sz w:val="24"/>
          <w:szCs w:val="24"/>
        </w:rPr>
        <w:t>Администрации МО Кандауровский сельсовет</w:t>
      </w:r>
      <w:r w:rsidRPr="005B0F9E">
        <w:rPr>
          <w:rFonts w:ascii="Times New Roman" w:hAnsi="Times New Roman" w:cs="Times New Roman"/>
          <w:sz w:val="24"/>
          <w:szCs w:val="24"/>
        </w:rPr>
        <w:t xml:space="preserve"> рекомендации при подготовке документов, необходимых для проведения торгов по предоставлению физическим и юридическим лицам земельных участков, образованных из состава земель, находящихся в государственной или муниципальной собственности.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В случае направления отрицательного заключения, лица, указанные в подпунктах а </w:t>
      </w:r>
      <w:proofErr w:type="gramStart"/>
      <w:r w:rsidRPr="005B0F9E">
        <w:rPr>
          <w:rFonts w:ascii="Times New Roman" w:hAnsi="Times New Roman" w:cs="Times New Roman"/>
          <w:sz w:val="24"/>
          <w:szCs w:val="24"/>
        </w:rPr>
        <w:t>и б</w:t>
      </w:r>
      <w:proofErr w:type="gramEnd"/>
      <w:r w:rsidRPr="005B0F9E">
        <w:rPr>
          <w:rFonts w:ascii="Times New Roman" w:hAnsi="Times New Roman" w:cs="Times New Roman"/>
          <w:sz w:val="24"/>
          <w:szCs w:val="24"/>
        </w:rPr>
        <w:t xml:space="preserve"> пункта 5 настоящей статьи, вправе обжаловать заключение </w:t>
      </w:r>
      <w:r w:rsidRPr="005B0F9E">
        <w:rPr>
          <w:rFonts w:ascii="Times New Roman" w:hAnsi="Times New Roman" w:cs="Times New Roman"/>
          <w:spacing w:val="-4"/>
          <w:sz w:val="24"/>
          <w:szCs w:val="24"/>
        </w:rPr>
        <w:t>Администрации МО Кандауровский сельсовет</w:t>
      </w:r>
      <w:r w:rsidRPr="005B0F9E">
        <w:rPr>
          <w:rFonts w:ascii="Times New Roman" w:hAnsi="Times New Roman" w:cs="Times New Roman"/>
          <w:sz w:val="24"/>
          <w:szCs w:val="24"/>
        </w:rPr>
        <w:t xml:space="preserve"> в судебном порядке.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7.</w:t>
      </w:r>
      <w:r w:rsidRPr="005B0F9E">
        <w:rPr>
          <w:rFonts w:ascii="Times New Roman" w:hAnsi="Times New Roman" w:cs="Times New Roman"/>
          <w:sz w:val="24"/>
          <w:szCs w:val="24"/>
        </w:rPr>
        <w:tab/>
        <w:t>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8.</w:t>
      </w:r>
      <w:r w:rsidRPr="005B0F9E">
        <w:rPr>
          <w:rFonts w:ascii="Times New Roman" w:hAnsi="Times New Roman" w:cs="Times New Roman"/>
          <w:sz w:val="24"/>
          <w:szCs w:val="24"/>
        </w:rPr>
        <w:tab/>
      </w:r>
      <w:proofErr w:type="gramStart"/>
      <w:r w:rsidRPr="005B0F9E">
        <w:rPr>
          <w:rFonts w:ascii="Times New Roman" w:hAnsi="Times New Roman" w:cs="Times New Roman"/>
          <w:sz w:val="24"/>
          <w:szCs w:val="24"/>
        </w:rPr>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 в организации, ответственные за эксплуатацию соответствующих внеплощадочных сетей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б) </w:t>
      </w:r>
      <w:r w:rsidRPr="005B0F9E">
        <w:rPr>
          <w:rFonts w:ascii="Times New Roman" w:hAnsi="Times New Roman" w:cs="Times New Roman"/>
          <w:spacing w:val="-4"/>
          <w:sz w:val="24"/>
          <w:szCs w:val="24"/>
        </w:rPr>
        <w:t>Администрацию МО Кандауровский сельсовет</w:t>
      </w:r>
      <w:r w:rsidRPr="005B0F9E">
        <w:rPr>
          <w:rFonts w:ascii="Times New Roman" w:hAnsi="Times New Roman" w:cs="Times New Roman"/>
          <w:sz w:val="24"/>
          <w:szCs w:val="24"/>
        </w:rPr>
        <w:t xml:space="preserve"> – в случае наличия муниципального правового акта о предоставлении этому органу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9.</w:t>
      </w:r>
      <w:r w:rsidRPr="005B0F9E">
        <w:rPr>
          <w:rFonts w:ascii="Times New Roman" w:hAnsi="Times New Roman" w:cs="Times New Roman"/>
          <w:sz w:val="24"/>
          <w:szCs w:val="24"/>
        </w:rPr>
        <w:tab/>
      </w:r>
      <w:proofErr w:type="gramStart"/>
      <w:r w:rsidRPr="005B0F9E">
        <w:rPr>
          <w:rFonts w:ascii="Times New Roman" w:hAnsi="Times New Roman" w:cs="Times New Roman"/>
          <w:sz w:val="24"/>
          <w:szCs w:val="24"/>
        </w:rPr>
        <w:t xml:space="preserve">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выделением земельных участков из состава земель, находящихся в государственной или муниципальной собственности, для предоставления образованных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w:t>
      </w:r>
      <w:r w:rsidRPr="005B0F9E">
        <w:rPr>
          <w:rFonts w:ascii="Times New Roman" w:hAnsi="Times New Roman" w:cs="Times New Roman"/>
          <w:color w:val="FF0000"/>
          <w:sz w:val="24"/>
          <w:szCs w:val="24"/>
        </w:rPr>
        <w:t xml:space="preserve"> </w:t>
      </w:r>
      <w:r w:rsidRPr="005B0F9E">
        <w:rPr>
          <w:rFonts w:ascii="Times New Roman" w:hAnsi="Times New Roman" w:cs="Times New Roman"/>
          <w:spacing w:val="-4"/>
          <w:sz w:val="24"/>
          <w:szCs w:val="24"/>
        </w:rPr>
        <w:t>Администрацию МО Кандауровский</w:t>
      </w:r>
      <w:proofErr w:type="gramEnd"/>
      <w:r w:rsidRPr="005B0F9E">
        <w:rPr>
          <w:rFonts w:ascii="Times New Roman" w:hAnsi="Times New Roman" w:cs="Times New Roman"/>
          <w:spacing w:val="-4"/>
          <w:sz w:val="24"/>
          <w:szCs w:val="24"/>
        </w:rPr>
        <w:t xml:space="preserve"> сельсовет </w:t>
      </w:r>
      <w:r w:rsidRPr="005B0F9E">
        <w:rPr>
          <w:rFonts w:ascii="Times New Roman" w:hAnsi="Times New Roman" w:cs="Times New Roman"/>
          <w:sz w:val="24"/>
          <w:szCs w:val="24"/>
        </w:rPr>
        <w:t>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pacing w:val="-4"/>
          <w:sz w:val="24"/>
          <w:szCs w:val="24"/>
        </w:rPr>
        <w:t xml:space="preserve">Администрация МО Кандауровский сельсовет </w:t>
      </w:r>
      <w:r w:rsidRPr="005B0F9E">
        <w:rPr>
          <w:rFonts w:ascii="Times New Roman" w:hAnsi="Times New Roman" w:cs="Times New Roman"/>
          <w:sz w:val="24"/>
          <w:szCs w:val="24"/>
        </w:rPr>
        <w:t>обеспечивает подготовку, согласование и предоставление заявителю технических условий.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земель, находящихся в государственной или муниципальной собственности.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Указанные торги проводятся в порядке, определенном земельным законодательством, муниципальными правовыми актами.</w:t>
      </w:r>
    </w:p>
    <w:p w:rsidR="00167E38" w:rsidRPr="005B0F9E" w:rsidRDefault="00167E38" w:rsidP="00167E38">
      <w:pPr>
        <w:spacing w:after="0" w:line="240" w:lineRule="auto"/>
        <w:ind w:firstLine="709"/>
        <w:jc w:val="both"/>
        <w:rPr>
          <w:rFonts w:ascii="Times New Roman" w:hAnsi="Times New Roman" w:cs="Times New Roman"/>
          <w:spacing w:val="-4"/>
          <w:sz w:val="24"/>
          <w:szCs w:val="24"/>
        </w:rPr>
      </w:pPr>
      <w:r w:rsidRPr="005B0F9E">
        <w:rPr>
          <w:rFonts w:ascii="Times New Roman" w:hAnsi="Times New Roman" w:cs="Times New Roman"/>
          <w:spacing w:val="-4"/>
          <w:sz w:val="24"/>
          <w:szCs w:val="24"/>
        </w:rPr>
        <w:t>10.</w:t>
      </w:r>
      <w:r w:rsidRPr="005B0F9E">
        <w:rPr>
          <w:rFonts w:ascii="Times New Roman" w:hAnsi="Times New Roman" w:cs="Times New Roman"/>
          <w:spacing w:val="-4"/>
          <w:sz w:val="24"/>
          <w:szCs w:val="24"/>
        </w:rPr>
        <w:tab/>
        <w:t>Порядок подготовки и форма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капитального строительства на подлежащей освоению территории или территории, в отношении которой принято решение о развитии застроенной территории, устанавливаются в соответствии с законодательством муниципальным правовым актом.</w:t>
      </w:r>
    </w:p>
    <w:p w:rsidR="00167E38" w:rsidRPr="005B0F9E" w:rsidRDefault="00167E38" w:rsidP="00167E38">
      <w:pPr>
        <w:spacing w:after="0" w:line="240" w:lineRule="auto"/>
        <w:ind w:firstLine="709"/>
        <w:jc w:val="both"/>
        <w:rPr>
          <w:rFonts w:ascii="Times New Roman" w:hAnsi="Times New Roman" w:cs="Times New Roman"/>
          <w:spacing w:val="-4"/>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21. Принципы организации процесса предоставления сформированных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Предоставление прав на земельные участки осуществляется в соответствии с Земельным кодексом Российской Федерации, Градостроительным кодексом Российской Федерации и иными нормативными правовыми актами Российской Федерации, Оренбургской области и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lastRenderedPageBreak/>
        <w:t>2.</w:t>
      </w:r>
      <w:r w:rsidRPr="005B0F9E">
        <w:rPr>
          <w:rFonts w:ascii="Times New Roman" w:hAnsi="Times New Roman" w:cs="Times New Roman"/>
          <w:spacing w:val="-2"/>
          <w:sz w:val="24"/>
          <w:szCs w:val="24"/>
        </w:rPr>
        <w:tab/>
        <w:t xml:space="preserve">Земельные участки могут предоставляться физическим и юридическим лицам для строительства только из состава земель, которые согласно законодательству не изъяты из оборота и не зарезервированы для государственных или муниципальных нужд. </w:t>
      </w:r>
    </w:p>
    <w:p w:rsidR="00167E38" w:rsidRPr="005B0F9E" w:rsidRDefault="00167E38" w:rsidP="00167E38">
      <w:pPr>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167E38" w:rsidRPr="005B0F9E" w:rsidRDefault="00167E38" w:rsidP="00167E38">
      <w:pPr>
        <w:shd w:val="clear" w:color="auto" w:fill="FFFFFF"/>
        <w:tabs>
          <w:tab w:val="left" w:pos="835"/>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w:t>
      </w:r>
    </w:p>
    <w:p w:rsidR="00167E38" w:rsidRPr="005B0F9E" w:rsidRDefault="00167E38" w:rsidP="00167E38">
      <w:pPr>
        <w:shd w:val="clear" w:color="auto" w:fill="FFFFFF"/>
        <w:tabs>
          <w:tab w:val="left" w:pos="9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w:t>
      </w:r>
    </w:p>
    <w:p w:rsidR="00167E38" w:rsidRPr="005B0F9E" w:rsidRDefault="00167E38" w:rsidP="00167E38">
      <w:pPr>
        <w:shd w:val="clear" w:color="auto" w:fill="FFFFFF"/>
        <w:tabs>
          <w:tab w:val="left" w:pos="9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w:t>
      </w:r>
    </w:p>
    <w:p w:rsidR="00167E38" w:rsidRPr="005B0F9E" w:rsidRDefault="00167E38" w:rsidP="00167E38">
      <w:pPr>
        <w:shd w:val="clear" w:color="auto" w:fill="FFFFFF"/>
        <w:tabs>
          <w:tab w:val="left" w:pos="9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w:t>
      </w:r>
    </w:p>
    <w:p w:rsidR="00167E38" w:rsidRPr="005B0F9E" w:rsidRDefault="00167E38" w:rsidP="00834724">
      <w:pPr>
        <w:shd w:val="clear" w:color="auto" w:fill="FFFFFF"/>
        <w:tabs>
          <w:tab w:val="left" w:pos="871"/>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w:t>
      </w:r>
    </w:p>
    <w:p w:rsidR="00834724" w:rsidRPr="005B0F9E" w:rsidRDefault="00834724" w:rsidP="00834724">
      <w:pPr>
        <w:shd w:val="clear" w:color="auto" w:fill="FFFFFF"/>
        <w:tabs>
          <w:tab w:val="left" w:pos="871"/>
        </w:tabs>
        <w:spacing w:after="0" w:line="240" w:lineRule="auto"/>
        <w:ind w:firstLine="709"/>
        <w:jc w:val="both"/>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b/>
          <w:sz w:val="24"/>
          <w:szCs w:val="24"/>
        </w:rPr>
      </w:pPr>
      <w:r w:rsidRPr="005B0F9E">
        <w:rPr>
          <w:rFonts w:ascii="Times New Roman" w:hAnsi="Times New Roman" w:cs="Times New Roman"/>
          <w:b/>
          <w:sz w:val="24"/>
          <w:szCs w:val="24"/>
        </w:rPr>
        <w:t>Глава 4. Строительные изменения недвижимости</w:t>
      </w:r>
    </w:p>
    <w:p w:rsidR="00167E38" w:rsidRPr="005B0F9E" w:rsidRDefault="00167E38" w:rsidP="008D5EA2">
      <w:pPr>
        <w:spacing w:after="0" w:line="240" w:lineRule="auto"/>
        <w:ind w:right="24" w:firstLine="993"/>
        <w:jc w:val="both"/>
        <w:rPr>
          <w:rFonts w:ascii="Times New Roman" w:hAnsi="Times New Roman" w:cs="Times New Roman"/>
          <w:sz w:val="24"/>
          <w:szCs w:val="24"/>
        </w:rPr>
      </w:pPr>
      <w:r w:rsidRPr="005B0F9E">
        <w:rPr>
          <w:rFonts w:ascii="Times New Roman" w:hAnsi="Times New Roman" w:cs="Times New Roman"/>
          <w:sz w:val="24"/>
          <w:szCs w:val="24"/>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167E38" w:rsidRPr="005B0F9E" w:rsidRDefault="00167E38" w:rsidP="00167E38">
      <w:pPr>
        <w:shd w:val="clear" w:color="auto" w:fill="FFFFFF"/>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167E38" w:rsidRPr="005B0F9E" w:rsidRDefault="00167E38" w:rsidP="00167E38">
      <w:pPr>
        <w:shd w:val="clear" w:color="auto" w:fill="FFFFFF"/>
        <w:spacing w:line="240" w:lineRule="auto"/>
        <w:ind w:firstLine="992"/>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22. Право на строительные изменения недвижимости и основание для её реализации. Виды строительных изменений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Строительные изменения недвижимости подразделяются на изменения, для которых: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не требуется разрешения на строительство,</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требуется разрешение на строительство.</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за исключением случаев, установленных пунктом 4 настоящей статьи.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Выдача разрешения на строительство не требуется в случае: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строительства на земельном участке, предоставленном для ведения садоводства, дачного хозяйства;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2) строительства, реконструкции объектов, не являющихся объектами капитального строительства (киосков, навесов и других);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  при устройстве объектов рекламы;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 при ремонте и восстановлении благоустройства территорий и участков размещения объектов жилищно-гражданского, культурно-бытового и промышленно-производственного назначения, включая работы с растительным грунтом, ремонтом и восстановлением внутриквартальных проездов, тротуаров, пешеходных дорожек, площадок, оград, открытых плоскостных спортивных сооружений, оборудование мест отдыха и озеленение.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Законами и иными нормативными правовыми актами субъекта Российской Федерации может быть установлен дополнительный перечень случаев и объектов, для которых не требуется получение разрешения на строительство.</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Кроме того, не требуется разрешения на строительство при изменении одного вида на другой вид разрешенного использования недвижимости при одновременном наличии следующих условий: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выбираемый правообладателем недвижимости вид разрешенного использования установлен как основной или вспомогательный (для соответствующей территориальной зоны, обозначенной на карте градостроительного зонирования);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w:t>
      </w:r>
      <w:r w:rsidRPr="005B0F9E">
        <w:rPr>
          <w:rFonts w:ascii="Times New Roman" w:hAnsi="Times New Roman" w:cs="Times New Roman"/>
          <w:b/>
          <w:sz w:val="24"/>
          <w:szCs w:val="24"/>
        </w:rPr>
        <w:t xml:space="preserve"> </w:t>
      </w:r>
      <w:r w:rsidRPr="005B0F9E">
        <w:rPr>
          <w:rFonts w:ascii="Times New Roman" w:hAnsi="Times New Roman" w:cs="Times New Roman"/>
          <w:sz w:val="24"/>
          <w:szCs w:val="24"/>
        </w:rPr>
        <w:t>и т. д.).</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Во всех прочих случаях, не предусмотренных п. 4 настоящей статьи, требуется получение в установленном порядке разрешения на строительство.</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26 настоящих Правил для строительных изменений недвижимости, за исключением указанных в пункте 4 настоящей статьи.</w:t>
      </w:r>
    </w:p>
    <w:p w:rsidR="00167E38" w:rsidRPr="005B0F9E" w:rsidRDefault="00167E38" w:rsidP="00167E38">
      <w:pPr>
        <w:spacing w:after="0" w:line="240" w:lineRule="auto"/>
        <w:ind w:firstLine="709"/>
        <w:jc w:val="both"/>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Статья 23. Подготовка проектной документации</w:t>
      </w:r>
    </w:p>
    <w:p w:rsidR="00167E38" w:rsidRPr="005B0F9E" w:rsidRDefault="00167E38" w:rsidP="00167E38">
      <w:pPr>
        <w:spacing w:after="0" w:line="240" w:lineRule="auto"/>
        <w:ind w:firstLine="709"/>
        <w:jc w:val="both"/>
        <w:rPr>
          <w:rFonts w:ascii="Times New Roman" w:hAnsi="Times New Roman" w:cs="Times New Roman"/>
          <w:spacing w:val="-8"/>
          <w:kern w:val="28"/>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 xml:space="preserve">Назначение, состав, содержание, порядок подготовки и утверждения </w:t>
      </w:r>
      <w:r w:rsidRPr="005B0F9E">
        <w:rPr>
          <w:rFonts w:ascii="Times New Roman" w:hAnsi="Times New Roman" w:cs="Times New Roman"/>
          <w:spacing w:val="-8"/>
          <w:kern w:val="28"/>
          <w:sz w:val="24"/>
          <w:szCs w:val="24"/>
        </w:rPr>
        <w:t>проектной документации определен Градостроительным кодексом РФ, глава 6.</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Проектная документация разрабатывается в соответствии:</w:t>
      </w:r>
    </w:p>
    <w:p w:rsidR="00167E38" w:rsidRPr="005B0F9E" w:rsidRDefault="00167E38" w:rsidP="00167E38">
      <w:pPr>
        <w:widowControl w:val="0"/>
        <w:numPr>
          <w:ilvl w:val="0"/>
          <w:numId w:val="21"/>
        </w:numPr>
        <w:tabs>
          <w:tab w:val="clear" w:pos="360"/>
        </w:tabs>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с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167E38" w:rsidRPr="005B0F9E" w:rsidRDefault="00167E38" w:rsidP="00167E38">
      <w:pPr>
        <w:widowControl w:val="0"/>
        <w:numPr>
          <w:ilvl w:val="0"/>
          <w:numId w:val="21"/>
        </w:numPr>
        <w:tabs>
          <w:tab w:val="clear" w:pos="360"/>
        </w:tabs>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167E38" w:rsidRPr="005B0F9E" w:rsidRDefault="00167E38" w:rsidP="00167E38">
      <w:pPr>
        <w:widowControl w:val="0"/>
        <w:numPr>
          <w:ilvl w:val="0"/>
          <w:numId w:val="21"/>
        </w:numPr>
        <w:tabs>
          <w:tab w:val="clear" w:pos="360"/>
        </w:tabs>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местными нормативами после их принятия;</w:t>
      </w:r>
    </w:p>
    <w:p w:rsidR="00167E38" w:rsidRPr="005B0F9E" w:rsidRDefault="00167E38" w:rsidP="00167E38">
      <w:pPr>
        <w:widowControl w:val="0"/>
        <w:numPr>
          <w:ilvl w:val="0"/>
          <w:numId w:val="21"/>
        </w:numPr>
        <w:tabs>
          <w:tab w:val="clear" w:pos="360"/>
        </w:tabs>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результатами инженерных изысканий;</w:t>
      </w:r>
    </w:p>
    <w:p w:rsidR="00167E38" w:rsidRPr="005B0F9E" w:rsidRDefault="00167E38" w:rsidP="00167E38">
      <w:pPr>
        <w:widowControl w:val="0"/>
        <w:numPr>
          <w:ilvl w:val="0"/>
          <w:numId w:val="21"/>
        </w:numPr>
        <w:tabs>
          <w:tab w:val="clear" w:pos="360"/>
        </w:tabs>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w:t>
      </w:r>
      <w:r w:rsidRPr="005B0F9E">
        <w:rPr>
          <w:rFonts w:ascii="Times New Roman" w:hAnsi="Times New Roman" w:cs="Times New Roman"/>
          <w:sz w:val="24"/>
          <w:szCs w:val="24"/>
        </w:rPr>
        <w:lastRenderedPageBreak/>
        <w:t>подключения).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Не допускается подготовка и реализация проектной документации без выполнения соответствующих инженерных изысканий.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и форма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Лица, выполняющие инженерные изыскания, должны соответствовать требованиям законодательства и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 (отдельно стоящим жилым домам с количеством этажей не более чем три, предназначенным для проживания одной семьи).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Материалы, содержащиеся в проектной документации, являются одним из оснований для выдачи разрешения на строительство, кроме случаев, определенных законодательством о градостроительной деятельности, когда разрешение на строительство не требуется.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w:t>
      </w:r>
      <w:r w:rsidRPr="005B0F9E">
        <w:rPr>
          <w:rFonts w:ascii="Times New Roman" w:hAnsi="Times New Roman" w:cs="Times New Roman"/>
          <w:sz w:val="24"/>
          <w:szCs w:val="24"/>
        </w:rPr>
        <w:tab/>
        <w:t>Проектная документация подготавливается применительно к зданиям, строениям, сооружениям и их частям, создаваемым или реконструируемым в границах образованного земельного участка на основании градостроительного плана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7.</w:t>
      </w:r>
      <w:r w:rsidRPr="005B0F9E">
        <w:rPr>
          <w:rFonts w:ascii="Times New Roman" w:hAnsi="Times New Roman" w:cs="Times New Roman"/>
          <w:sz w:val="24"/>
          <w:szCs w:val="24"/>
        </w:rPr>
        <w:tab/>
        <w:t>Лицами, осуществляющими подготовку проектной документации, могут являться застройщик либо привлекаемое на основании договора застройщиком или заказчиком физическое или юридическое лицо, соответствующие требованиям законодательства, предъявляемым к лицам, осуществляющим архитектурно-строительное проектирование.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нормативными правовыми актами Правительства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8.</w:t>
      </w:r>
      <w:r w:rsidRPr="005B0F9E">
        <w:rPr>
          <w:rFonts w:ascii="Times New Roman" w:hAnsi="Times New Roman" w:cs="Times New Roman"/>
          <w:sz w:val="24"/>
          <w:szCs w:val="24"/>
        </w:rPr>
        <w:tab/>
        <w:t>Отношения между застройщиками (заказчиками) и исполнителями регулируются гражданским законодательством.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Договором о подготовке проектной документации может быть предусмотрено задание на выполнение инженерных изысканий, обеспечение технических условий.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w:t>
      </w:r>
      <w:proofErr w:type="gramStart"/>
      <w:r w:rsidRPr="005B0F9E">
        <w:rPr>
          <w:rFonts w:ascii="Times New Roman" w:hAnsi="Times New Roman" w:cs="Times New Roman"/>
          <w:sz w:val="24"/>
          <w:szCs w:val="24"/>
        </w:rPr>
        <w:t>предоставить такому лицу документы</w:t>
      </w:r>
      <w:proofErr w:type="gramEnd"/>
      <w:r w:rsidRPr="005B0F9E">
        <w:rPr>
          <w:rFonts w:ascii="Times New Roman" w:hAnsi="Times New Roman" w:cs="Times New Roman"/>
          <w:sz w:val="24"/>
          <w:szCs w:val="24"/>
        </w:rPr>
        <w:t>, указанные в части 6 статьи 48 Градостроительного кодекса Российской Федерации.</w:t>
      </w:r>
    </w:p>
    <w:p w:rsidR="00167E38" w:rsidRPr="005B0F9E" w:rsidRDefault="00167E38" w:rsidP="00167E38">
      <w:pPr>
        <w:autoSpaceDE w:val="0"/>
        <w:autoSpaceDN w:val="0"/>
        <w:adjustRightInd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9.</w:t>
      </w:r>
      <w:r w:rsidRPr="005B0F9E">
        <w:rPr>
          <w:rFonts w:ascii="Times New Roman" w:hAnsi="Times New Roman" w:cs="Times New Roman"/>
          <w:sz w:val="24"/>
          <w:szCs w:val="24"/>
        </w:rPr>
        <w:tab/>
        <w:t>Технические условия подготавливаются и предоставляются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и «Правилами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 83  и статьей 28 настоящих Правил.</w:t>
      </w:r>
    </w:p>
    <w:p w:rsidR="00167E38" w:rsidRPr="005B0F9E" w:rsidRDefault="00167E38" w:rsidP="00167E38">
      <w:pPr>
        <w:tabs>
          <w:tab w:val="left" w:pos="36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w:t>
      </w:r>
      <w:r w:rsidRPr="005B0F9E">
        <w:rPr>
          <w:rFonts w:ascii="Times New Roman" w:hAnsi="Times New Roman" w:cs="Times New Roman"/>
          <w:sz w:val="24"/>
          <w:szCs w:val="24"/>
        </w:rPr>
        <w:lastRenderedPageBreak/>
        <w:t>инженерно-технического обеспечения, либо мотивированный отказ в выдаче указанных условий в порядке, определенном муниципальным правовым актом.</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2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pacing w:val="-4"/>
          <w:sz w:val="24"/>
          <w:szCs w:val="24"/>
        </w:rPr>
        <w:t xml:space="preserve">Администрация МО Кандауровский сельсовет </w:t>
      </w:r>
      <w:r w:rsidRPr="005B0F9E">
        <w:rPr>
          <w:rFonts w:ascii="Times New Roman" w:hAnsi="Times New Roman" w:cs="Times New Roman"/>
          <w:sz w:val="24"/>
          <w:szCs w:val="24"/>
        </w:rPr>
        <w:t>не позднее, чем за 30 дней до дня принятия решения о проведении соответствующих торгов либо о предоставлении земельного участка, находящегося в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w:t>
      </w:r>
      <w:proofErr w:type="gramEnd"/>
      <w:r w:rsidRPr="005B0F9E">
        <w:rPr>
          <w:rFonts w:ascii="Times New Roman" w:hAnsi="Times New Roman" w:cs="Times New Roman"/>
          <w:sz w:val="24"/>
          <w:szCs w:val="24"/>
        </w:rPr>
        <w:t xml:space="preserve"> за подключение.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10.</w:t>
      </w:r>
      <w:r w:rsidRPr="005B0F9E">
        <w:rPr>
          <w:rFonts w:ascii="Times New Roman" w:hAnsi="Times New Roman" w:cs="Times New Roman"/>
          <w:sz w:val="24"/>
          <w:szCs w:val="24"/>
        </w:rPr>
        <w:tab/>
        <w:t>Состав проектной документации определяется статьей 48 Градостроительного кодекса РФ, а состав и требования к содержанию разделов проектной документации применительно к различным видам объектов капитального строительства, в том числе линейным объектам, устанавливаются Правительством Российской Федерации.</w:t>
      </w:r>
    </w:p>
    <w:p w:rsidR="00167E38" w:rsidRPr="005B0F9E" w:rsidRDefault="00167E38" w:rsidP="00167E38">
      <w:pPr>
        <w:pStyle w:val="ConsNormal"/>
        <w:widowControl/>
        <w:ind w:right="0" w:firstLine="709"/>
        <w:rPr>
          <w:rFonts w:ascii="Times New Roman" w:hAnsi="Times New Roman" w:cs="Times New Roman"/>
          <w:sz w:val="24"/>
          <w:szCs w:val="24"/>
        </w:rPr>
      </w:pPr>
      <w:r w:rsidRPr="005B0F9E">
        <w:rPr>
          <w:rFonts w:ascii="Times New Roman" w:hAnsi="Times New Roman" w:cs="Times New Roman"/>
          <w:sz w:val="24"/>
          <w:szCs w:val="24"/>
        </w:rPr>
        <w:t>11.</w:t>
      </w:r>
      <w:r w:rsidRPr="005B0F9E">
        <w:rPr>
          <w:rFonts w:ascii="Times New Roman" w:hAnsi="Times New Roman" w:cs="Times New Roman"/>
          <w:sz w:val="24"/>
          <w:szCs w:val="24"/>
        </w:rPr>
        <w:tab/>
        <w:t>Проектная документация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12.</w:t>
      </w:r>
      <w:r w:rsidRPr="005B0F9E">
        <w:rPr>
          <w:rFonts w:ascii="Times New Roman" w:hAnsi="Times New Roman" w:cs="Times New Roman"/>
          <w:sz w:val="24"/>
          <w:szCs w:val="24"/>
        </w:rPr>
        <w:tab/>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167E38" w:rsidRPr="005B0F9E" w:rsidRDefault="00167E38" w:rsidP="00167E38">
      <w:pPr>
        <w:ind w:firstLine="993"/>
        <w:jc w:val="center"/>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Статья 24.  Согласование проектной документации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Проектная документация подлежит согласованию с Главным архитектором Курманаевского района в порядке, определенном муниципальным правовым актом.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Главный архитектор проверяет соответствие решений </w:t>
      </w:r>
      <w:proofErr w:type="gramStart"/>
      <w:r w:rsidRPr="005B0F9E">
        <w:rPr>
          <w:rFonts w:ascii="Times New Roman" w:hAnsi="Times New Roman" w:cs="Times New Roman"/>
          <w:sz w:val="24"/>
          <w:szCs w:val="24"/>
        </w:rPr>
        <w:t>архитектурного проекта</w:t>
      </w:r>
      <w:proofErr w:type="gramEnd"/>
      <w:r w:rsidRPr="005B0F9E">
        <w:rPr>
          <w:rFonts w:ascii="Times New Roman" w:hAnsi="Times New Roman" w:cs="Times New Roman"/>
          <w:sz w:val="24"/>
          <w:szCs w:val="24"/>
        </w:rPr>
        <w:t xml:space="preserve"> требованиям задания.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Данное требование о согласовании проектной документации с Главным архитектором не распространяется на проектную документацию, разработанную на основе градостроительного плана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Проектная документация, разработанная на объекты капитального строительства, размещение которых будет осуществляться на территории объекта культурного наследия или в зонах охраны объекта культурного наследия подлежит согласованию с Департаментом по культуре и искусству Оренбургской области.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3.</w:t>
      </w:r>
      <w:r w:rsidRPr="005B0F9E">
        <w:rPr>
          <w:rFonts w:ascii="Times New Roman" w:hAnsi="Times New Roman" w:cs="Times New Roman"/>
          <w:sz w:val="24"/>
          <w:szCs w:val="24"/>
        </w:rPr>
        <w:tab/>
        <w:t>Проектная документация может также согласовываться с другими органами государственного контроля и надзора, в случаях предусмотренных законодательством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В целях разработки и соблюдения единой сети инженерно-транспортной инфраструктуры МО Кандауровский сельсовет Главным архитектором согласовываются:</w:t>
      </w:r>
    </w:p>
    <w:p w:rsidR="00167E38" w:rsidRPr="005B0F9E" w:rsidRDefault="00167E38" w:rsidP="00167E38">
      <w:pPr>
        <w:spacing w:after="0" w:line="240" w:lineRule="auto"/>
        <w:ind w:left="707"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проекты развития магистральных коммуникаций муниципального образования в целом;</w:t>
      </w:r>
    </w:p>
    <w:p w:rsidR="00167E38" w:rsidRPr="005B0F9E" w:rsidRDefault="00167E38" w:rsidP="00167E38">
      <w:pPr>
        <w:spacing w:after="0" w:line="240" w:lineRule="auto"/>
        <w:ind w:left="707"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проекты застройки микрорайонов;</w:t>
      </w:r>
    </w:p>
    <w:p w:rsidR="00167E38" w:rsidRPr="005B0F9E" w:rsidRDefault="00167E38" w:rsidP="00167E38">
      <w:pPr>
        <w:spacing w:after="0" w:line="240" w:lineRule="auto"/>
        <w:ind w:left="707"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проекты строительства улиц, площадей, в которых одновременно решаются вопросы присоединения к магистральным сетям и внутреннего их размещения;</w:t>
      </w:r>
    </w:p>
    <w:p w:rsidR="00167E38" w:rsidRPr="005B0F9E" w:rsidRDefault="00167E38" w:rsidP="00167E38">
      <w:pPr>
        <w:spacing w:after="0" w:line="240" w:lineRule="auto"/>
        <w:ind w:left="707"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проекты строительства отдельных инженерных объектов или группы объектов промышленного или жилищно-гражданского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Размещение надземных и наземных инженерных коммуникаций должно быть согласовано до начала проектирования с Главным архитектором.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Трассы, выбранные проектной организацией, до разработки рабочих чертежей согласовываются с Главным архитектором после рассмотрения их на градостроительном совете.</w:t>
      </w:r>
    </w:p>
    <w:p w:rsidR="00167E38" w:rsidRPr="005B0F9E" w:rsidRDefault="00167E38" w:rsidP="00167E38">
      <w:pPr>
        <w:jc w:val="center"/>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25. Государственная экспертиза проектной документации и результатов инженерных изысканий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В соответствии со статьей 49 Градостроительного кодекса Российской Федерации проектная документация объектов капитального строительства и результаты инженерных изысканий, выполняемых для подготовки такой документации, подлежит государственной экспертизе, за исключением проектной документации, указанной в части 2, 3 статьи 49 Градостроительного кодекса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Государственная экспертиза проектной документации и результаты инженерных изысканий проводятся федеральным органом исполнительной власти, органом исполнительной власти Оренбургской области, уполномоченными на проведение государственной экспертизы проектной документации и результатов инженерных изысканий, или подведомственным органом — государственными бюджетными или автономными учреждениями, в порядке, установленном Правительством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Проектная документация, указанная в пункте 1  настоящей статьи подлежит государственной экспертизе независимо от источников ее финансирования и формы собственности на объекты капитального строительства, для которых она разрабатывается.</w:t>
      </w:r>
    </w:p>
    <w:p w:rsidR="00167E38" w:rsidRPr="005B0F9E" w:rsidRDefault="00167E38" w:rsidP="00167E38">
      <w:pPr>
        <w:jc w:val="center"/>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Статья 26. Выдача разрешений на строительство</w:t>
      </w:r>
    </w:p>
    <w:p w:rsidR="00167E38" w:rsidRPr="005B0F9E" w:rsidRDefault="00167E38" w:rsidP="00167E38">
      <w:pPr>
        <w:pStyle w:val="afffa"/>
        <w:numPr>
          <w:ilvl w:val="0"/>
          <w:numId w:val="22"/>
        </w:numPr>
        <w:ind w:left="0" w:firstLine="709"/>
        <w:jc w:val="both"/>
        <w:rPr>
          <w:lang w:val="ru-RU"/>
        </w:rPr>
      </w:pPr>
      <w:r w:rsidRPr="005B0F9E">
        <w:rPr>
          <w:lang w:val="ru-RU"/>
        </w:rPr>
        <w:t>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w:t>
      </w:r>
    </w:p>
    <w:p w:rsidR="00167E38" w:rsidRPr="005B0F9E" w:rsidRDefault="00167E38" w:rsidP="00167E38">
      <w:pPr>
        <w:pStyle w:val="afffa"/>
        <w:numPr>
          <w:ilvl w:val="0"/>
          <w:numId w:val="22"/>
        </w:numPr>
        <w:ind w:left="0" w:firstLine="709"/>
        <w:jc w:val="both"/>
        <w:rPr>
          <w:lang w:val="ru-RU"/>
        </w:rPr>
      </w:pPr>
      <w:r w:rsidRPr="005B0F9E">
        <w:rPr>
          <w:snapToGrid w:val="0"/>
          <w:lang w:val="ru-RU"/>
        </w:rPr>
        <w:t xml:space="preserve">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w:t>
      </w:r>
    </w:p>
    <w:p w:rsidR="00167E38" w:rsidRPr="005B0F9E" w:rsidRDefault="00167E38" w:rsidP="00167E38">
      <w:pPr>
        <w:pStyle w:val="afffa"/>
        <w:numPr>
          <w:ilvl w:val="0"/>
          <w:numId w:val="22"/>
        </w:numPr>
        <w:ind w:left="0" w:firstLine="709"/>
        <w:jc w:val="both"/>
        <w:rPr>
          <w:lang w:val="ru-RU"/>
        </w:rPr>
      </w:pPr>
      <w:r w:rsidRPr="005B0F9E">
        <w:rPr>
          <w:lang w:val="ru-RU"/>
        </w:rPr>
        <w:t>Разрешение на строительство выдается в соответствии со статьей 51 Градостроительного кодекса РФ, законами Оренбургской области.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4.</w:t>
      </w:r>
      <w:r w:rsidRPr="005B0F9E">
        <w:rPr>
          <w:rFonts w:ascii="Times New Roman" w:hAnsi="Times New Roman" w:cs="Times New Roman"/>
          <w:sz w:val="24"/>
          <w:szCs w:val="24"/>
        </w:rPr>
        <w:tab/>
        <w:t>В границах МО Кандауровский сельсовет подготовка и выдача разрешений на строительство осуществляется Главным архитектором, за исключением случаев, определенных градостроительным кодексом РФ, законами Оренбургской области, когда выдача разрешений на строительство осуществляется федеральным органом исполнительной власти или органом исполнительной власти Оренбургской области.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К таким случаям относится планируемое строительство на земельных участках:</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proofErr w:type="gramStart"/>
      <w:r w:rsidRPr="005B0F9E">
        <w:rPr>
          <w:rFonts w:ascii="Times New Roman" w:hAnsi="Times New Roman" w:cs="Times New Roman"/>
          <w:sz w:val="24"/>
          <w:szCs w:val="24"/>
          <w:lang w:eastAsia="ar-SA"/>
        </w:rPr>
        <w:t>-</w:t>
      </w:r>
      <w:r w:rsidRPr="005B0F9E">
        <w:rPr>
          <w:rFonts w:ascii="Times New Roman" w:hAnsi="Times New Roman" w:cs="Times New Roman"/>
          <w:sz w:val="24"/>
          <w:szCs w:val="24"/>
          <w:lang w:eastAsia="ar-SA"/>
        </w:rPr>
        <w:tab/>
        <w:t>на которые действие градостроительного регламента не распространяется, или для которых градостроительный регламент не устанавливается (кроме территорий общего пользования и линейных объектов, расположенных на земельных участках, находящихся в муниципальной собственности);</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w:t>
      </w:r>
      <w:r w:rsidRPr="005B0F9E">
        <w:rPr>
          <w:rFonts w:ascii="Times New Roman" w:hAnsi="Times New Roman" w:cs="Times New Roman"/>
          <w:sz w:val="24"/>
          <w:szCs w:val="24"/>
          <w:lang w:eastAsia="ar-SA"/>
        </w:rPr>
        <w:tab/>
        <w:t>которые определены под размещение объектов капитального строительства для нужд Российской Федерации и Оренбургской области, и для которых допускается изъятие земельных участков в соответствии с действующим земельным законодательством.</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5.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proofErr w:type="gramStart"/>
      <w:r w:rsidRPr="005B0F9E">
        <w:rPr>
          <w:rFonts w:ascii="Times New Roman" w:hAnsi="Times New Roman" w:cs="Times New Roman"/>
          <w:snapToGrid w:val="0"/>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proofErr w:type="gramStart"/>
      <w:r w:rsidRPr="005B0F9E">
        <w:rPr>
          <w:rFonts w:ascii="Times New Roman" w:hAnsi="Times New Roman" w:cs="Times New Roman"/>
          <w:snapToGrid w:val="0"/>
          <w:sz w:val="24"/>
          <w:szCs w:val="24"/>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proofErr w:type="gramStart"/>
      <w:r w:rsidRPr="005B0F9E">
        <w:rPr>
          <w:rFonts w:ascii="Times New Roman" w:hAnsi="Times New Roman" w:cs="Times New Roman"/>
          <w:snapToGrid w:val="0"/>
          <w:sz w:val="24"/>
          <w:szCs w:val="24"/>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roofErr w:type="gramEnd"/>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6.</w:t>
      </w:r>
      <w:r w:rsidRPr="005B0F9E">
        <w:rPr>
          <w:rFonts w:ascii="Times New Roman" w:hAnsi="Times New Roman" w:cs="Times New Roman"/>
          <w:sz w:val="24"/>
          <w:szCs w:val="24"/>
          <w:lang w:eastAsia="ar-SA"/>
        </w:rPr>
        <w:tab/>
        <w:t xml:space="preserve"> Застройщик после утверждения проектной документации направляет в </w:t>
      </w:r>
      <w:r w:rsidRPr="005B0F9E">
        <w:rPr>
          <w:rFonts w:ascii="Times New Roman" w:hAnsi="Times New Roman" w:cs="Times New Roman"/>
          <w:spacing w:val="-4"/>
          <w:sz w:val="24"/>
          <w:szCs w:val="24"/>
        </w:rPr>
        <w:t>Администрацию МО Кандауровский сельсовет</w:t>
      </w:r>
      <w:r w:rsidRPr="005B0F9E">
        <w:rPr>
          <w:rFonts w:ascii="Times New Roman" w:hAnsi="Times New Roman" w:cs="Times New Roman"/>
          <w:sz w:val="24"/>
          <w:szCs w:val="24"/>
          <w:lang w:eastAsia="ar-SA"/>
        </w:rPr>
        <w:t xml:space="preserve"> заявление о выдаче разрешения на строительство, к которому прилагаются следующие документы:</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а)</w:t>
      </w:r>
      <w:r w:rsidRPr="005B0F9E">
        <w:rPr>
          <w:rFonts w:ascii="Times New Roman" w:hAnsi="Times New Roman" w:cs="Times New Roman"/>
          <w:sz w:val="24"/>
          <w:szCs w:val="24"/>
          <w:lang w:eastAsia="ar-SA"/>
        </w:rPr>
        <w:tab/>
        <w:t>правоустанавливающие документы на земельный участок;</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б)</w:t>
      </w:r>
      <w:r w:rsidRPr="005B0F9E">
        <w:rPr>
          <w:rFonts w:ascii="Times New Roman" w:hAnsi="Times New Roman" w:cs="Times New Roman"/>
          <w:sz w:val="24"/>
          <w:szCs w:val="24"/>
          <w:lang w:eastAsia="ar-SA"/>
        </w:rPr>
        <w:tab/>
        <w:t>градостроительный план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в)</w:t>
      </w:r>
      <w:r w:rsidRPr="005B0F9E">
        <w:rPr>
          <w:rFonts w:ascii="Times New Roman" w:hAnsi="Times New Roman" w:cs="Times New Roman"/>
          <w:sz w:val="24"/>
          <w:szCs w:val="24"/>
          <w:lang w:eastAsia="ar-SA"/>
        </w:rPr>
        <w:tab/>
        <w:t>материалы проектной документации;</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lastRenderedPageBreak/>
        <w:t>г)</w:t>
      </w:r>
      <w:r w:rsidRPr="005B0F9E">
        <w:rPr>
          <w:rFonts w:ascii="Times New Roman" w:hAnsi="Times New Roman" w:cs="Times New Roman"/>
          <w:sz w:val="24"/>
          <w:szCs w:val="24"/>
          <w:lang w:eastAsia="ar-SA"/>
        </w:rPr>
        <w:tab/>
        <w:t>положительное заключение государственной экспертизы (применительно к проектной документации объектов капитального строительства, предусмотренных статьей 49 Градостроительного кодекса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д)</w:t>
      </w:r>
      <w:r w:rsidRPr="005B0F9E">
        <w:rPr>
          <w:rFonts w:ascii="Times New Roman" w:hAnsi="Times New Roman" w:cs="Times New Roman"/>
          <w:sz w:val="24"/>
          <w:szCs w:val="24"/>
          <w:lang w:eastAsia="ar-SA"/>
        </w:rPr>
        <w:tab/>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установленном  настоящими Правилами);</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е)</w:t>
      </w:r>
      <w:r w:rsidRPr="005B0F9E">
        <w:rPr>
          <w:rFonts w:ascii="Times New Roman" w:hAnsi="Times New Roman" w:cs="Times New Roman"/>
          <w:sz w:val="24"/>
          <w:szCs w:val="24"/>
          <w:lang w:eastAsia="ar-SA"/>
        </w:rPr>
        <w:tab/>
        <w:t>согласие всех правообладателей объекта капитального строительства в случае реконструкции такого объекта.</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 xml:space="preserve">К заявлению может прилагаться также положительное заключение негосударственной экспертизы проектной документации.   </w:t>
      </w:r>
    </w:p>
    <w:p w:rsidR="00167E38" w:rsidRPr="005B0F9E" w:rsidRDefault="00167E38" w:rsidP="00167E38">
      <w:pPr>
        <w:spacing w:after="0" w:line="240" w:lineRule="auto"/>
        <w:ind w:firstLine="709"/>
        <w:jc w:val="both"/>
        <w:rPr>
          <w:rFonts w:ascii="Times New Roman" w:hAnsi="Times New Roman" w:cs="Times New Roman"/>
          <w:spacing w:val="-8"/>
          <w:kern w:val="28"/>
          <w:sz w:val="24"/>
          <w:szCs w:val="24"/>
          <w:lang w:eastAsia="ar-SA"/>
        </w:rPr>
      </w:pPr>
      <w:r w:rsidRPr="005B0F9E">
        <w:rPr>
          <w:rFonts w:ascii="Times New Roman" w:hAnsi="Times New Roman" w:cs="Times New Roman"/>
          <w:spacing w:val="-8"/>
          <w:kern w:val="28"/>
          <w:sz w:val="24"/>
          <w:szCs w:val="24"/>
          <w:lang w:eastAsia="ar-SA"/>
        </w:rPr>
        <w:t>7.</w:t>
      </w:r>
      <w:r w:rsidRPr="005B0F9E">
        <w:rPr>
          <w:rFonts w:ascii="Times New Roman" w:hAnsi="Times New Roman" w:cs="Times New Roman"/>
          <w:spacing w:val="-8"/>
          <w:kern w:val="28"/>
          <w:sz w:val="24"/>
          <w:szCs w:val="24"/>
          <w:lang w:eastAsia="ar-SA"/>
        </w:rPr>
        <w:tab/>
        <w:t xml:space="preserve">В целях строительства, реконструкции, капитального ремонта объекта индивидуального жилищного строительства застройщик направляет в </w:t>
      </w:r>
      <w:r w:rsidRPr="005B0F9E">
        <w:rPr>
          <w:rFonts w:ascii="Times New Roman" w:hAnsi="Times New Roman" w:cs="Times New Roman"/>
          <w:spacing w:val="-4"/>
          <w:sz w:val="24"/>
          <w:szCs w:val="24"/>
        </w:rPr>
        <w:t>Администрацию МО Кандауровский сельсовет</w:t>
      </w:r>
      <w:r w:rsidRPr="005B0F9E">
        <w:rPr>
          <w:rFonts w:ascii="Times New Roman" w:hAnsi="Times New Roman" w:cs="Times New Roman"/>
          <w:spacing w:val="-8"/>
          <w:kern w:val="28"/>
          <w:sz w:val="24"/>
          <w:szCs w:val="24"/>
          <w:lang w:eastAsia="ar-SA"/>
        </w:rPr>
        <w:t xml:space="preserve"> заявление о выдаче разрешения на строительство. К указанному заявлению прилагаются следующие документы:</w:t>
      </w:r>
    </w:p>
    <w:p w:rsidR="00167E38" w:rsidRPr="005B0F9E" w:rsidRDefault="00167E38" w:rsidP="00167E38">
      <w:pPr>
        <w:spacing w:after="0" w:line="240" w:lineRule="auto"/>
        <w:ind w:firstLine="709"/>
        <w:jc w:val="both"/>
        <w:rPr>
          <w:rFonts w:ascii="Times New Roman" w:hAnsi="Times New Roman" w:cs="Times New Roman"/>
          <w:kern w:val="28"/>
          <w:sz w:val="24"/>
          <w:szCs w:val="24"/>
          <w:lang w:eastAsia="ar-SA"/>
        </w:rPr>
      </w:pPr>
      <w:r w:rsidRPr="005B0F9E">
        <w:rPr>
          <w:rFonts w:ascii="Times New Roman" w:hAnsi="Times New Roman" w:cs="Times New Roman"/>
          <w:kern w:val="28"/>
          <w:sz w:val="24"/>
          <w:szCs w:val="24"/>
          <w:lang w:eastAsia="ar-SA"/>
        </w:rPr>
        <w:t>а)</w:t>
      </w:r>
      <w:r w:rsidRPr="005B0F9E">
        <w:rPr>
          <w:rFonts w:ascii="Times New Roman" w:hAnsi="Times New Roman" w:cs="Times New Roman"/>
          <w:kern w:val="28"/>
          <w:sz w:val="24"/>
          <w:szCs w:val="24"/>
          <w:lang w:eastAsia="ar-SA"/>
        </w:rPr>
        <w:tab/>
        <w:t>правоустанавливающие документы на земельный участок;</w:t>
      </w:r>
    </w:p>
    <w:p w:rsidR="00167E38" w:rsidRPr="005B0F9E" w:rsidRDefault="00167E38" w:rsidP="00167E38">
      <w:pPr>
        <w:spacing w:after="0" w:line="240" w:lineRule="auto"/>
        <w:ind w:firstLine="709"/>
        <w:jc w:val="both"/>
        <w:rPr>
          <w:rFonts w:ascii="Times New Roman" w:hAnsi="Times New Roman" w:cs="Times New Roman"/>
          <w:kern w:val="28"/>
          <w:sz w:val="24"/>
          <w:szCs w:val="24"/>
          <w:lang w:eastAsia="ar-SA"/>
        </w:rPr>
      </w:pPr>
      <w:r w:rsidRPr="005B0F9E">
        <w:rPr>
          <w:rFonts w:ascii="Times New Roman" w:hAnsi="Times New Roman" w:cs="Times New Roman"/>
          <w:kern w:val="28"/>
          <w:sz w:val="24"/>
          <w:szCs w:val="24"/>
          <w:lang w:eastAsia="ar-SA"/>
        </w:rPr>
        <w:t>б)</w:t>
      </w:r>
      <w:r w:rsidRPr="005B0F9E">
        <w:rPr>
          <w:rFonts w:ascii="Times New Roman" w:hAnsi="Times New Roman" w:cs="Times New Roman"/>
          <w:kern w:val="28"/>
          <w:sz w:val="24"/>
          <w:szCs w:val="24"/>
          <w:lang w:eastAsia="ar-SA"/>
        </w:rPr>
        <w:tab/>
        <w:t>градостроительный план земельного участка;</w:t>
      </w:r>
    </w:p>
    <w:p w:rsidR="00167E38" w:rsidRPr="005B0F9E" w:rsidRDefault="00167E38" w:rsidP="00167E38">
      <w:pPr>
        <w:spacing w:after="0" w:line="240" w:lineRule="auto"/>
        <w:ind w:firstLine="709"/>
        <w:jc w:val="both"/>
        <w:rPr>
          <w:rFonts w:ascii="Times New Roman" w:hAnsi="Times New Roman" w:cs="Times New Roman"/>
          <w:kern w:val="28"/>
          <w:sz w:val="24"/>
          <w:szCs w:val="24"/>
          <w:lang w:eastAsia="ar-SA"/>
        </w:rPr>
      </w:pPr>
      <w:r w:rsidRPr="005B0F9E">
        <w:rPr>
          <w:rFonts w:ascii="Times New Roman" w:hAnsi="Times New Roman" w:cs="Times New Roman"/>
          <w:kern w:val="28"/>
          <w:sz w:val="24"/>
          <w:szCs w:val="24"/>
          <w:lang w:eastAsia="ar-SA"/>
        </w:rPr>
        <w:t>в)</w:t>
      </w:r>
      <w:r w:rsidRPr="005B0F9E">
        <w:rPr>
          <w:rFonts w:ascii="Times New Roman" w:hAnsi="Times New Roman" w:cs="Times New Roman"/>
          <w:kern w:val="28"/>
          <w:sz w:val="24"/>
          <w:szCs w:val="24"/>
          <w:lang w:eastAsia="ar-SA"/>
        </w:rPr>
        <w:tab/>
        <w:t>схема планировочной организации земельного участка с обозначением места размещения объекта индивидуального жилищного строительства.</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kern w:val="28"/>
          <w:sz w:val="24"/>
          <w:szCs w:val="24"/>
          <w:lang w:eastAsia="ar-SA"/>
        </w:rPr>
        <w:t xml:space="preserve">8. </w:t>
      </w:r>
      <w:r w:rsidRPr="005B0F9E">
        <w:rPr>
          <w:rFonts w:ascii="Times New Roman" w:hAnsi="Times New Roman" w:cs="Times New Roman"/>
          <w:snapToGrid w:val="0"/>
          <w:sz w:val="24"/>
          <w:szCs w:val="24"/>
        </w:rPr>
        <w:t>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части 6  настоящей статьи документов.</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9. Главный архитектор в течение десяти дней со дня получения заявления о выдаче разрешения на строительство:</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 проводит проверку наличия и надлежащего оформления документов, прилагаемых к заявлению;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выдает разрешение на строительство либо отказывает в выдаче такого разрешения с указанием причин отказа.</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 xml:space="preserve">10.  </w:t>
      </w:r>
      <w:r w:rsidRPr="005B0F9E">
        <w:rPr>
          <w:rFonts w:ascii="Times New Roman" w:hAnsi="Times New Roman" w:cs="Times New Roman"/>
          <w:snapToGrid w:val="0"/>
          <w:sz w:val="24"/>
          <w:szCs w:val="24"/>
        </w:rPr>
        <w:t>Отказ в выдаче разрешения на строительство может быть обжалован застройщиком в судебном порядке.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11.</w:t>
      </w:r>
      <w:r w:rsidRPr="005B0F9E">
        <w:rPr>
          <w:rFonts w:ascii="Times New Roman" w:hAnsi="Times New Roman" w:cs="Times New Roman"/>
          <w:sz w:val="24"/>
          <w:szCs w:val="24"/>
        </w:rPr>
        <w:tab/>
        <w:t>Разрешение на строительство выдается по форме, утвержденной Правительством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pacing w:val="-6"/>
          <w:sz w:val="24"/>
          <w:szCs w:val="24"/>
        </w:rPr>
      </w:pPr>
      <w:r w:rsidRPr="005B0F9E">
        <w:rPr>
          <w:rFonts w:ascii="Times New Roman" w:hAnsi="Times New Roman" w:cs="Times New Roman"/>
          <w:spacing w:val="-6"/>
          <w:sz w:val="24"/>
          <w:szCs w:val="24"/>
        </w:rPr>
        <w:t>12.</w:t>
      </w:r>
      <w:r w:rsidRPr="005B0F9E">
        <w:rPr>
          <w:rFonts w:ascii="Times New Roman" w:hAnsi="Times New Roman" w:cs="Times New Roman"/>
          <w:spacing w:val="-6"/>
          <w:sz w:val="24"/>
          <w:szCs w:val="24"/>
        </w:rPr>
        <w:tab/>
      </w:r>
      <w:proofErr w:type="gramStart"/>
      <w:r w:rsidRPr="005B0F9E">
        <w:rPr>
          <w:rFonts w:ascii="Times New Roman" w:hAnsi="Times New Roman" w:cs="Times New Roman"/>
          <w:spacing w:val="-6"/>
          <w:sz w:val="24"/>
          <w:szCs w:val="24"/>
        </w:rPr>
        <w:t xml:space="preserve">Застройщик в течение десяти дней со дня получения разрешения на строительство обязан безвозмездно передать Главному архитектору один экземпляр копий материалов инженерных изысканий, проектной документации на бумажном и электронном носителях для размещения их в информационной системе обеспечения градостроительной деятельности </w:t>
      </w:r>
      <w:r w:rsidRPr="005B0F9E">
        <w:rPr>
          <w:rFonts w:ascii="Times New Roman" w:hAnsi="Times New Roman" w:cs="Times New Roman"/>
          <w:spacing w:val="-4"/>
          <w:sz w:val="24"/>
          <w:szCs w:val="24"/>
        </w:rPr>
        <w:t>Администрации МО Кандауровский сельсовет</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13.</w:t>
      </w:r>
      <w:r w:rsidRPr="005B0F9E">
        <w:rPr>
          <w:rFonts w:ascii="Times New Roman" w:hAnsi="Times New Roman" w:cs="Times New Roman"/>
          <w:sz w:val="24"/>
          <w:szCs w:val="24"/>
          <w:lang w:eastAsia="ar-SA"/>
        </w:rPr>
        <w:tab/>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сроком на десять лет.</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14.</w:t>
      </w:r>
      <w:r w:rsidRPr="005B0F9E">
        <w:rPr>
          <w:rFonts w:ascii="Times New Roman" w:hAnsi="Times New Roman" w:cs="Times New Roman"/>
          <w:sz w:val="24"/>
          <w:szCs w:val="24"/>
          <w:lang w:eastAsia="ar-SA"/>
        </w:rPr>
        <w:tab/>
        <w:t>Срок действия разрешения на строительство при переходе прав на земельный участок и объекты капитального строительства сохраняется.</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15.</w:t>
      </w:r>
      <w:r w:rsidRPr="005B0F9E">
        <w:rPr>
          <w:rFonts w:ascii="Times New Roman" w:hAnsi="Times New Roman" w:cs="Times New Roman"/>
          <w:sz w:val="24"/>
          <w:szCs w:val="24"/>
          <w:lang w:eastAsia="ar-SA"/>
        </w:rPr>
        <w:tab/>
        <w:t>Разрешения на строительство объектов капитального строительства, составляющих государственную тайну, выдаются в соответствии с законодательством Российской Федерации о государственной тайне.</w:t>
      </w:r>
    </w:p>
    <w:p w:rsidR="00167E38" w:rsidRPr="005B0F9E" w:rsidRDefault="00167E38" w:rsidP="00167E38">
      <w:pPr>
        <w:spacing w:line="240" w:lineRule="auto"/>
        <w:jc w:val="both"/>
        <w:rPr>
          <w:rFonts w:ascii="Times New Roman" w:hAnsi="Times New Roman" w:cs="Times New Roman"/>
          <w:snapToGrid w:val="0"/>
          <w:color w:val="FF0000"/>
          <w:sz w:val="24"/>
          <w:szCs w:val="24"/>
        </w:rPr>
      </w:pPr>
    </w:p>
    <w:p w:rsidR="00167E38" w:rsidRPr="005B0F9E" w:rsidRDefault="00167E38" w:rsidP="00167E38">
      <w:pPr>
        <w:spacing w:after="0" w:line="240" w:lineRule="auto"/>
        <w:jc w:val="center"/>
        <w:rPr>
          <w:rFonts w:ascii="Times New Roman" w:hAnsi="Times New Roman" w:cs="Times New Roman"/>
          <w:sz w:val="24"/>
          <w:szCs w:val="24"/>
        </w:rPr>
      </w:pPr>
      <w:r w:rsidRPr="005B0F9E">
        <w:rPr>
          <w:rFonts w:ascii="Times New Roman" w:hAnsi="Times New Roman" w:cs="Times New Roman"/>
          <w:sz w:val="24"/>
          <w:szCs w:val="24"/>
        </w:rPr>
        <w:lastRenderedPageBreak/>
        <w:t xml:space="preserve">Статья 27. Строительство, реконструкция объектов </w:t>
      </w:r>
      <w:proofErr w:type="gramStart"/>
      <w:r w:rsidRPr="005B0F9E">
        <w:rPr>
          <w:rFonts w:ascii="Times New Roman" w:hAnsi="Times New Roman" w:cs="Times New Roman"/>
          <w:sz w:val="24"/>
          <w:szCs w:val="24"/>
        </w:rPr>
        <w:t>капитального</w:t>
      </w:r>
      <w:proofErr w:type="gramEnd"/>
      <w:r w:rsidRPr="005B0F9E">
        <w:rPr>
          <w:rFonts w:ascii="Times New Roman" w:hAnsi="Times New Roman" w:cs="Times New Roman"/>
          <w:sz w:val="24"/>
          <w:szCs w:val="24"/>
        </w:rPr>
        <w:t xml:space="preserve"> </w:t>
      </w:r>
    </w:p>
    <w:p w:rsidR="00167E38" w:rsidRPr="005B0F9E" w:rsidRDefault="00167E38" w:rsidP="00167E38">
      <w:pPr>
        <w:spacing w:after="0"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строительства</w:t>
      </w:r>
    </w:p>
    <w:p w:rsidR="00167E38" w:rsidRPr="005B0F9E" w:rsidRDefault="00167E38" w:rsidP="00167E38">
      <w:pPr>
        <w:spacing w:after="0" w:line="240" w:lineRule="auto"/>
        <w:jc w:val="center"/>
        <w:rPr>
          <w:rFonts w:ascii="Times New Roman" w:hAnsi="Times New Roman" w:cs="Times New Roman"/>
          <w:sz w:val="24"/>
          <w:szCs w:val="24"/>
        </w:rPr>
      </w:pP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безопасности таких объектов, регулируется статьей 52 Градостроительного кодекса Российской Федерации, другими федеральными законами и принятыми в соответствии с ними нормативными правовыми актами Российской Федерации, настоящими Правилами.</w:t>
      </w:r>
    </w:p>
    <w:p w:rsidR="00167E38" w:rsidRPr="005B0F9E" w:rsidRDefault="00167E38" w:rsidP="00167E38">
      <w:pPr>
        <w:spacing w:after="0" w:line="240" w:lineRule="auto"/>
        <w:ind w:firstLine="709"/>
        <w:jc w:val="both"/>
        <w:rPr>
          <w:rFonts w:ascii="Times New Roman" w:eastAsia="Arial"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r>
      <w:r w:rsidRPr="005B0F9E">
        <w:rPr>
          <w:rFonts w:ascii="Times New Roman" w:eastAsia="Arial" w:hAnsi="Times New Roman" w:cs="Times New Roman"/>
          <w:sz w:val="24"/>
          <w:szCs w:val="24"/>
        </w:rPr>
        <w:t>Общее ведение строительства осуществляет застройщик (инвестор). Взаимоотношения застройщика и инвестора, не являющегося застройщиком, определяются договором между ними.</w:t>
      </w:r>
    </w:p>
    <w:p w:rsidR="00167E38" w:rsidRPr="005B0F9E" w:rsidRDefault="00167E38" w:rsidP="00167E38">
      <w:pPr>
        <w:spacing w:after="0" w:line="240" w:lineRule="auto"/>
        <w:ind w:firstLine="709"/>
        <w:jc w:val="both"/>
        <w:rPr>
          <w:rFonts w:ascii="Times New Roman" w:eastAsia="Arial" w:hAnsi="Times New Roman" w:cs="Times New Roman"/>
          <w:sz w:val="24"/>
          <w:szCs w:val="24"/>
        </w:rPr>
      </w:pPr>
      <w:r w:rsidRPr="005B0F9E">
        <w:rPr>
          <w:rFonts w:ascii="Times New Roman" w:eastAsia="Arial" w:hAnsi="Times New Roman" w:cs="Times New Roman"/>
          <w:sz w:val="24"/>
          <w:szCs w:val="24"/>
        </w:rPr>
        <w:t>В соответствии с действующим законодательством функциями застройщика являются:</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получение разрешения на строительство;</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получение права ограниченного пользования соседними земельными участками (сервитутов) на время строительства;</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привлечение для осуществления работ по возведению объекта недвижимости исполнителя работ (подрядчика при подрядном способе строительства);</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обеспечение строительства проектной документацией, прошедшей экспертизу и утвержденной в установленном порядке;</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привлечение в предусмотренных законодательством случаях авторского надзора проектировщика за строительством объекта;</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извещение о начале любых работ на строительной площадке органов государственного контроля (надзора), которым подконтролен данный объект;</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обеспечение безопасности работ на строительной площадке для окружающей природной среды и населения;</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обеспечение безопасности законченного строительством объекта недвижимости для пользователей, окружающей природной среды и населения;</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принятие решений о начале, приостановке, консервации, прекращении строительства, о вводе законченного строительством объекта недвижимости в эксплуатацию.</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3.</w:t>
      </w:r>
      <w:r w:rsidRPr="005B0F9E">
        <w:rPr>
          <w:rFonts w:ascii="Times New Roman" w:hAnsi="Times New Roman" w:cs="Times New Roman"/>
          <w:kern w:val="1"/>
          <w:sz w:val="24"/>
          <w:szCs w:val="24"/>
        </w:rPr>
        <w:tab/>
      </w:r>
      <w:proofErr w:type="gramStart"/>
      <w:r w:rsidRPr="005B0F9E">
        <w:rPr>
          <w:rFonts w:ascii="Times New Roman" w:hAnsi="Times New Roman" w:cs="Times New Roman"/>
          <w:kern w:val="1"/>
          <w:sz w:val="24"/>
          <w:szCs w:val="24"/>
        </w:rPr>
        <w:t>Застройщик для осуществления своих функций по обеспечению разработки, экспертизы и утверждения проектной документации, по получению разрешения на строительство, своих функций заказчика при ведении строительства подрядным способом, для выполнения технического надзора за строительством, а также для взаимодействия с органами государственного надзора и местного самоуправления может привлечь в соответствии с действующим законодательством  специализированную организацию или специалиста соответствующей квалификации, которая подтверждена в установленном</w:t>
      </w:r>
      <w:proofErr w:type="gramEnd"/>
      <w:r w:rsidRPr="005B0F9E">
        <w:rPr>
          <w:rFonts w:ascii="Times New Roman" w:hAnsi="Times New Roman" w:cs="Times New Roman"/>
          <w:kern w:val="1"/>
          <w:sz w:val="24"/>
          <w:szCs w:val="24"/>
        </w:rPr>
        <w:t xml:space="preserve"> </w:t>
      </w:r>
      <w:proofErr w:type="gramStart"/>
      <w:r w:rsidRPr="005B0F9E">
        <w:rPr>
          <w:rFonts w:ascii="Times New Roman" w:hAnsi="Times New Roman" w:cs="Times New Roman"/>
          <w:kern w:val="1"/>
          <w:sz w:val="24"/>
          <w:szCs w:val="24"/>
        </w:rPr>
        <w:t>порядке</w:t>
      </w:r>
      <w:proofErr w:type="gramEnd"/>
      <w:r w:rsidRPr="005B0F9E">
        <w:rPr>
          <w:rFonts w:ascii="Times New Roman" w:hAnsi="Times New Roman" w:cs="Times New Roman"/>
          <w:kern w:val="1"/>
          <w:sz w:val="24"/>
          <w:szCs w:val="24"/>
        </w:rPr>
        <w:t>.</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Передача застройщиком своих функций и соответствующей ответственности привлеченной организации или специалисту оформляется договором между ними.</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При подрядном способе строительства взаимоотношения заказчика и подрядчика определяются договором строительного подряда.</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При подрядном способе строительства ответственность за безопасность действий на строительной площадке для окружающей среды и населения и безопасность труда в течение строительства в соответствии с действующим законодательством несет подрядчик.</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При необходимости консервации строительства подрядчик сдает незавершенный объект застройщику (заказчику) вместе с ответственностью за безопасность окружающей среды и населения.</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4.</w:t>
      </w:r>
      <w:r w:rsidRPr="005B0F9E">
        <w:rPr>
          <w:rFonts w:ascii="Times New Roman" w:hAnsi="Times New Roman" w:cs="Times New Roman"/>
          <w:kern w:val="1"/>
          <w:sz w:val="24"/>
          <w:szCs w:val="24"/>
        </w:rPr>
        <w:tab/>
        <w:t>Строительство должно вестись по проектной документации, прошедшей экспертизу, согласованной и утвержденной в установленном порядке.</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5.</w:t>
      </w:r>
      <w:r w:rsidRPr="005B0F9E">
        <w:rPr>
          <w:rFonts w:ascii="Times New Roman" w:hAnsi="Times New Roman" w:cs="Times New Roman"/>
          <w:kern w:val="1"/>
          <w:sz w:val="24"/>
          <w:szCs w:val="24"/>
        </w:rPr>
        <w:tab/>
        <w:t xml:space="preserve">Застройщик (заказчик) передает исполнителю работ проектную </w:t>
      </w:r>
      <w:r w:rsidRPr="005B0F9E">
        <w:rPr>
          <w:rFonts w:ascii="Times New Roman" w:hAnsi="Times New Roman" w:cs="Times New Roman"/>
          <w:kern w:val="1"/>
          <w:sz w:val="24"/>
          <w:szCs w:val="24"/>
        </w:rPr>
        <w:lastRenderedPageBreak/>
        <w:t>документацию в составе:</w:t>
      </w:r>
    </w:p>
    <w:p w:rsidR="00167E38" w:rsidRPr="005B0F9E" w:rsidRDefault="00167E38" w:rsidP="00167E38">
      <w:pPr>
        <w:spacing w:after="0" w:line="240" w:lineRule="auto"/>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а)</w:t>
      </w:r>
      <w:r w:rsidRPr="005B0F9E">
        <w:rPr>
          <w:rFonts w:ascii="Times New Roman" w:hAnsi="Times New Roman" w:cs="Times New Roman"/>
          <w:kern w:val="1"/>
          <w:sz w:val="24"/>
          <w:szCs w:val="24"/>
        </w:rPr>
        <w:tab/>
        <w:t>утверждаемой части, в том числе проект организации строительства (</w:t>
      </w:r>
      <w:proofErr w:type="gramStart"/>
      <w:r w:rsidRPr="005B0F9E">
        <w:rPr>
          <w:rFonts w:ascii="Times New Roman" w:hAnsi="Times New Roman" w:cs="Times New Roman"/>
          <w:kern w:val="1"/>
          <w:sz w:val="24"/>
          <w:szCs w:val="24"/>
        </w:rPr>
        <w:t>ПОС</w:t>
      </w:r>
      <w:proofErr w:type="gramEnd"/>
      <w:r w:rsidRPr="005B0F9E">
        <w:rPr>
          <w:rFonts w:ascii="Times New Roman" w:hAnsi="Times New Roman" w:cs="Times New Roman"/>
          <w:kern w:val="1"/>
          <w:sz w:val="24"/>
          <w:szCs w:val="24"/>
        </w:rPr>
        <w:t>);</w:t>
      </w:r>
    </w:p>
    <w:p w:rsidR="00167E38" w:rsidRPr="005B0F9E" w:rsidRDefault="00167E38" w:rsidP="00167E38">
      <w:pPr>
        <w:spacing w:after="0" w:line="240" w:lineRule="auto"/>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б)</w:t>
      </w:r>
      <w:r w:rsidRPr="005B0F9E">
        <w:rPr>
          <w:rFonts w:ascii="Times New Roman" w:hAnsi="Times New Roman" w:cs="Times New Roman"/>
          <w:kern w:val="1"/>
          <w:sz w:val="24"/>
          <w:szCs w:val="24"/>
        </w:rPr>
        <w:tab/>
        <w:t>рабочей документации на весь объект или на определенные этапы работ.</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 xml:space="preserve">Проектная документация должна быть допущена к производству работ застройщиком (заказчиком) подписью ответственного лица или штампом. </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6.</w:t>
      </w:r>
      <w:r w:rsidRPr="005B0F9E">
        <w:rPr>
          <w:rFonts w:ascii="Times New Roman" w:hAnsi="Times New Roman" w:cs="Times New Roman"/>
          <w:kern w:val="1"/>
          <w:sz w:val="24"/>
          <w:szCs w:val="24"/>
        </w:rPr>
        <w:tab/>
        <w:t>Застройщик (заказчик) должен подготовить для строительства территорию строительной площадки, обеспечив своевременное начало работы, в том числе передать в пользование исполнителю работ необходимые для осуществления работ здания и сооружения, обеспечить переселение лиц и организаций, размещенных в подлежащих сносу зданиях, обеспечить подводку инженерных сетей, транспортирование грузов.</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7.</w:t>
      </w:r>
      <w:r w:rsidRPr="005B0F9E">
        <w:rPr>
          <w:rFonts w:ascii="Times New Roman" w:hAnsi="Times New Roman" w:cs="Times New Roman"/>
          <w:kern w:val="1"/>
          <w:sz w:val="24"/>
          <w:szCs w:val="24"/>
        </w:rPr>
        <w:tab/>
        <w:t>Застройщик (заказчик) должен обеспечить вынос на площадку геодезической разбивочной основы силами специализированной организацией или самостоятельно, принять ее по акту.</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8.</w:t>
      </w:r>
      <w:r w:rsidRPr="005B0F9E">
        <w:rPr>
          <w:rFonts w:ascii="Times New Roman" w:hAnsi="Times New Roman" w:cs="Times New Roman"/>
          <w:kern w:val="1"/>
          <w:sz w:val="24"/>
          <w:szCs w:val="24"/>
        </w:rPr>
        <w:tab/>
        <w:t>До начала строительства застройщик (подрядчик, генподрядчик) обязан обустроить площадку в объеме следующих мероприятий:</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w:t>
      </w:r>
      <w:r w:rsidRPr="005B0F9E">
        <w:rPr>
          <w:rFonts w:ascii="Times New Roman" w:hAnsi="Times New Roman" w:cs="Times New Roman"/>
          <w:kern w:val="1"/>
          <w:sz w:val="24"/>
          <w:szCs w:val="24"/>
        </w:rPr>
        <w:tab/>
        <w:t>установить по периметру площадки временное ограждение, установить информационный щит размером не менее чем 3х4 м с указанием застройщика (заказчика), подрядчика, их контактных телефонов, изображением будущего объекта строительства и указанием срока окончания строительства, после чего предъявить площадку уполномоченному структурному подразделению;</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w:t>
      </w:r>
      <w:r w:rsidRPr="005B0F9E">
        <w:rPr>
          <w:rFonts w:ascii="Times New Roman" w:hAnsi="Times New Roman" w:cs="Times New Roman"/>
          <w:kern w:val="1"/>
          <w:sz w:val="24"/>
          <w:szCs w:val="24"/>
        </w:rPr>
        <w:tab/>
        <w:t>строительная площадка, участки работ, рабочие места, подъезды и подходы к ним в темное время суток должны быть освещены;</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w:t>
      </w:r>
      <w:r w:rsidRPr="005B0F9E">
        <w:rPr>
          <w:rFonts w:ascii="Times New Roman" w:hAnsi="Times New Roman" w:cs="Times New Roman"/>
          <w:kern w:val="1"/>
          <w:sz w:val="24"/>
          <w:szCs w:val="24"/>
        </w:rPr>
        <w:tab/>
        <w:t>складирование материалов, конструкций и оборудования должно осуществляться в соответствии с требованиями стандартов и технических условий;</w:t>
      </w:r>
    </w:p>
    <w:p w:rsidR="00167E38" w:rsidRPr="005B0F9E" w:rsidRDefault="00167E38" w:rsidP="00167E38">
      <w:pPr>
        <w:pStyle w:val="ConsPlusNormal"/>
        <w:ind w:firstLine="709"/>
        <w:jc w:val="both"/>
        <w:rPr>
          <w:rFonts w:ascii="Times New Roman" w:hAnsi="Times New Roman" w:cs="Times New Roman"/>
          <w:spacing w:val="-8"/>
          <w:kern w:val="28"/>
          <w:sz w:val="24"/>
          <w:szCs w:val="24"/>
        </w:rPr>
      </w:pPr>
      <w:r w:rsidRPr="005B0F9E">
        <w:rPr>
          <w:rFonts w:ascii="Times New Roman" w:hAnsi="Times New Roman" w:cs="Times New Roman"/>
          <w:spacing w:val="-8"/>
          <w:kern w:val="28"/>
          <w:sz w:val="24"/>
          <w:szCs w:val="24"/>
        </w:rPr>
        <w:t>-</w:t>
      </w:r>
      <w:r w:rsidRPr="005B0F9E">
        <w:rPr>
          <w:rFonts w:ascii="Times New Roman" w:hAnsi="Times New Roman" w:cs="Times New Roman"/>
          <w:spacing w:val="-8"/>
          <w:kern w:val="28"/>
          <w:sz w:val="24"/>
          <w:szCs w:val="24"/>
        </w:rPr>
        <w:tab/>
        <w:t>пожарную безопасность на строительной площадке, участках работ и рабочих местах следует обеспечивать в соответствии с требованиями правил пожарной безопасности при производстве строительно-монтажных работ;</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w:t>
      </w:r>
      <w:r w:rsidRPr="005B0F9E">
        <w:rPr>
          <w:rFonts w:ascii="Times New Roman" w:hAnsi="Times New Roman" w:cs="Times New Roman"/>
          <w:kern w:val="1"/>
          <w:sz w:val="24"/>
          <w:szCs w:val="24"/>
        </w:rPr>
        <w:tab/>
        <w:t>электробезопасность на строительной площадке должна обеспечиваться в соответствии с действующими нормами или техническими регламентами;</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w:t>
      </w:r>
      <w:r w:rsidRPr="005B0F9E">
        <w:rPr>
          <w:rFonts w:ascii="Times New Roman" w:hAnsi="Times New Roman" w:cs="Times New Roman"/>
          <w:kern w:val="1"/>
          <w:sz w:val="24"/>
          <w:szCs w:val="24"/>
        </w:rPr>
        <w:tab/>
        <w:t>запрещается возведение на отведенных для застройки участках временных строений, за исключением построек, непосредственно связанных с производством строительных работ, допускаемых строительными нормами и правилами.</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По окончании строительства временные здания, сооружения, временные подъездные пути должны быть разобраны, и территория приведена застройщиком в порядок в соответствии с генпланом объекта строительства.</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9.</w:t>
      </w:r>
      <w:r w:rsidRPr="005B0F9E">
        <w:rPr>
          <w:rFonts w:ascii="Times New Roman" w:hAnsi="Times New Roman" w:cs="Times New Roman"/>
          <w:kern w:val="1"/>
          <w:sz w:val="24"/>
          <w:szCs w:val="24"/>
        </w:rPr>
        <w:tab/>
      </w:r>
      <w:proofErr w:type="gramStart"/>
      <w:r w:rsidRPr="005B0F9E">
        <w:rPr>
          <w:rFonts w:ascii="Times New Roman" w:hAnsi="Times New Roman" w:cs="Times New Roman"/>
          <w:kern w:val="1"/>
          <w:sz w:val="24"/>
          <w:szCs w:val="24"/>
        </w:rPr>
        <w:t>Временные здания и сооружения, определенные стройгенпланом, разрабатываемым в составе проекта организации строительства, а также отдельные помещения в существующих зданиях и сооружениях, приспособленные к использованию для нужд строительства, должны соответствовать требованиям технических регламентов и действующих до их принятия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w:t>
      </w:r>
      <w:proofErr w:type="gramEnd"/>
    </w:p>
    <w:p w:rsidR="00167E38" w:rsidRPr="005B0F9E" w:rsidRDefault="00167E38" w:rsidP="00167E38">
      <w:pPr>
        <w:pStyle w:val="ConsPlusNormal"/>
        <w:ind w:firstLine="709"/>
        <w:jc w:val="both"/>
        <w:rPr>
          <w:rFonts w:ascii="Times New Roman" w:hAnsi="Times New Roman" w:cs="Times New Roman"/>
          <w:spacing w:val="-2"/>
          <w:kern w:val="1"/>
          <w:sz w:val="24"/>
          <w:szCs w:val="24"/>
        </w:rPr>
      </w:pPr>
      <w:r w:rsidRPr="005B0F9E">
        <w:rPr>
          <w:rFonts w:ascii="Times New Roman" w:hAnsi="Times New Roman" w:cs="Times New Roman"/>
          <w:spacing w:val="-2"/>
          <w:kern w:val="1"/>
          <w:sz w:val="24"/>
          <w:szCs w:val="24"/>
        </w:rPr>
        <w:t>10.</w:t>
      </w:r>
      <w:r w:rsidRPr="005B0F9E">
        <w:rPr>
          <w:rFonts w:ascii="Times New Roman" w:hAnsi="Times New Roman" w:cs="Times New Roman"/>
          <w:spacing w:val="-2"/>
          <w:kern w:val="1"/>
          <w:sz w:val="24"/>
          <w:szCs w:val="24"/>
        </w:rPr>
        <w:tab/>
      </w:r>
      <w:proofErr w:type="gramStart"/>
      <w:r w:rsidRPr="005B0F9E">
        <w:rPr>
          <w:rFonts w:ascii="Times New Roman" w:hAnsi="Times New Roman" w:cs="Times New Roman"/>
          <w:spacing w:val="-2"/>
          <w:kern w:val="1"/>
          <w:sz w:val="24"/>
          <w:szCs w:val="24"/>
        </w:rPr>
        <w:t>Застройщики, производящие строительство, несут ответственность за сохранность подземных и наземных сооружений: водопровода, канализации, электросетей, телефонных, радиорелейных и других линий связи, теплопроводов, газопроводов, дорог, тротуаров, элементов внешнего благоустройства и малых архитектурных форм, геодезических и других знаков.</w:t>
      </w:r>
      <w:proofErr w:type="gramEnd"/>
      <w:r w:rsidRPr="005B0F9E">
        <w:rPr>
          <w:rFonts w:ascii="Times New Roman" w:hAnsi="Times New Roman" w:cs="Times New Roman"/>
          <w:spacing w:val="-2"/>
          <w:kern w:val="1"/>
          <w:sz w:val="24"/>
          <w:szCs w:val="24"/>
        </w:rPr>
        <w:t xml:space="preserve"> Застройщики, повредившие перечисленные сооружения и устройства, обязаны возместить убытки. В случае непринятия необходимых мер предосторожности, в результате чего был причинен серьезный ущерб, виновные привлекаются к ответственности в установленном порядке.</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 xml:space="preserve">В соответствии с действующими правилами охраны подземных коммуникаций исполнитель работ должен заблаговременно вызвать на место работ представителей организаций, эксплуатирующих действующие подземные коммуникации и сооружения и совместно с ними на месте определить на местности и нанести на рабочие чертежи </w:t>
      </w:r>
      <w:r w:rsidRPr="005B0F9E">
        <w:rPr>
          <w:rFonts w:ascii="Times New Roman" w:hAnsi="Times New Roman" w:cs="Times New Roman"/>
          <w:kern w:val="1"/>
          <w:sz w:val="24"/>
          <w:szCs w:val="24"/>
        </w:rPr>
        <w:lastRenderedPageBreak/>
        <w:t>фактическое положение действующих подземных коммуникаций и сооружений.</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Представители эксплуатирующих организаций вручают подрядчику предписания о мерах по обеспечению сохранности действующих подземных коммуникаций и сооружений и о необходимости вызова их для освидетельствования скрытых работ и на момент обратной засыпки выемок.</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В случае</w:t>
      </w:r>
      <w:proofErr w:type="gramStart"/>
      <w:r w:rsidRPr="005B0F9E">
        <w:rPr>
          <w:rFonts w:ascii="Times New Roman" w:hAnsi="Times New Roman" w:cs="Times New Roman"/>
          <w:kern w:val="1"/>
          <w:sz w:val="24"/>
          <w:szCs w:val="24"/>
        </w:rPr>
        <w:t>,</w:t>
      </w:r>
      <w:proofErr w:type="gramEnd"/>
      <w:r w:rsidRPr="005B0F9E">
        <w:rPr>
          <w:rFonts w:ascii="Times New Roman" w:hAnsi="Times New Roman" w:cs="Times New Roman"/>
          <w:kern w:val="1"/>
          <w:sz w:val="24"/>
          <w:szCs w:val="24"/>
        </w:rPr>
        <w:t xml:space="preserve">  если владелец неизвестной коммуникации не выявлен, вызывается представитель органа местного самоуправления, который принимает решение о привлечении необходимых служб. При необходимости в проектную документацию должны быть внесены изменения в установленном порядке.</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11.</w:t>
      </w:r>
      <w:r w:rsidRPr="005B0F9E">
        <w:rPr>
          <w:rFonts w:ascii="Times New Roman" w:hAnsi="Times New Roman" w:cs="Times New Roman"/>
          <w:kern w:val="1"/>
          <w:sz w:val="24"/>
          <w:szCs w:val="24"/>
        </w:rPr>
        <w:tab/>
        <w:t>Исполнитель работ ведет исполнительную документацию:</w:t>
      </w:r>
    </w:p>
    <w:p w:rsidR="00167E38" w:rsidRPr="005B0F9E" w:rsidRDefault="00167E38" w:rsidP="00167E38">
      <w:pPr>
        <w:spacing w:after="0" w:line="240" w:lineRule="auto"/>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а)</w:t>
      </w:r>
      <w:r w:rsidRPr="005B0F9E">
        <w:rPr>
          <w:rFonts w:ascii="Times New Roman" w:hAnsi="Times New Roman" w:cs="Times New Roman"/>
          <w:kern w:val="1"/>
          <w:sz w:val="24"/>
          <w:szCs w:val="24"/>
        </w:rPr>
        <w:tab/>
        <w:t>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 сделанных лицами, ответственными за производство строительно-монтажных работ;</w:t>
      </w:r>
    </w:p>
    <w:p w:rsidR="00167E38" w:rsidRPr="005B0F9E" w:rsidRDefault="00167E38" w:rsidP="00167E38">
      <w:pPr>
        <w:spacing w:after="0" w:line="240" w:lineRule="auto"/>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б)</w:t>
      </w:r>
      <w:r w:rsidRPr="005B0F9E">
        <w:rPr>
          <w:rFonts w:ascii="Times New Roman" w:hAnsi="Times New Roman" w:cs="Times New Roman"/>
          <w:kern w:val="1"/>
          <w:sz w:val="24"/>
          <w:szCs w:val="24"/>
        </w:rPr>
        <w:tab/>
        <w:t>геодезические исполнительные схемы, выполненные в соответствии с требованиями действующего законодательства.</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spacing w:val="-2"/>
          <w:kern w:val="1"/>
          <w:sz w:val="24"/>
          <w:szCs w:val="24"/>
        </w:rPr>
        <w:t>12.</w:t>
      </w:r>
      <w:r w:rsidRPr="005B0F9E">
        <w:rPr>
          <w:rFonts w:ascii="Times New Roman" w:hAnsi="Times New Roman" w:cs="Times New Roman"/>
          <w:spacing w:val="-2"/>
          <w:kern w:val="1"/>
          <w:sz w:val="24"/>
          <w:szCs w:val="24"/>
        </w:rPr>
        <w:tab/>
      </w:r>
      <w:r w:rsidRPr="005B0F9E">
        <w:rPr>
          <w:rFonts w:ascii="Times New Roman" w:hAnsi="Times New Roman" w:cs="Times New Roman"/>
          <w:kern w:val="1"/>
          <w:sz w:val="24"/>
          <w:szCs w:val="24"/>
        </w:rPr>
        <w:t>При необходимости прекращения работ или их приостановки на срок более 6 месяцев выполняется в установленном порядке консервация объекта (приведение объекта и территории, использованной для строительства, в состояние, обеспечивающее прочность, устойчивость и сохранность основных конструкций, и безопасность объекта для населения и окружающей среды).</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 xml:space="preserve">О факте прекращения или приостановки строительства в трехдневный срок должны быть поставлены в известность также, в случае необходимости, ГИБДД, ОВД, с целью отмены ранее введенных ограничений движения транспорта и пешеходов, а также владельцы территорий, включенных в территорию строительной площадки в соответствии </w:t>
      </w:r>
      <w:proofErr w:type="gramStart"/>
      <w:r w:rsidRPr="005B0F9E">
        <w:rPr>
          <w:rFonts w:ascii="Times New Roman" w:hAnsi="Times New Roman" w:cs="Times New Roman"/>
          <w:kern w:val="1"/>
          <w:sz w:val="24"/>
          <w:szCs w:val="24"/>
        </w:rPr>
        <w:t>с</w:t>
      </w:r>
      <w:proofErr w:type="gramEnd"/>
      <w:r w:rsidRPr="005B0F9E">
        <w:rPr>
          <w:rFonts w:ascii="Times New Roman" w:hAnsi="Times New Roman" w:cs="Times New Roman"/>
          <w:kern w:val="1"/>
          <w:sz w:val="24"/>
          <w:szCs w:val="24"/>
        </w:rPr>
        <w:t xml:space="preserve"> утвержденным и согласованным стройгенпланом.</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Разрешение на строительство после истечения срока консервации продолжает действовать, если его срок не истек и не изменены проектные решения.</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13.</w:t>
      </w:r>
      <w:r w:rsidRPr="005B0F9E">
        <w:rPr>
          <w:rFonts w:ascii="Times New Roman" w:hAnsi="Times New Roman" w:cs="Times New Roman"/>
          <w:kern w:val="1"/>
          <w:sz w:val="24"/>
          <w:szCs w:val="24"/>
        </w:rPr>
        <w:tab/>
        <w:t>Застройщики, приступившие к строительству без разрешения или допустившие грубые нарушения, по получении предписания органа государственного строительного надзора, обязаны немедленно приостановить строительство и в срок, указанный в предписании, своими силами и за свой счет привести земельный участок в надлежащий порядок.</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При невыполнении указанных в предписании условий конкретные виновники привлекаются к ответственности согласно действующему законодательству.</w:t>
      </w:r>
    </w:p>
    <w:p w:rsidR="00167E38" w:rsidRPr="005B0F9E" w:rsidRDefault="00167E38" w:rsidP="00167E38">
      <w:pPr>
        <w:pStyle w:val="ConsPlusNormal"/>
        <w:ind w:firstLine="709"/>
        <w:jc w:val="both"/>
        <w:rPr>
          <w:rFonts w:ascii="Times New Roman" w:hAnsi="Times New Roman" w:cs="Times New Roman"/>
          <w:spacing w:val="-2"/>
          <w:kern w:val="1"/>
          <w:sz w:val="24"/>
          <w:szCs w:val="24"/>
        </w:rPr>
      </w:pPr>
      <w:r w:rsidRPr="005B0F9E">
        <w:rPr>
          <w:rFonts w:ascii="Times New Roman" w:hAnsi="Times New Roman" w:cs="Times New Roman"/>
          <w:spacing w:val="-2"/>
          <w:kern w:val="1"/>
          <w:sz w:val="24"/>
          <w:szCs w:val="24"/>
        </w:rPr>
        <w:t>14.</w:t>
      </w:r>
      <w:r w:rsidRPr="005B0F9E">
        <w:rPr>
          <w:rFonts w:ascii="Times New Roman" w:hAnsi="Times New Roman" w:cs="Times New Roman"/>
          <w:spacing w:val="-2"/>
          <w:kern w:val="1"/>
          <w:sz w:val="24"/>
          <w:szCs w:val="24"/>
        </w:rPr>
        <w:tab/>
        <w:t>Строительство, возведение зданий, строений, сооружений в случаях, когда законодательством о градостроительной деятельности не предусмотрена выдача разрешений на строительство осуществляется при соблюдении: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требований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б)</w:t>
      </w:r>
      <w:r w:rsidRPr="005B0F9E">
        <w:rPr>
          <w:rFonts w:ascii="Times New Roman" w:hAnsi="Times New Roman" w:cs="Times New Roman"/>
          <w:sz w:val="24"/>
          <w:szCs w:val="24"/>
        </w:rPr>
        <w:tab/>
        <w:t>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года № 184-ФЗ «О техническом регулировании» и Градостроительному кодексу Российской Федерации, в том числе соблюдения противопожарных требований, требований обеспечения конструктивной надежности и безопасности зданий, строений, сооружений и их частей).</w:t>
      </w:r>
      <w:proofErr w:type="gramEnd"/>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 xml:space="preserve">Лица, осуществляющие данное строительство несут ответственность за соблюдение указанных в подпунктах а, </w:t>
      </w:r>
      <w:proofErr w:type="gramStart"/>
      <w:r w:rsidRPr="005B0F9E">
        <w:rPr>
          <w:rFonts w:ascii="Times New Roman" w:hAnsi="Times New Roman" w:cs="Times New Roman"/>
          <w:spacing w:val="-2"/>
          <w:sz w:val="24"/>
          <w:szCs w:val="24"/>
        </w:rPr>
        <w:t>б</w:t>
      </w:r>
      <w:proofErr w:type="gramEnd"/>
      <w:r w:rsidRPr="005B0F9E">
        <w:rPr>
          <w:rFonts w:ascii="Times New Roman" w:hAnsi="Times New Roman" w:cs="Times New Roman"/>
          <w:spacing w:val="-2"/>
          <w:sz w:val="24"/>
          <w:szCs w:val="24"/>
        </w:rPr>
        <w:t xml:space="preserve"> пункта 14 настоящей статьи требований.</w:t>
      </w:r>
    </w:p>
    <w:p w:rsidR="00167E38" w:rsidRPr="005B0F9E" w:rsidRDefault="00167E38" w:rsidP="00167E38">
      <w:pPr>
        <w:autoSpaceDE w:val="0"/>
        <w:spacing w:after="0" w:line="240" w:lineRule="auto"/>
        <w:ind w:firstLine="709"/>
        <w:jc w:val="both"/>
        <w:rPr>
          <w:rFonts w:ascii="Times New Roman" w:hAnsi="Times New Roman" w:cs="Times New Roman"/>
          <w:spacing w:val="-2"/>
          <w:sz w:val="24"/>
          <w:szCs w:val="24"/>
        </w:rPr>
      </w:pPr>
      <w:proofErr w:type="gramStart"/>
      <w:r w:rsidRPr="005B0F9E">
        <w:rPr>
          <w:rFonts w:ascii="Times New Roman" w:hAnsi="Times New Roman" w:cs="Times New Roman"/>
          <w:spacing w:val="-2"/>
          <w:sz w:val="24"/>
          <w:szCs w:val="24"/>
        </w:rPr>
        <w:t xml:space="preserve">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подпунктами а, б пункта 14 настоящей статьи, применяются </w:t>
      </w:r>
      <w:r w:rsidRPr="005B0F9E">
        <w:rPr>
          <w:rFonts w:ascii="Times New Roman" w:hAnsi="Times New Roman" w:cs="Times New Roman"/>
          <w:spacing w:val="-2"/>
          <w:sz w:val="24"/>
          <w:szCs w:val="24"/>
        </w:rPr>
        <w:lastRenderedPageBreak/>
        <w:t>положения статьи 222 Гражданского кодекса Российской Федерации о последствиях самовольного строительства.</w:t>
      </w:r>
      <w:proofErr w:type="gramEnd"/>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15. Здание, строение, сооружение, построенное без получения на это необходимых разрешений, подлежит сносу лицом, осуществляющим строительство либо за его счет, в порядке, установленном нормативными актами органа местного самоуправления.</w:t>
      </w:r>
    </w:p>
    <w:p w:rsidR="00167E38" w:rsidRPr="005B0F9E" w:rsidRDefault="00167E38" w:rsidP="00167E38">
      <w:pPr>
        <w:jc w:val="center"/>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28. Осуществление строительного контроля.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При строительстве, реконструкции, капитальном ремонте объектов капитального строительства осуществляется строительный контроль и, в установленных законодательством случаях, государственный строительный надзор.</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Строительный контроль должен осуществляться при строительстве, реконструкции, капитальном ремонте любого объекта капитального строительства в соответствии со статьей 53 Градостроительного кодекса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(заказчик) может привлекать лицо, подготовившее проектную документацию, для осуществления авторского надзора. Авторский надзор осуществляется на основании договора и проводится, как правило, в течение всего периода строительства и ввода объекта в эксплуатацию.</w:t>
      </w:r>
    </w:p>
    <w:p w:rsidR="00167E38" w:rsidRPr="005B0F9E" w:rsidRDefault="00167E38" w:rsidP="00167E38">
      <w:pPr>
        <w:spacing w:after="0" w:line="240" w:lineRule="auto"/>
        <w:ind w:firstLine="709"/>
        <w:jc w:val="both"/>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napToGrid w:val="0"/>
          <w:sz w:val="24"/>
          <w:szCs w:val="24"/>
        </w:rPr>
      </w:pPr>
      <w:r w:rsidRPr="005B0F9E">
        <w:rPr>
          <w:rFonts w:ascii="Times New Roman" w:hAnsi="Times New Roman" w:cs="Times New Roman"/>
          <w:sz w:val="24"/>
          <w:szCs w:val="24"/>
        </w:rPr>
        <w:t>Статья 29.Выдача разрешения на ввод объекта в эксплуатацию</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napToGrid w:val="0"/>
          <w:sz w:val="24"/>
          <w:szCs w:val="24"/>
        </w:rPr>
        <w:t xml:space="preserve">1. </w:t>
      </w:r>
      <w:r w:rsidRPr="005B0F9E">
        <w:rPr>
          <w:rFonts w:ascii="Times New Roman" w:hAnsi="Times New Roman" w:cs="Times New Roman"/>
          <w:sz w:val="24"/>
          <w:szCs w:val="24"/>
        </w:rPr>
        <w:t>По завершении работ, предусмотренных договором и проектной документацией, подрядчик передает застройщику (заказчику) следующие документы:</w:t>
      </w:r>
    </w:p>
    <w:p w:rsidR="00167E38" w:rsidRPr="005B0F9E" w:rsidRDefault="00167E38" w:rsidP="00167E38">
      <w:pPr>
        <w:spacing w:after="0" w:line="240" w:lineRule="auto"/>
        <w:ind w:firstLine="992"/>
        <w:jc w:val="both"/>
        <w:rPr>
          <w:rFonts w:ascii="Times New Roman" w:hAnsi="Times New Roman" w:cs="Times New Roman"/>
          <w:sz w:val="24"/>
          <w:szCs w:val="24"/>
        </w:rPr>
      </w:pPr>
      <w:proofErr w:type="gramStart"/>
      <w:r w:rsidRPr="005B0F9E">
        <w:rPr>
          <w:rFonts w:ascii="Times New Roman" w:hAnsi="Times New Roman" w:cs="Times New Roman"/>
          <w:sz w:val="24"/>
          <w:szCs w:val="24"/>
        </w:rPr>
        <w:t xml:space="preserve">- оформленный в соответствии с установленными требованиями акт приемки объекта, подписанный подрядчиком; </w:t>
      </w:r>
      <w:proofErr w:type="gramEnd"/>
    </w:p>
    <w:p w:rsidR="00167E38" w:rsidRPr="005B0F9E" w:rsidRDefault="00167E38" w:rsidP="00167E38">
      <w:pPr>
        <w:tabs>
          <w:tab w:val="left" w:pos="9673"/>
        </w:tabs>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167E38" w:rsidRPr="005B0F9E" w:rsidRDefault="00167E38" w:rsidP="00167E38">
      <w:pPr>
        <w:tabs>
          <w:tab w:val="left" w:pos="9673"/>
        </w:tabs>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паспорта качества, другие документы о качестве, сертификаты (в том числе пожарные),</w:t>
      </w:r>
      <w:r w:rsidRPr="005B0F9E">
        <w:rPr>
          <w:rFonts w:ascii="Times New Roman" w:hAnsi="Times New Roman" w:cs="Times New Roman"/>
          <w:b/>
          <w:color w:val="000000"/>
          <w:sz w:val="24"/>
          <w:szCs w:val="24"/>
        </w:rPr>
        <w:t xml:space="preserve"> </w:t>
      </w:r>
      <w:r w:rsidRPr="005B0F9E">
        <w:rPr>
          <w:rFonts w:ascii="Times New Roman" w:hAnsi="Times New Roman" w:cs="Times New Roman"/>
          <w:color w:val="000000"/>
          <w:sz w:val="24"/>
          <w:szCs w:val="24"/>
        </w:rPr>
        <w:t>санитарно-эпидемиологические заключения</w:t>
      </w:r>
      <w:r w:rsidRPr="005B0F9E">
        <w:rPr>
          <w:rFonts w:ascii="Times New Roman" w:hAnsi="Times New Roman" w:cs="Times New Roman"/>
          <w:sz w:val="24"/>
          <w:szCs w:val="24"/>
        </w:rPr>
        <w:t xml:space="preserve"> на примененные строительные материалы, изделия, конструкции и оборудование, а также документированные результаты контроля этой продукции;</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паспорта на установленное оборудование;</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167E38" w:rsidRPr="005B0F9E" w:rsidRDefault="00167E38" w:rsidP="00167E38">
      <w:pPr>
        <w:spacing w:after="0" w:line="240" w:lineRule="auto"/>
        <w:ind w:firstLine="992"/>
        <w:jc w:val="both"/>
        <w:rPr>
          <w:rFonts w:ascii="Times New Roman" w:hAnsi="Times New Roman" w:cs="Times New Roman"/>
          <w:snapToGrid w:val="0"/>
          <w:sz w:val="24"/>
          <w:szCs w:val="24"/>
        </w:rPr>
      </w:pPr>
      <w:r w:rsidRPr="005B0F9E">
        <w:rPr>
          <w:rFonts w:ascii="Times New Roman" w:hAnsi="Times New Roman" w:cs="Times New Roman"/>
          <w:sz w:val="24"/>
          <w:szCs w:val="24"/>
        </w:rPr>
        <w:t>- журнал авторского надзора представителей организации, подготовившей проектную документацию - в случае ведения такого журнала;</w:t>
      </w:r>
    </w:p>
    <w:p w:rsidR="00167E38" w:rsidRPr="005B0F9E" w:rsidRDefault="00167E38" w:rsidP="00167E38">
      <w:pPr>
        <w:spacing w:after="0" w:line="240" w:lineRule="auto"/>
        <w:ind w:firstLine="992"/>
        <w:jc w:val="both"/>
        <w:rPr>
          <w:rFonts w:ascii="Times New Roman" w:hAnsi="Times New Roman" w:cs="Times New Roman"/>
          <w:snapToGrid w:val="0"/>
          <w:sz w:val="24"/>
          <w:szCs w:val="24"/>
        </w:rPr>
      </w:pPr>
      <w:r w:rsidRPr="005B0F9E">
        <w:rPr>
          <w:rFonts w:ascii="Times New Roman" w:hAnsi="Times New Roman" w:cs="Times New Roman"/>
          <w:sz w:val="24"/>
          <w:szCs w:val="24"/>
        </w:rPr>
        <w:t>-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предписания (акты) органов государственного строительного надзора и документы, свидетельствующие об их исполнении;</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lastRenderedPageBreak/>
        <w:t>-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иные предусмотренные законодательством и договором документы.</w:t>
      </w:r>
    </w:p>
    <w:p w:rsidR="00167E38" w:rsidRPr="005B0F9E" w:rsidRDefault="00167E38" w:rsidP="00167E38">
      <w:pPr>
        <w:spacing w:after="0" w:line="240" w:lineRule="auto"/>
        <w:ind w:firstLine="992"/>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2. </w:t>
      </w:r>
      <w:r w:rsidRPr="005B0F9E">
        <w:rPr>
          <w:rFonts w:ascii="Times New Roman" w:hAnsi="Times New Roman" w:cs="Times New Roman"/>
          <w:sz w:val="24"/>
          <w:szCs w:val="24"/>
        </w:rPr>
        <w:t>Застройщик (заказчик):</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проверяет комплектность и правильность оформления представленных подрядчиком документов;</w:t>
      </w:r>
    </w:p>
    <w:p w:rsidR="00167E38" w:rsidRPr="005B0F9E" w:rsidRDefault="00167E38" w:rsidP="00167E38">
      <w:pPr>
        <w:spacing w:after="0" w:line="240" w:lineRule="auto"/>
        <w:ind w:firstLine="992"/>
        <w:jc w:val="both"/>
        <w:rPr>
          <w:rFonts w:ascii="Times New Roman" w:hAnsi="Times New Roman" w:cs="Times New Roman"/>
          <w:sz w:val="24"/>
          <w:szCs w:val="24"/>
        </w:rPr>
      </w:pPr>
      <w:proofErr w:type="gramStart"/>
      <w:r w:rsidRPr="005B0F9E">
        <w:rPr>
          <w:rFonts w:ascii="Times New Roman" w:hAnsi="Times New Roman" w:cs="Times New Roman"/>
          <w:sz w:val="24"/>
          <w:szCs w:val="24"/>
        </w:rPr>
        <w:t>-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roofErr w:type="gramEnd"/>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167E38" w:rsidRPr="005B0F9E" w:rsidRDefault="00167E38" w:rsidP="00167E38">
      <w:pPr>
        <w:spacing w:after="0" w:line="240" w:lineRule="auto"/>
        <w:ind w:firstLine="992"/>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При отсутствии недостатков, или после устранения подрядчиком выявленных недостатков акт приемки подписывается застройщиком (заказчиком). </w:t>
      </w:r>
    </w:p>
    <w:p w:rsidR="00167E38" w:rsidRPr="005B0F9E" w:rsidRDefault="00167E38" w:rsidP="00167E38">
      <w:pPr>
        <w:spacing w:after="0" w:line="240" w:lineRule="auto"/>
        <w:ind w:firstLine="992"/>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Подписанный обеими сторонами договора акт приемки объекта дает право застройщику ходатайствовать о выдаче разрешения на ввод объекта в эксплуатацию. </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3. После подписания акта приемки застройщик или уполномоченное им лицо направляет в </w:t>
      </w:r>
      <w:r w:rsidRPr="005B0F9E">
        <w:rPr>
          <w:rFonts w:ascii="Times New Roman" w:hAnsi="Times New Roman" w:cs="Times New Roman"/>
          <w:spacing w:val="-4"/>
          <w:sz w:val="24"/>
          <w:szCs w:val="24"/>
        </w:rPr>
        <w:t xml:space="preserve">Администрацию МО Кандауровский сельсовет </w:t>
      </w:r>
      <w:r w:rsidRPr="005B0F9E">
        <w:rPr>
          <w:rFonts w:ascii="Times New Roman" w:hAnsi="Times New Roman" w:cs="Times New Roman"/>
          <w:sz w:val="24"/>
          <w:szCs w:val="24"/>
        </w:rPr>
        <w:t xml:space="preserve">заявление о выдаче </w:t>
      </w:r>
      <w:r w:rsidRPr="005B0F9E">
        <w:rPr>
          <w:rFonts w:ascii="Times New Roman" w:hAnsi="Times New Roman" w:cs="Times New Roman"/>
          <w:snapToGrid w:val="0"/>
          <w:sz w:val="24"/>
          <w:szCs w:val="24"/>
        </w:rPr>
        <w:t>разрешения на ввод объекта в эксплуатацию</w:t>
      </w:r>
      <w:r w:rsidRPr="005B0F9E">
        <w:rPr>
          <w:rFonts w:ascii="Times New Roman" w:hAnsi="Times New Roman" w:cs="Times New Roman"/>
          <w:sz w:val="24"/>
          <w:szCs w:val="24"/>
        </w:rPr>
        <w:t xml:space="preserve">. </w:t>
      </w:r>
    </w:p>
    <w:p w:rsidR="00167E38" w:rsidRPr="005B0F9E" w:rsidRDefault="00167E38" w:rsidP="00167E38">
      <w:pPr>
        <w:spacing w:after="0" w:line="240" w:lineRule="auto"/>
        <w:ind w:firstLine="992"/>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4. В соответствии с частью 3 статьи 55 Градостроительного кодекса Российской Федерации к заявлению о выдаче </w:t>
      </w:r>
      <w:r w:rsidRPr="005B0F9E">
        <w:rPr>
          <w:rFonts w:ascii="Times New Roman" w:hAnsi="Times New Roman" w:cs="Times New Roman"/>
          <w:snapToGrid w:val="0"/>
          <w:sz w:val="24"/>
          <w:szCs w:val="24"/>
        </w:rPr>
        <w:t xml:space="preserve">разрешения на ввод объекта в эксплуатацию </w:t>
      </w:r>
      <w:r w:rsidRPr="005B0F9E">
        <w:rPr>
          <w:rFonts w:ascii="Times New Roman" w:hAnsi="Times New Roman" w:cs="Times New Roman"/>
          <w:sz w:val="24"/>
          <w:szCs w:val="24"/>
        </w:rPr>
        <w:t>прилагаются следующие документы:</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1) правоустанавливающие документы на земельный участок;</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2) градостроительный план земельного участка;</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3) разрешение на строительство;</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8) схема, отображающая расположение построенного, реконструированного, отремонтированного объекта капитального строительства, расположение сетей </w:t>
      </w:r>
      <w:r w:rsidRPr="005B0F9E">
        <w:rPr>
          <w:rFonts w:ascii="Times New Roman" w:hAnsi="Times New Roman" w:cs="Times New Roman"/>
          <w:sz w:val="24"/>
          <w:szCs w:val="24"/>
        </w:rPr>
        <w:lastRenderedPageBreak/>
        <w:t>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5. </w:t>
      </w:r>
      <w:proofErr w:type="gramStart"/>
      <w:r w:rsidRPr="005B0F9E">
        <w:rPr>
          <w:rFonts w:ascii="Times New Roman" w:hAnsi="Times New Roman" w:cs="Times New Roman"/>
          <w:sz w:val="24"/>
          <w:szCs w:val="24"/>
        </w:rPr>
        <w:t>Главный архитектор,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w:t>
      </w:r>
      <w:proofErr w:type="gramEnd"/>
      <w:r w:rsidRPr="005B0F9E">
        <w:rPr>
          <w:rFonts w:ascii="Times New Roman" w:hAnsi="Times New Roman" w:cs="Times New Roman"/>
          <w:sz w:val="24"/>
          <w:szCs w:val="24"/>
        </w:rPr>
        <w:t xml:space="preserve"> указанием причин принятого решения.</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6. Основанием </w:t>
      </w:r>
      <w:proofErr w:type="gramStart"/>
      <w:r w:rsidRPr="005B0F9E">
        <w:rPr>
          <w:rFonts w:ascii="Times New Roman" w:hAnsi="Times New Roman" w:cs="Times New Roman"/>
          <w:sz w:val="24"/>
          <w:szCs w:val="24"/>
        </w:rPr>
        <w:t xml:space="preserve">для принятия решения об отказе в выдаче </w:t>
      </w:r>
      <w:r w:rsidRPr="005B0F9E">
        <w:rPr>
          <w:rFonts w:ascii="Times New Roman" w:hAnsi="Times New Roman" w:cs="Times New Roman"/>
          <w:snapToGrid w:val="0"/>
          <w:sz w:val="24"/>
          <w:szCs w:val="24"/>
        </w:rPr>
        <w:t>разрешения на ввод объекта в эксплуатацию</w:t>
      </w:r>
      <w:proofErr w:type="gramEnd"/>
      <w:r w:rsidRPr="005B0F9E">
        <w:rPr>
          <w:rFonts w:ascii="Times New Roman" w:hAnsi="Times New Roman" w:cs="Times New Roman"/>
          <w:snapToGrid w:val="0"/>
          <w:sz w:val="24"/>
          <w:szCs w:val="24"/>
        </w:rPr>
        <w:t xml:space="preserve"> </w:t>
      </w:r>
      <w:r w:rsidRPr="005B0F9E">
        <w:rPr>
          <w:rFonts w:ascii="Times New Roman" w:hAnsi="Times New Roman" w:cs="Times New Roman"/>
          <w:sz w:val="24"/>
          <w:szCs w:val="24"/>
        </w:rPr>
        <w:t>является:</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napToGrid w:val="0"/>
          <w:sz w:val="24"/>
          <w:szCs w:val="24"/>
        </w:rPr>
        <w:t>- отсутствие документов, указанных в  части 4 настоящей статьи</w:t>
      </w:r>
      <w:r w:rsidRPr="005B0F9E">
        <w:rPr>
          <w:rFonts w:ascii="Times New Roman" w:hAnsi="Times New Roman" w:cs="Times New Roman"/>
          <w:sz w:val="24"/>
          <w:szCs w:val="24"/>
        </w:rPr>
        <w:t>;</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несоответствие объекта капитального строительства требованиям градостроительного плана земельного участка;</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несоответствие объекта капитального строительства требованиям, установленным в разрешении на строительство;</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167E38" w:rsidRPr="005B0F9E" w:rsidRDefault="00167E38" w:rsidP="00167E38">
      <w:pPr>
        <w:spacing w:after="0" w:line="240" w:lineRule="auto"/>
        <w:ind w:firstLine="992"/>
        <w:jc w:val="both"/>
        <w:rPr>
          <w:rFonts w:ascii="Times New Roman" w:hAnsi="Times New Roman" w:cs="Times New Roman"/>
          <w:sz w:val="24"/>
          <w:szCs w:val="24"/>
        </w:rPr>
      </w:pPr>
      <w:proofErr w:type="gramStart"/>
      <w:r w:rsidRPr="005B0F9E">
        <w:rPr>
          <w:rFonts w:ascii="Times New Roman" w:hAnsi="Times New Roman" w:cs="Times New Roman"/>
          <w:sz w:val="24"/>
          <w:szCs w:val="24"/>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w:t>
      </w:r>
      <w:proofErr w:type="gramEnd"/>
      <w:r w:rsidRPr="005B0F9E">
        <w:rPr>
          <w:rFonts w:ascii="Times New Roman" w:hAnsi="Times New Roman" w:cs="Times New Roman"/>
          <w:sz w:val="24"/>
          <w:szCs w:val="24"/>
        </w:rPr>
        <w:t xml:space="preserve"> размещения в информационной системе обеспечения градостроительной деятельности.</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В таком случае разрешение на ввод объекта в эксплуатацию выдается только после передачи безвозмездно Главному архитектору копий материалов инженерных изысканий и проектной документации.</w:t>
      </w:r>
    </w:p>
    <w:p w:rsidR="00167E38" w:rsidRPr="005B0F9E" w:rsidRDefault="00167E38" w:rsidP="00167E38">
      <w:pPr>
        <w:spacing w:after="0" w:line="240" w:lineRule="auto"/>
        <w:ind w:firstLine="992"/>
        <w:jc w:val="both"/>
        <w:rPr>
          <w:rFonts w:ascii="Times New Roman" w:hAnsi="Times New Roman" w:cs="Times New Roman"/>
          <w:sz w:val="24"/>
          <w:szCs w:val="24"/>
        </w:rPr>
      </w:pPr>
      <w:proofErr w:type="gramStart"/>
      <w:r w:rsidRPr="005B0F9E">
        <w:rPr>
          <w:rFonts w:ascii="Times New Roman" w:hAnsi="Times New Roman" w:cs="Times New Roman"/>
          <w:sz w:val="24"/>
          <w:szCs w:val="24"/>
        </w:rPr>
        <w:t>Разрешение на ввод объекта в эксплуатацию выдается застройщику в случае, если Главный архитектор,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7. Решение об отказе в выдаче </w:t>
      </w:r>
      <w:r w:rsidRPr="005B0F9E">
        <w:rPr>
          <w:rFonts w:ascii="Times New Roman" w:hAnsi="Times New Roman" w:cs="Times New Roman"/>
          <w:snapToGrid w:val="0"/>
          <w:sz w:val="24"/>
          <w:szCs w:val="24"/>
        </w:rPr>
        <w:t xml:space="preserve">разрешения на ввод объекта в эксплуатацию </w:t>
      </w:r>
      <w:r w:rsidRPr="005B0F9E">
        <w:rPr>
          <w:rFonts w:ascii="Times New Roman" w:hAnsi="Times New Roman" w:cs="Times New Roman"/>
          <w:sz w:val="24"/>
          <w:szCs w:val="24"/>
        </w:rPr>
        <w:t>может быть оспорено в судебном порядке.</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5B0F9E">
        <w:rPr>
          <w:rFonts w:ascii="Times New Roman" w:hAnsi="Times New Roman" w:cs="Times New Roman"/>
          <w:sz w:val="24"/>
          <w:szCs w:val="24"/>
        </w:rPr>
        <w:t>изменений</w:t>
      </w:r>
      <w:proofErr w:type="gramEnd"/>
      <w:r w:rsidRPr="005B0F9E">
        <w:rPr>
          <w:rFonts w:ascii="Times New Roman" w:hAnsi="Times New Roman" w:cs="Times New Roman"/>
          <w:sz w:val="24"/>
          <w:szCs w:val="24"/>
        </w:rPr>
        <w:t xml:space="preserve"> в документы государственного учета реконструированного объекта капитального строительства.</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sidRPr="005B0F9E">
        <w:rPr>
          <w:rFonts w:ascii="Times New Roman" w:hAnsi="Times New Roman" w:cs="Times New Roman"/>
          <w:sz w:val="24"/>
          <w:szCs w:val="24"/>
        </w:rPr>
        <w:t>изменений</w:t>
      </w:r>
      <w:proofErr w:type="gramEnd"/>
      <w:r w:rsidRPr="005B0F9E">
        <w:rPr>
          <w:rFonts w:ascii="Times New Roman" w:hAnsi="Times New Roman" w:cs="Times New Roman"/>
          <w:sz w:val="24"/>
          <w:szCs w:val="24"/>
        </w:rPr>
        <w:t xml:space="preserve"> в </w:t>
      </w:r>
      <w:r w:rsidRPr="005B0F9E">
        <w:rPr>
          <w:rFonts w:ascii="Times New Roman" w:hAnsi="Times New Roman" w:cs="Times New Roman"/>
          <w:sz w:val="24"/>
          <w:szCs w:val="24"/>
        </w:rPr>
        <w:lastRenderedPageBreak/>
        <w:t>документы государственного учета реконструированного объекта капитального строительства.</w:t>
      </w:r>
    </w:p>
    <w:p w:rsidR="00167E38" w:rsidRDefault="00167E38" w:rsidP="008D5EA2">
      <w:pPr>
        <w:shd w:val="clear" w:color="auto" w:fill="FFFFFF"/>
        <w:spacing w:after="0" w:line="240" w:lineRule="auto"/>
        <w:ind w:firstLine="992"/>
        <w:jc w:val="both"/>
        <w:rPr>
          <w:rFonts w:ascii="Times New Roman" w:hAnsi="Times New Roman" w:cs="Times New Roman"/>
          <w:bCs/>
          <w:sz w:val="24"/>
          <w:szCs w:val="24"/>
        </w:rPr>
      </w:pPr>
      <w:r w:rsidRPr="005B0F9E">
        <w:rPr>
          <w:rFonts w:ascii="Times New Roman" w:hAnsi="Times New Roman" w:cs="Times New Roman"/>
          <w:sz w:val="24"/>
          <w:szCs w:val="24"/>
        </w:rPr>
        <w:t xml:space="preserve">9. Форма разрешения на ввод объекта в эксплуатацию устанавливается Правительством Российской Федерации. </w:t>
      </w:r>
    </w:p>
    <w:p w:rsidR="008D5EA2" w:rsidRPr="008D5EA2" w:rsidRDefault="008D5EA2" w:rsidP="008D5EA2">
      <w:pPr>
        <w:shd w:val="clear" w:color="auto" w:fill="FFFFFF"/>
        <w:spacing w:after="0" w:line="240" w:lineRule="auto"/>
        <w:ind w:firstLine="992"/>
        <w:jc w:val="both"/>
        <w:rPr>
          <w:rFonts w:ascii="Times New Roman" w:hAnsi="Times New Roman" w:cs="Times New Roman"/>
          <w:bCs/>
          <w:sz w:val="24"/>
          <w:szCs w:val="24"/>
        </w:rPr>
      </w:pPr>
    </w:p>
    <w:p w:rsidR="00167E38" w:rsidRPr="005B0F9E" w:rsidRDefault="00167E38" w:rsidP="00167E38">
      <w:pPr>
        <w:spacing w:line="240" w:lineRule="auto"/>
        <w:jc w:val="center"/>
        <w:rPr>
          <w:rFonts w:ascii="Times New Roman" w:hAnsi="Times New Roman" w:cs="Times New Roman"/>
          <w:b/>
          <w:sz w:val="24"/>
          <w:szCs w:val="24"/>
        </w:rPr>
      </w:pPr>
      <w:r w:rsidRPr="005B0F9E">
        <w:rPr>
          <w:rFonts w:ascii="Times New Roman" w:hAnsi="Times New Roman" w:cs="Times New Roman"/>
          <w:b/>
          <w:sz w:val="24"/>
          <w:szCs w:val="24"/>
        </w:rPr>
        <w:t>Глава 5. Положения о внесении изменений и дополнений в Правила землепользования и застройки</w:t>
      </w: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30.  Основания и порядок внесения изменений в Правила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w:t>
      </w:r>
      <w:proofErr w:type="gramStart"/>
      <w:r w:rsidRPr="005B0F9E">
        <w:rPr>
          <w:rFonts w:ascii="Times New Roman" w:hAnsi="Times New Roman" w:cs="Times New Roman"/>
          <w:sz w:val="24"/>
          <w:szCs w:val="24"/>
        </w:rPr>
        <w:t xml:space="preserve">Основанием для внесения изменений в настоящие Правила является соответствующее решение Главы МО Кандауровский сельсовет, которое принимается ввиду необходимости учета произошедших изменений в федеральном законодательстве,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5B0F9E">
        <w:rPr>
          <w:rFonts w:ascii="Times New Roman" w:hAnsi="Times New Roman" w:cs="Times New Roman"/>
          <w:spacing w:val="-1"/>
          <w:sz w:val="24"/>
          <w:szCs w:val="24"/>
        </w:rPr>
        <w:t>и санитарно-эпидемиологическим</w:t>
      </w:r>
      <w:r w:rsidRPr="005B0F9E">
        <w:rPr>
          <w:rFonts w:ascii="Times New Roman" w:hAnsi="Times New Roman" w:cs="Times New Roman"/>
          <w:sz w:val="24"/>
          <w:szCs w:val="24"/>
        </w:rPr>
        <w:t xml:space="preserve"> условиям, другие положения).</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не позволяют эффективно использовать объекты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приводят к несоразмерному снижению стоимости объектов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препятствуют осуществлению общественных интересов развития конкретной территории или наносят вред этим интересам.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Правом инициативы внесения изменений в Правила обладают: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федеральные органы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органы исполнительной власти Оренбургской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органы местного самоуправления МО Кандауровский сельсовет в случаях, если необходимо совершенствовать порядок регулирования землепользования и застройки на территории муниципального образования;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г)</w:t>
      </w:r>
      <w:r w:rsidRPr="005B0F9E">
        <w:rPr>
          <w:rFonts w:ascii="Times New Roman" w:hAnsi="Times New Roman" w:cs="Times New Roman"/>
          <w:sz w:val="24"/>
          <w:szCs w:val="24"/>
        </w:rPr>
        <w:tab/>
        <w:t>физические или юридические лица в инициативном порядке, либо в случаях, если в результате применения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земельные участки и объекты капитального строительства неэффективно используются;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причиняется вред правообладателям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снижается стоимость земельных участков и расположенных на них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не реализуются права и законные интересы граждан и их объединений.</w:t>
      </w:r>
    </w:p>
    <w:p w:rsidR="00167E38" w:rsidRPr="005B0F9E" w:rsidRDefault="00167E38" w:rsidP="00167E38">
      <w:pPr>
        <w:spacing w:after="0" w:line="240" w:lineRule="auto"/>
        <w:ind w:firstLine="709"/>
        <w:jc w:val="both"/>
        <w:rPr>
          <w:rFonts w:ascii="Times New Roman" w:hAnsi="Times New Roman" w:cs="Times New Roman"/>
          <w:color w:val="FF0000"/>
          <w:sz w:val="24"/>
          <w:szCs w:val="24"/>
        </w:rPr>
      </w:pPr>
      <w:r w:rsidRPr="005B0F9E">
        <w:rPr>
          <w:rFonts w:ascii="Times New Roman" w:hAnsi="Times New Roman" w:cs="Times New Roman"/>
          <w:sz w:val="24"/>
          <w:szCs w:val="24"/>
        </w:rPr>
        <w:t>Обращение, содержащее обоснование необходимости внесения изменений в настоящие Правила, а также соответствующие предложения, направляется в  Комиссию по землепользованию и застройке.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 его отклонении с указанием причин отклонения, и направят это заключение Главе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Глава МО Кандауровский сельсовет с учетом рекомендаций, содержащихся в заключени</w:t>
      </w:r>
      <w:proofErr w:type="gramStart"/>
      <w:r w:rsidRPr="005B0F9E">
        <w:rPr>
          <w:rFonts w:ascii="Times New Roman" w:hAnsi="Times New Roman" w:cs="Times New Roman"/>
          <w:sz w:val="24"/>
          <w:szCs w:val="24"/>
        </w:rPr>
        <w:t>и</w:t>
      </w:r>
      <w:proofErr w:type="gramEnd"/>
      <w:r w:rsidRPr="005B0F9E">
        <w:rPr>
          <w:rFonts w:ascii="Times New Roman" w:hAnsi="Times New Roman" w:cs="Times New Roman"/>
          <w:sz w:val="24"/>
          <w:szCs w:val="24"/>
        </w:rPr>
        <w:t xml:space="preserve"> Комиссии, в течение тридцати дней принимает решение о подготовке </w:t>
      </w:r>
      <w:r w:rsidRPr="005B0F9E">
        <w:rPr>
          <w:rFonts w:ascii="Times New Roman" w:hAnsi="Times New Roman" w:cs="Times New Roman"/>
          <w:sz w:val="24"/>
          <w:szCs w:val="24"/>
        </w:rPr>
        <w:lastRenderedPageBreak/>
        <w:t>проекта документа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Порядок внесения изменений в Правила предусмотрен статьями 31, 32, 33 Градостроительного кодекса Российской Федерации.</w:t>
      </w:r>
    </w:p>
    <w:p w:rsidR="00167E38" w:rsidRPr="005B0F9E" w:rsidRDefault="00167E38" w:rsidP="00167E38">
      <w:pPr>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31.  Проведение публичных слушаний по вопросам землепользования и застройки</w:t>
      </w:r>
    </w:p>
    <w:p w:rsidR="00167E38" w:rsidRPr="005B0F9E" w:rsidRDefault="00167E38" w:rsidP="00167E38">
      <w:pPr>
        <w:pStyle w:val="afffa"/>
        <w:numPr>
          <w:ilvl w:val="0"/>
          <w:numId w:val="24"/>
        </w:numPr>
        <w:ind w:left="0" w:firstLine="709"/>
        <w:jc w:val="both"/>
        <w:rPr>
          <w:lang w:val="ru-RU"/>
        </w:rPr>
      </w:pPr>
      <w:r w:rsidRPr="005B0F9E">
        <w:rPr>
          <w:lang w:val="ru-RU"/>
        </w:rPr>
        <w:t>В соответствии со статьями 28 и 31 Градостроительного кодекса Российской Федерации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Обсуждению на публичных слушаниях подлежат: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проекты планировки территорий и проекты межевания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внесение изменений и дополнений в Правила по основаниям, установленным статьей 30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вопросы предоставления разрешений на условно разрешенный вид использования земельных участков и объектов капитального строительства физическим и юридическим лицам;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вопросы отклонения от параметров разрешенного строительства, реконструкции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Участники публичных слушаний вправе представить в Комиссию свои предложения и замечания, касающиеся обсуждаемого вопроса для включения их в протокол слушаний.</w:t>
      </w:r>
    </w:p>
    <w:p w:rsidR="00167E38" w:rsidRPr="005B0F9E" w:rsidRDefault="00167E38" w:rsidP="00167E38">
      <w:pPr>
        <w:pStyle w:val="afffa"/>
        <w:numPr>
          <w:ilvl w:val="0"/>
          <w:numId w:val="25"/>
        </w:numPr>
        <w:ind w:left="0" w:firstLine="709"/>
        <w:jc w:val="both"/>
        <w:rPr>
          <w:snapToGrid w:val="0"/>
          <w:lang w:val="ru-RU"/>
        </w:rPr>
      </w:pPr>
      <w:r w:rsidRPr="005B0F9E">
        <w:rPr>
          <w:snapToGrid w:val="0"/>
          <w:lang w:val="ru-RU"/>
        </w:rPr>
        <w:t xml:space="preserve">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Оренбургской области, настоящими Правилами и принимаемыми в соответствии с ними муниципальными правовыми актами.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4. Документация по планировке территории до ее утверждения подлежит публичным слушаниям.</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5. Публичные слушания организует и проводит Комиссия по землепользованию и застройке.</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Правом обсуждения документации по планировке территории на публичных слушаниях обладают лица:</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проживающие на территории, применительно к которой подготовлена документация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lastRenderedPageBreak/>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иные лица, чьи интересы затрагиваются в связи с планируемой реализацией документации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6. Предметами публичных слушаний документации по планировке территории являются вопросы соответствия этой документации: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градостроительным регламентам, содержащимся в настоящих Правилах;</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требованиям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proofErr w:type="gramStart"/>
      <w:r w:rsidRPr="005B0F9E">
        <w:rPr>
          <w:rFonts w:ascii="Times New Roman" w:hAnsi="Times New Roman" w:cs="Times New Roman"/>
          <w:snapToGrid w:val="0"/>
          <w:sz w:val="24"/>
          <w:szCs w:val="24"/>
        </w:rPr>
        <w:t>-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иным требованиям, установленным законодательством о градостроительной деятельности.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7. Заказчик документации по планировке территории по завершении ее подготовки обращается в Комиссию по землепользованию и застройке с ходатайством о проведении публичного слушания.</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Комиссия в течение семи дней со дня поступления ходатайства обеспечивает информирование граждан путем публикации сообщения в СМИ или путем обнародования. В сообщении указывается:</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дата, время и место проведения публичного слушания, телефон лица, ответственного за проведение публичного слушания;</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дата, время и место предварительного ознакомления с документацией по планировке территории.</w:t>
      </w:r>
    </w:p>
    <w:p w:rsidR="00167E38" w:rsidRPr="005B0F9E" w:rsidRDefault="00167E38" w:rsidP="008D5EA2">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w:t>
      </w:r>
      <w:r w:rsidRPr="005B0F9E">
        <w:rPr>
          <w:rFonts w:ascii="Times New Roman" w:hAnsi="Times New Roman" w:cs="Times New Roman"/>
          <w:snapToGrid w:val="0"/>
          <w:sz w:val="24"/>
          <w:szCs w:val="24"/>
        </w:rPr>
        <w:lastRenderedPageBreak/>
        <w:t>расположенной в границах указанных зон информируются персонально о предстоящем публичном слушании.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Продолжительность публичных слушаний по проекту Правил землепользования и застройки составляет не менее двух и не более четырёх месяцев со дня опубликования (обнародования) такого проекта.</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Публичные слушания могут проводиться в выходные и будние дни. Проведение публичных слушаний в дни официальных праздников не допускается.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8. Во время проведения публичного слушания ведется протокол.</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Комиссия вправе принять решение о повторном проведении публичных слушаний.</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По результатам публичных слушаний Комиссия готовит заключение и направляет его Главе МО</w:t>
      </w:r>
      <w:r w:rsidRPr="005B0F9E">
        <w:rPr>
          <w:rFonts w:ascii="Times New Roman" w:hAnsi="Times New Roman" w:cs="Times New Roman"/>
          <w:sz w:val="24"/>
          <w:szCs w:val="24"/>
        </w:rPr>
        <w:t xml:space="preserve"> Кандауровский сельсовет</w:t>
      </w:r>
      <w:r w:rsidRPr="005B0F9E">
        <w:rPr>
          <w:rFonts w:ascii="Times New Roman" w:hAnsi="Times New Roman" w:cs="Times New Roman"/>
          <w:snapToGrid w:val="0"/>
          <w:sz w:val="24"/>
          <w:szCs w:val="24"/>
        </w:rPr>
        <w:t>.</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Любое заинтересованное лицо вправе обратиться в Комиссию и получить копию протокола публичных слушаний.</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Глава МО </w:t>
      </w:r>
      <w:r w:rsidRPr="005B0F9E">
        <w:rPr>
          <w:rFonts w:ascii="Times New Roman" w:hAnsi="Times New Roman" w:cs="Times New Roman"/>
          <w:sz w:val="24"/>
          <w:szCs w:val="24"/>
        </w:rPr>
        <w:t xml:space="preserve">Кандауровский сельсовет </w:t>
      </w:r>
      <w:r w:rsidRPr="005B0F9E">
        <w:rPr>
          <w:rFonts w:ascii="Times New Roman" w:hAnsi="Times New Roman" w:cs="Times New Roman"/>
          <w:snapToGrid w:val="0"/>
          <w:sz w:val="24"/>
          <w:szCs w:val="24"/>
        </w:rPr>
        <w:t>с учетом рекомендаций Комиссии не позднее двух недель со дня проведения публичных слушаний может принять решение:</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об утверждении документации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о доработке документации по планировке территории с учетом рекомендаций Комиссии,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 об отклонении документации по планировке территории.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9. Физические и юридические лица могут оспорить в суде решение об утверждении документации по планировке территории.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Основанием для судебного рассмотрения помимо вопросов, определенных пунктом 6 настоящей статьи, является несоблюдение установленного порядка проведения публичных слушаний.</w:t>
      </w:r>
    </w:p>
    <w:p w:rsidR="00167E38" w:rsidRPr="005B0F9E" w:rsidRDefault="00167E38" w:rsidP="008D5EA2">
      <w:pPr>
        <w:spacing w:line="240" w:lineRule="auto"/>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b/>
          <w:sz w:val="24"/>
          <w:szCs w:val="24"/>
        </w:rPr>
      </w:pPr>
      <w:r w:rsidRPr="005B0F9E">
        <w:rPr>
          <w:rFonts w:ascii="Times New Roman" w:hAnsi="Times New Roman" w:cs="Times New Roman"/>
          <w:b/>
          <w:sz w:val="24"/>
          <w:szCs w:val="24"/>
        </w:rPr>
        <w:t xml:space="preserve">Глава 6. </w:t>
      </w:r>
      <w:proofErr w:type="gramStart"/>
      <w:r w:rsidRPr="005B0F9E">
        <w:rPr>
          <w:rFonts w:ascii="Times New Roman" w:hAnsi="Times New Roman" w:cs="Times New Roman"/>
          <w:b/>
          <w:sz w:val="24"/>
          <w:szCs w:val="24"/>
        </w:rPr>
        <w:t>Контроль за</w:t>
      </w:r>
      <w:proofErr w:type="gramEnd"/>
      <w:r w:rsidRPr="005B0F9E">
        <w:rPr>
          <w:rFonts w:ascii="Times New Roman" w:hAnsi="Times New Roman" w:cs="Times New Roman"/>
          <w:b/>
          <w:sz w:val="24"/>
          <w:szCs w:val="24"/>
        </w:rPr>
        <w:t xml:space="preserve"> использованием земельных участков и иных объектов. Ответственность за нарушение Правил</w:t>
      </w: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32. Изменение видов разрешённого использования земельных участков и иных объектов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napToGrid w:val="0"/>
          <w:sz w:val="24"/>
          <w:szCs w:val="24"/>
        </w:rPr>
        <w:t xml:space="preserve">1.  </w:t>
      </w:r>
      <w:r w:rsidRPr="005B0F9E">
        <w:rPr>
          <w:rFonts w:ascii="Times New Roman" w:hAnsi="Times New Roman" w:cs="Times New Roman"/>
          <w:sz w:val="24"/>
          <w:szCs w:val="24"/>
        </w:rPr>
        <w:t xml:space="preserve">Правообладатели земельных участков и иных объектов недвижимости – физические и юридические лица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из </w:t>
      </w:r>
      <w:proofErr w:type="gramStart"/>
      <w:r w:rsidRPr="005B0F9E">
        <w:rPr>
          <w:rFonts w:ascii="Times New Roman" w:hAnsi="Times New Roman" w:cs="Times New Roman"/>
          <w:sz w:val="24"/>
          <w:szCs w:val="24"/>
        </w:rPr>
        <w:t>числа</w:t>
      </w:r>
      <w:proofErr w:type="gramEnd"/>
      <w:r w:rsidRPr="005B0F9E">
        <w:rPr>
          <w:rFonts w:ascii="Times New Roman" w:hAnsi="Times New Roman" w:cs="Times New Roman"/>
          <w:sz w:val="24"/>
          <w:szCs w:val="24"/>
        </w:rPr>
        <w:t xml:space="preserve"> разрешенных как основные и вспомогательные для соответствующих территориальных зон.</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2.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w:t>
      </w:r>
      <w:r w:rsidRPr="005B0F9E">
        <w:rPr>
          <w:rFonts w:ascii="Times New Roman" w:hAnsi="Times New Roman" w:cs="Times New Roman"/>
          <w:sz w:val="24"/>
          <w:szCs w:val="24"/>
        </w:rPr>
        <w:t>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3.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4. Правом на изменение одного вида на другой вид разрешенного использования земельных участков и иных объектов недвижимости обладают:</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собственники земельных участков, являющиеся одновременно собственниками расположенных на этих участках зданий, строений, сооружений;</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собственники зданий, строений, сооружений, владеющие земельными участками на праве аренды;</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w:t>
      </w:r>
      <w:r w:rsidRPr="005B0F9E">
        <w:rPr>
          <w:rFonts w:ascii="Times New Roman" w:hAnsi="Times New Roman" w:cs="Times New Roman"/>
          <w:snapToGrid w:val="0"/>
          <w:sz w:val="24"/>
          <w:szCs w:val="24"/>
        </w:rPr>
        <w:lastRenderedPageBreak/>
        <w:t xml:space="preserve">предоставленных для конкретного вида целевого использования из состава земель общего пользования);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proofErr w:type="gramStart"/>
      <w:r w:rsidRPr="005B0F9E">
        <w:rPr>
          <w:rFonts w:ascii="Times New Roman" w:hAnsi="Times New Roman" w:cs="Times New Roman"/>
          <w:snapToGrid w:val="0"/>
          <w:sz w:val="24"/>
          <w:szCs w:val="24"/>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 собственники квартир в многоквартирных домах – в случаях, когда одновременно имеются следующие условия и соблюдаются следующие требования: </w:t>
      </w:r>
      <w:proofErr w:type="gramStart"/>
      <w:r w:rsidRPr="005B0F9E">
        <w:rPr>
          <w:rFonts w:ascii="Times New Roman" w:hAnsi="Times New Roman" w:cs="Times New Roman"/>
          <w:snapToGrid w:val="0"/>
          <w:sz w:val="24"/>
          <w:szCs w:val="24"/>
        </w:rPr>
        <w:t xml:space="preserve">а) </w:t>
      </w:r>
      <w:proofErr w:type="gramEnd"/>
      <w:r w:rsidRPr="005B0F9E">
        <w:rPr>
          <w:rFonts w:ascii="Times New Roman" w:hAnsi="Times New Roman" w:cs="Times New Roman"/>
          <w:snapToGrid w:val="0"/>
          <w:sz w:val="24"/>
          <w:szCs w:val="24"/>
        </w:rPr>
        <w:t>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б) обеспечиваются требования о наличии изолированного входа в такие квартиры, помещения (минуя помещения общего пользования многоквартирных домов); 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napToGrid w:val="0"/>
          <w:sz w:val="24"/>
          <w:szCs w:val="24"/>
        </w:rPr>
        <w:t xml:space="preserve">2) </w:t>
      </w:r>
      <w:r w:rsidRPr="005B0F9E">
        <w:rPr>
          <w:rFonts w:ascii="Times New Roman" w:hAnsi="Times New Roman" w:cs="Times New Roman"/>
          <w:sz w:val="24"/>
          <w:szCs w:val="24"/>
        </w:rPr>
        <w:t>соблюдения требований технических регламентов (а до их вступления в установленном порядке в силу – нормативных технических документов в части, не противоречащей Федеральному закону от 27.12.2002 № 184-ФЗ « О техническом регулировании» и Градостроительному кодексу Российской Федерации)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w:t>
      </w:r>
      <w:proofErr w:type="gramEnd"/>
      <w:r w:rsidRPr="005B0F9E">
        <w:rPr>
          <w:rFonts w:ascii="Times New Roman" w:hAnsi="Times New Roman" w:cs="Times New Roman"/>
          <w:sz w:val="24"/>
          <w:szCs w:val="24"/>
        </w:rPr>
        <w:t xml:space="preserve"> на строительство;</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proofErr w:type="gramStart"/>
      <w:r w:rsidRPr="005B0F9E">
        <w:rPr>
          <w:rFonts w:ascii="Times New Roman" w:hAnsi="Times New Roman" w:cs="Times New Roman"/>
          <w:snapToGrid w:val="0"/>
          <w:sz w:val="24"/>
          <w:szCs w:val="24"/>
        </w:rPr>
        <w:t>3) получения лицом, обладающим правом на изменение одного вида на другой вид разрешенного использования земельных участков, заключения от  Администрации МО Кандауровский сельсовет о том, что изменение одного вида на другой вид разрешенного использования земельных участков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 случае</w:t>
      </w:r>
      <w:proofErr w:type="gramStart"/>
      <w:r w:rsidRPr="005B0F9E">
        <w:rPr>
          <w:rFonts w:ascii="Times New Roman" w:hAnsi="Times New Roman" w:cs="Times New Roman"/>
          <w:sz w:val="24"/>
          <w:szCs w:val="24"/>
        </w:rPr>
        <w:t>,</w:t>
      </w:r>
      <w:proofErr w:type="gramEnd"/>
      <w:r w:rsidRPr="005B0F9E">
        <w:rPr>
          <w:rFonts w:ascii="Times New Roman" w:hAnsi="Times New Roman" w:cs="Times New Roman"/>
          <w:sz w:val="24"/>
          <w:szCs w:val="24"/>
        </w:rPr>
        <w:t xml:space="preserve">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и в соответствии со статьей 32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w:t>
      </w:r>
      <w:r w:rsidRPr="005B0F9E">
        <w:rPr>
          <w:rFonts w:ascii="Times New Roman" w:hAnsi="Times New Roman" w:cs="Times New Roman"/>
          <w:sz w:val="24"/>
          <w:szCs w:val="24"/>
        </w:rPr>
        <w:tab/>
        <w:t>Решение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применяются в соответствии с федеральными законами.</w:t>
      </w:r>
    </w:p>
    <w:p w:rsidR="00167E38" w:rsidRPr="005B0F9E" w:rsidRDefault="00167E38" w:rsidP="00167E38">
      <w:pPr>
        <w:jc w:val="center"/>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lastRenderedPageBreak/>
        <w:t xml:space="preserve">Статья 33. </w:t>
      </w:r>
      <w:proofErr w:type="gramStart"/>
      <w:r w:rsidRPr="005B0F9E">
        <w:rPr>
          <w:rFonts w:ascii="Times New Roman" w:hAnsi="Times New Roman" w:cs="Times New Roman"/>
          <w:sz w:val="24"/>
          <w:szCs w:val="24"/>
        </w:rPr>
        <w:t>Контроль за</w:t>
      </w:r>
      <w:proofErr w:type="gramEnd"/>
      <w:r w:rsidRPr="005B0F9E">
        <w:rPr>
          <w:rFonts w:ascii="Times New Roman" w:hAnsi="Times New Roman" w:cs="Times New Roman"/>
          <w:sz w:val="24"/>
          <w:szCs w:val="24"/>
        </w:rPr>
        <w:t xml:space="preserve"> использованием объектов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r>
      <w:proofErr w:type="gramStart"/>
      <w:r w:rsidRPr="005B0F9E">
        <w:rPr>
          <w:rFonts w:ascii="Times New Roman" w:hAnsi="Times New Roman" w:cs="Times New Roman"/>
          <w:sz w:val="24"/>
          <w:szCs w:val="24"/>
        </w:rPr>
        <w:t>Контроль за</w:t>
      </w:r>
      <w:proofErr w:type="gramEnd"/>
      <w:r w:rsidRPr="005B0F9E">
        <w:rPr>
          <w:rFonts w:ascii="Times New Roman" w:hAnsi="Times New Roman" w:cs="Times New Roman"/>
          <w:sz w:val="24"/>
          <w:szCs w:val="24"/>
        </w:rPr>
        <w:t xml:space="preserve"> использованием объектов недвижимости осуществляют должностные лица надзорных и контролирующих органов, которым, в соответствии с действующим законодательством, предоставлены такие полномочия.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Муниципальный земельный </w:t>
      </w:r>
      <w:proofErr w:type="gramStart"/>
      <w:r w:rsidRPr="005B0F9E">
        <w:rPr>
          <w:rFonts w:ascii="Times New Roman" w:hAnsi="Times New Roman" w:cs="Times New Roman"/>
          <w:sz w:val="24"/>
          <w:szCs w:val="24"/>
        </w:rPr>
        <w:t>контроль за</w:t>
      </w:r>
      <w:proofErr w:type="gramEnd"/>
      <w:r w:rsidRPr="005B0F9E">
        <w:rPr>
          <w:rFonts w:ascii="Times New Roman" w:hAnsi="Times New Roman" w:cs="Times New Roman"/>
          <w:sz w:val="24"/>
          <w:szCs w:val="24"/>
        </w:rPr>
        <w:t xml:space="preserve"> использованием земельных участков на территории МО Кандауровский сельсовет осуществляется органами местного самоуправления, в соответствии с законодательством Российской Федерации и в порядке, определенном решением Совета депутатов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3.</w:t>
      </w:r>
      <w:r w:rsidRPr="005B0F9E">
        <w:rPr>
          <w:rFonts w:ascii="Times New Roman" w:hAnsi="Times New Roman" w:cs="Times New Roman"/>
          <w:spacing w:val="-2"/>
          <w:sz w:val="24"/>
          <w:szCs w:val="24"/>
        </w:rPr>
        <w:tab/>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167E38" w:rsidRPr="005B0F9E" w:rsidRDefault="00167E38" w:rsidP="00167E38">
      <w:pPr>
        <w:jc w:val="center"/>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Статья 34. Ответственность за нарушение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Оренбургской области, муниципальными правовыми актами.</w:t>
      </w:r>
    </w:p>
    <w:p w:rsidR="00167E38" w:rsidRPr="005B0F9E" w:rsidRDefault="00167E38" w:rsidP="00167E38">
      <w:pPr>
        <w:spacing w:after="0" w:line="100" w:lineRule="atLeast"/>
        <w:jc w:val="both"/>
        <w:rPr>
          <w:rFonts w:ascii="Times New Roman" w:hAnsi="Times New Roman" w:cs="Times New Roman"/>
          <w:sz w:val="24"/>
          <w:szCs w:val="24"/>
        </w:rPr>
      </w:pPr>
    </w:p>
    <w:p w:rsidR="00167E38" w:rsidRPr="005B0F9E" w:rsidRDefault="00167E38" w:rsidP="00167E38">
      <w:pPr>
        <w:spacing w:after="0"/>
        <w:jc w:val="center"/>
        <w:rPr>
          <w:rFonts w:ascii="Times New Roman" w:hAnsi="Times New Roman" w:cs="Times New Roman"/>
          <w:b/>
          <w:bCs/>
          <w:sz w:val="24"/>
          <w:szCs w:val="24"/>
        </w:rPr>
      </w:pPr>
      <w:r w:rsidRPr="005B0F9E">
        <w:rPr>
          <w:rFonts w:ascii="Times New Roman" w:hAnsi="Times New Roman" w:cs="Times New Roman"/>
          <w:b/>
          <w:bCs/>
          <w:sz w:val="24"/>
          <w:szCs w:val="24"/>
        </w:rPr>
        <w:t xml:space="preserve">ЧАСТЬ </w:t>
      </w:r>
      <w:r w:rsidRPr="005B0F9E">
        <w:rPr>
          <w:rFonts w:ascii="Times New Roman" w:hAnsi="Times New Roman" w:cs="Times New Roman"/>
          <w:b/>
          <w:bCs/>
          <w:sz w:val="24"/>
          <w:szCs w:val="24"/>
          <w:lang w:val="en-US"/>
        </w:rPr>
        <w:t>III</w:t>
      </w:r>
      <w:r w:rsidRPr="005B0F9E">
        <w:rPr>
          <w:rFonts w:ascii="Times New Roman" w:hAnsi="Times New Roman" w:cs="Times New Roman"/>
          <w:b/>
          <w:bCs/>
          <w:sz w:val="24"/>
          <w:szCs w:val="24"/>
        </w:rPr>
        <w:t>. Градостроительные регламенты</w:t>
      </w:r>
    </w:p>
    <w:p w:rsidR="00167E38" w:rsidRPr="005B0F9E" w:rsidRDefault="00167E38" w:rsidP="00167E38">
      <w:pPr>
        <w:spacing w:after="0"/>
        <w:jc w:val="center"/>
        <w:rPr>
          <w:rFonts w:ascii="Times New Roman" w:hAnsi="Times New Roman" w:cs="Times New Roman"/>
          <w:b/>
          <w:bCs/>
          <w:sz w:val="24"/>
          <w:szCs w:val="24"/>
        </w:rPr>
      </w:pPr>
    </w:p>
    <w:p w:rsidR="00167E38" w:rsidRPr="005B0F9E" w:rsidRDefault="00167E38" w:rsidP="00167E38">
      <w:pPr>
        <w:spacing w:after="0"/>
        <w:jc w:val="center"/>
        <w:rPr>
          <w:rFonts w:ascii="Times New Roman" w:hAnsi="Times New Roman" w:cs="Times New Roman"/>
          <w:b/>
          <w:sz w:val="24"/>
          <w:szCs w:val="24"/>
        </w:rPr>
      </w:pPr>
      <w:r w:rsidRPr="005B0F9E">
        <w:rPr>
          <w:rFonts w:ascii="Times New Roman" w:hAnsi="Times New Roman" w:cs="Times New Roman"/>
          <w:b/>
          <w:sz w:val="24"/>
          <w:szCs w:val="24"/>
        </w:rPr>
        <w:t>Статья 39. Перечень территориальных зон, выделенных на карте градостроительного зонирования территории МО Кандауровский сельсовет</w:t>
      </w:r>
    </w:p>
    <w:p w:rsidR="00167E38" w:rsidRPr="005B0F9E" w:rsidRDefault="00167E38" w:rsidP="00167E38">
      <w:pPr>
        <w:spacing w:after="0"/>
        <w:jc w:val="both"/>
        <w:rPr>
          <w:rFonts w:ascii="Times New Roman" w:hAnsi="Times New Roman" w:cs="Times New Roman"/>
          <w:sz w:val="24"/>
          <w:szCs w:val="24"/>
        </w:rPr>
      </w:pPr>
    </w:p>
    <w:p w:rsidR="00167E38" w:rsidRPr="005B0F9E" w:rsidRDefault="00167E38" w:rsidP="00167E38">
      <w:pPr>
        <w:spacing w:after="0"/>
        <w:ind w:firstLine="567"/>
        <w:jc w:val="both"/>
        <w:rPr>
          <w:rFonts w:ascii="Times New Roman" w:hAnsi="Times New Roman" w:cs="Times New Roman"/>
          <w:sz w:val="24"/>
          <w:szCs w:val="24"/>
        </w:rPr>
      </w:pPr>
      <w:r w:rsidRPr="005B0F9E">
        <w:rPr>
          <w:rFonts w:ascii="Times New Roman" w:hAnsi="Times New Roman" w:cs="Times New Roman"/>
          <w:sz w:val="24"/>
          <w:szCs w:val="24"/>
        </w:rPr>
        <w:t xml:space="preserve">На карте градостроительного зонирования территории МО Кандауровский сельсовет выделены следующие виды территориальных зон: </w:t>
      </w:r>
    </w:p>
    <w:p w:rsidR="00167E38" w:rsidRPr="005B0F9E" w:rsidRDefault="00167E38" w:rsidP="00167E38">
      <w:pPr>
        <w:spacing w:after="0"/>
        <w:ind w:firstLine="567"/>
        <w:jc w:val="both"/>
        <w:rPr>
          <w:rFonts w:ascii="Times New Roman" w:hAnsi="Times New Roman" w:cs="Times New Roman"/>
          <w:sz w:val="24"/>
          <w:szCs w:val="24"/>
        </w:rPr>
      </w:pPr>
    </w:p>
    <w:tbl>
      <w:tblPr>
        <w:tblW w:w="0" w:type="auto"/>
        <w:tblInd w:w="-601" w:type="dxa"/>
        <w:tblLayout w:type="fixed"/>
        <w:tblLook w:val="0000"/>
      </w:tblPr>
      <w:tblGrid>
        <w:gridCol w:w="2552"/>
        <w:gridCol w:w="7513"/>
      </w:tblGrid>
      <w:tr w:rsidR="00167E38" w:rsidRPr="005B0F9E" w:rsidTr="00A70D07">
        <w:tc>
          <w:tcPr>
            <w:tcW w:w="2552" w:type="dxa"/>
          </w:tcPr>
          <w:p w:rsidR="00167E38" w:rsidRPr="005B0F9E" w:rsidRDefault="00167E38" w:rsidP="00A70D07">
            <w:pPr>
              <w:spacing w:after="0"/>
              <w:jc w:val="center"/>
              <w:rPr>
                <w:rFonts w:ascii="Times New Roman" w:hAnsi="Times New Roman" w:cs="Times New Roman"/>
                <w:sz w:val="24"/>
                <w:szCs w:val="24"/>
              </w:rPr>
            </w:pPr>
            <w:r w:rsidRPr="005B0F9E">
              <w:rPr>
                <w:rFonts w:ascii="Times New Roman" w:hAnsi="Times New Roman" w:cs="Times New Roman"/>
                <w:sz w:val="24"/>
                <w:szCs w:val="24"/>
              </w:rPr>
              <w:t>Кодовые обозначения   территориальных зон</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Наименование территориальных зон</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highlight w:val="yellow"/>
              </w:rPr>
            </w:pPr>
          </w:p>
        </w:tc>
        <w:tc>
          <w:tcPr>
            <w:tcW w:w="7513" w:type="dxa"/>
          </w:tcPr>
          <w:p w:rsidR="00167E38" w:rsidRPr="005B0F9E" w:rsidRDefault="00167E38" w:rsidP="00A70D07">
            <w:pPr>
              <w:pStyle w:val="afb"/>
              <w:jc w:val="both"/>
              <w:rPr>
                <w:bCs/>
                <w:caps/>
                <w:highlight w:val="yellow"/>
              </w:rPr>
            </w:pPr>
            <w:r w:rsidRPr="005B0F9E">
              <w:rPr>
                <w:bCs/>
                <w:caps/>
              </w:rPr>
              <w:t>Селитебные зоны</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Ж</w:t>
            </w:r>
            <w:proofErr w:type="gramEnd"/>
            <w:r w:rsidRPr="005B0F9E">
              <w:rPr>
                <w:rFonts w:ascii="Times New Roman" w:hAnsi="Times New Roman" w:cs="Times New Roman"/>
                <w:sz w:val="24"/>
                <w:szCs w:val="24"/>
              </w:rPr>
              <w:t xml:space="preserve"> - 1</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Зона жилой застройки</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Ж</w:t>
            </w:r>
            <w:proofErr w:type="gramEnd"/>
            <w:r w:rsidRPr="005B0F9E">
              <w:rPr>
                <w:rFonts w:ascii="Times New Roman" w:hAnsi="Times New Roman" w:cs="Times New Roman"/>
                <w:sz w:val="24"/>
                <w:szCs w:val="24"/>
              </w:rPr>
              <w:t xml:space="preserve"> - 2</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Зона развития жилой застройки</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Ж</w:t>
            </w:r>
            <w:proofErr w:type="gramEnd"/>
            <w:r w:rsidRPr="005B0F9E">
              <w:rPr>
                <w:rFonts w:ascii="Times New Roman" w:hAnsi="Times New Roman" w:cs="Times New Roman"/>
                <w:sz w:val="24"/>
                <w:szCs w:val="24"/>
              </w:rPr>
              <w:t xml:space="preserve"> - 3</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Зона обслуживания и деловой активности местного населения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Ж</w:t>
            </w:r>
            <w:proofErr w:type="gramEnd"/>
            <w:r w:rsidRPr="005B0F9E">
              <w:rPr>
                <w:rFonts w:ascii="Times New Roman" w:hAnsi="Times New Roman" w:cs="Times New Roman"/>
                <w:sz w:val="24"/>
                <w:szCs w:val="24"/>
              </w:rPr>
              <w:t xml:space="preserve"> - 4</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color w:val="000000"/>
                <w:sz w:val="24"/>
                <w:szCs w:val="24"/>
              </w:rPr>
              <w:t>Зона рекреационного назначения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highlight w:val="yellow"/>
              </w:rPr>
            </w:pPr>
          </w:p>
        </w:tc>
        <w:tc>
          <w:tcPr>
            <w:tcW w:w="7513" w:type="dxa"/>
          </w:tcPr>
          <w:p w:rsidR="00167E38" w:rsidRPr="005B0F9E" w:rsidRDefault="00167E38" w:rsidP="00A70D07">
            <w:pPr>
              <w:pStyle w:val="Iauiue"/>
              <w:tabs>
                <w:tab w:val="left" w:pos="360"/>
                <w:tab w:val="left" w:pos="1260"/>
              </w:tabs>
              <w:rPr>
                <w:sz w:val="24"/>
                <w:szCs w:val="24"/>
                <w:highlight w:val="yellow"/>
              </w:rPr>
            </w:pP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
        </w:tc>
        <w:tc>
          <w:tcPr>
            <w:tcW w:w="7513" w:type="dxa"/>
          </w:tcPr>
          <w:p w:rsidR="00167E38" w:rsidRPr="005B0F9E" w:rsidRDefault="00167E38" w:rsidP="00A70D07">
            <w:pPr>
              <w:spacing w:after="0"/>
              <w:ind w:hanging="245"/>
              <w:rPr>
                <w:rFonts w:ascii="Times New Roman" w:hAnsi="Times New Roman" w:cs="Times New Roman"/>
                <w:sz w:val="24"/>
                <w:szCs w:val="24"/>
              </w:rPr>
            </w:pPr>
            <w:r w:rsidRPr="005B0F9E">
              <w:rPr>
                <w:rFonts w:ascii="Times New Roman" w:hAnsi="Times New Roman" w:cs="Times New Roman"/>
                <w:sz w:val="24"/>
                <w:szCs w:val="24"/>
              </w:rPr>
              <w:t xml:space="preserve">   ПРОИЗВОДСТВЕННЫЕ ЗОНЫ </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П</w:t>
            </w:r>
            <w:proofErr w:type="gramEnd"/>
            <w:r w:rsidRPr="005B0F9E">
              <w:rPr>
                <w:rFonts w:ascii="Times New Roman" w:hAnsi="Times New Roman" w:cs="Times New Roman"/>
                <w:sz w:val="24"/>
                <w:szCs w:val="24"/>
              </w:rPr>
              <w:t xml:space="preserve"> - 1</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 xml:space="preserve">Зона производственных объектов </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П</w:t>
            </w:r>
            <w:proofErr w:type="gramEnd"/>
            <w:r w:rsidRPr="005B0F9E">
              <w:rPr>
                <w:rFonts w:ascii="Times New Roman" w:hAnsi="Times New Roman" w:cs="Times New Roman"/>
                <w:sz w:val="24"/>
                <w:szCs w:val="24"/>
              </w:rPr>
              <w:t xml:space="preserve"> - 2</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Коммунальные зоны</w:t>
            </w:r>
          </w:p>
        </w:tc>
      </w:tr>
      <w:tr w:rsidR="00167E38" w:rsidRPr="005B0F9E" w:rsidTr="00A70D07">
        <w:tc>
          <w:tcPr>
            <w:tcW w:w="2552" w:type="dxa"/>
            <w:vAlign w:val="center"/>
          </w:tcPr>
          <w:p w:rsidR="00167E38" w:rsidRPr="005B0F9E" w:rsidRDefault="00167E38" w:rsidP="00A70D07">
            <w:pPr>
              <w:spacing w:after="0"/>
              <w:rPr>
                <w:rFonts w:ascii="Times New Roman" w:hAnsi="Times New Roman" w:cs="Times New Roman"/>
                <w:sz w:val="24"/>
                <w:szCs w:val="24"/>
                <w:lang w:val="en-US"/>
              </w:rPr>
            </w:pPr>
          </w:p>
        </w:tc>
        <w:tc>
          <w:tcPr>
            <w:tcW w:w="7513" w:type="dxa"/>
          </w:tcPr>
          <w:p w:rsidR="00167E38" w:rsidRPr="005B0F9E" w:rsidRDefault="00167E38" w:rsidP="00A70D07">
            <w:pPr>
              <w:spacing w:after="0"/>
              <w:jc w:val="both"/>
              <w:rPr>
                <w:rFonts w:ascii="Times New Roman" w:hAnsi="Times New Roman" w:cs="Times New Roman"/>
                <w:sz w:val="24"/>
                <w:szCs w:val="24"/>
              </w:rPr>
            </w:pPr>
          </w:p>
        </w:tc>
      </w:tr>
      <w:tr w:rsidR="00167E38" w:rsidRPr="005B0F9E" w:rsidTr="00A70D07">
        <w:tc>
          <w:tcPr>
            <w:tcW w:w="2552" w:type="dxa"/>
            <w:vAlign w:val="center"/>
          </w:tcPr>
          <w:p w:rsidR="00167E38" w:rsidRPr="005B0F9E" w:rsidRDefault="00167E38" w:rsidP="00A70D07">
            <w:pPr>
              <w:spacing w:after="0"/>
              <w:rPr>
                <w:rFonts w:ascii="Times New Roman" w:hAnsi="Times New Roman" w:cs="Times New Roman"/>
                <w:sz w:val="24"/>
                <w:szCs w:val="24"/>
                <w:lang w:val="en-US"/>
              </w:rPr>
            </w:pP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ЗОНЫ ТРАНСПОРТНОЙ ИНФРАСТРУКТУРЫ</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lang w:val="en-US"/>
              </w:rPr>
            </w:pPr>
            <w:r w:rsidRPr="005B0F9E">
              <w:rPr>
                <w:rFonts w:ascii="Times New Roman" w:hAnsi="Times New Roman" w:cs="Times New Roman"/>
                <w:sz w:val="24"/>
                <w:szCs w:val="24"/>
              </w:rPr>
              <w:t>Т - 1</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Зона автомобильных и железных дорог, объектов обслуживания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
        </w:tc>
        <w:tc>
          <w:tcPr>
            <w:tcW w:w="7513" w:type="dxa"/>
          </w:tcPr>
          <w:p w:rsidR="00167E38" w:rsidRPr="005B0F9E" w:rsidRDefault="00167E38" w:rsidP="00A70D07">
            <w:pPr>
              <w:spacing w:after="0"/>
              <w:jc w:val="both"/>
              <w:rPr>
                <w:rFonts w:ascii="Times New Roman" w:hAnsi="Times New Roman" w:cs="Times New Roman"/>
                <w:sz w:val="24"/>
                <w:szCs w:val="24"/>
              </w:rPr>
            </w:pP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ЗОНЫ ИНЖЕНЕРНОЙ ИНФРАСТРУКТУРЫ</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r w:rsidRPr="005B0F9E">
              <w:rPr>
                <w:rFonts w:ascii="Times New Roman" w:hAnsi="Times New Roman" w:cs="Times New Roman"/>
                <w:sz w:val="24"/>
                <w:szCs w:val="24"/>
              </w:rPr>
              <w:t>И – 1</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Зона очистных сооружений</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r w:rsidRPr="005B0F9E">
              <w:rPr>
                <w:rFonts w:ascii="Times New Roman" w:hAnsi="Times New Roman" w:cs="Times New Roman"/>
                <w:sz w:val="24"/>
                <w:szCs w:val="24"/>
              </w:rPr>
              <w:lastRenderedPageBreak/>
              <w:t>И – 2</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Зона водозабора</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
        </w:tc>
        <w:tc>
          <w:tcPr>
            <w:tcW w:w="7513" w:type="dxa"/>
          </w:tcPr>
          <w:p w:rsidR="00167E38" w:rsidRPr="005B0F9E" w:rsidRDefault="00167E38" w:rsidP="00A70D07">
            <w:pPr>
              <w:spacing w:after="0"/>
              <w:jc w:val="both"/>
              <w:rPr>
                <w:rFonts w:ascii="Times New Roman" w:hAnsi="Times New Roman" w:cs="Times New Roman"/>
                <w:sz w:val="24"/>
                <w:szCs w:val="24"/>
              </w:rPr>
            </w:pP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
        </w:tc>
        <w:tc>
          <w:tcPr>
            <w:tcW w:w="7513" w:type="dxa"/>
          </w:tcPr>
          <w:p w:rsidR="00167E38" w:rsidRPr="005B0F9E" w:rsidRDefault="00167E38" w:rsidP="00A70D07">
            <w:pPr>
              <w:spacing w:after="0"/>
              <w:jc w:val="both"/>
              <w:rPr>
                <w:rFonts w:ascii="Times New Roman" w:hAnsi="Times New Roman" w:cs="Times New Roman"/>
                <w:sz w:val="24"/>
                <w:szCs w:val="24"/>
                <w:highlight w:val="yellow"/>
              </w:rPr>
            </w:pPr>
            <w:r w:rsidRPr="005B0F9E">
              <w:rPr>
                <w:rFonts w:ascii="Times New Roman" w:hAnsi="Times New Roman" w:cs="Times New Roman"/>
                <w:sz w:val="24"/>
                <w:szCs w:val="24"/>
              </w:rPr>
              <w:t>ЗОНА СЕЛЬСКОХОЗЯЙСТВЕННОГО ИСПОЛЬЗОВАНИЯ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r w:rsidRPr="005B0F9E">
              <w:rPr>
                <w:rFonts w:ascii="Times New Roman" w:hAnsi="Times New Roman" w:cs="Times New Roman"/>
                <w:sz w:val="24"/>
                <w:szCs w:val="24"/>
              </w:rPr>
              <w:t>СХ - 1</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Зона сельскохозяйственного использования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
        </w:tc>
        <w:tc>
          <w:tcPr>
            <w:tcW w:w="7513" w:type="dxa"/>
          </w:tcPr>
          <w:p w:rsidR="00167E38" w:rsidRPr="005B0F9E" w:rsidRDefault="00167E38" w:rsidP="00A70D07">
            <w:pPr>
              <w:spacing w:after="0"/>
              <w:jc w:val="both"/>
              <w:rPr>
                <w:rFonts w:ascii="Times New Roman" w:hAnsi="Times New Roman" w:cs="Times New Roman"/>
                <w:sz w:val="24"/>
                <w:szCs w:val="24"/>
              </w:rPr>
            </w:pPr>
          </w:p>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ЗОНЫ ОСОБО ОХРАНЯЕМЫХ ТЕРРИТОРИЙ</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Р</w:t>
            </w:r>
            <w:proofErr w:type="gramEnd"/>
            <w:r w:rsidRPr="005B0F9E">
              <w:rPr>
                <w:rFonts w:ascii="Times New Roman" w:hAnsi="Times New Roman" w:cs="Times New Roman"/>
                <w:sz w:val="24"/>
                <w:szCs w:val="24"/>
              </w:rPr>
              <w:t xml:space="preserve"> - 1</w:t>
            </w:r>
          </w:p>
        </w:tc>
        <w:tc>
          <w:tcPr>
            <w:tcW w:w="7513" w:type="dxa"/>
            <w:shd w:val="clear" w:color="auto" w:fill="auto"/>
          </w:tcPr>
          <w:p w:rsidR="00167E38" w:rsidRPr="005B0F9E" w:rsidRDefault="00167E38" w:rsidP="00A70D07">
            <w:pPr>
              <w:spacing w:after="0"/>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Зона особо охраняемых природных территорий – государственные памятники природы областного значения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Р</w:t>
            </w:r>
            <w:proofErr w:type="gramEnd"/>
            <w:r w:rsidRPr="005B0F9E">
              <w:rPr>
                <w:rFonts w:ascii="Times New Roman" w:hAnsi="Times New Roman" w:cs="Times New Roman"/>
                <w:sz w:val="24"/>
                <w:szCs w:val="24"/>
              </w:rPr>
              <w:t xml:space="preserve"> - 2</w:t>
            </w:r>
          </w:p>
        </w:tc>
        <w:tc>
          <w:tcPr>
            <w:tcW w:w="7513" w:type="dxa"/>
            <w:shd w:val="clear" w:color="auto" w:fill="auto"/>
          </w:tcPr>
          <w:p w:rsidR="00167E38" w:rsidRPr="005B0F9E" w:rsidRDefault="00167E38" w:rsidP="00A70D07">
            <w:pPr>
              <w:spacing w:after="0"/>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Зона объектов историко-культурного назначения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highlight w:val="yellow"/>
              </w:rPr>
            </w:pPr>
          </w:p>
        </w:tc>
        <w:tc>
          <w:tcPr>
            <w:tcW w:w="7513" w:type="dxa"/>
          </w:tcPr>
          <w:p w:rsidR="00167E38" w:rsidRPr="005B0F9E" w:rsidRDefault="00167E38" w:rsidP="00A70D07">
            <w:pPr>
              <w:spacing w:after="0"/>
              <w:jc w:val="both"/>
              <w:rPr>
                <w:rFonts w:ascii="Times New Roman" w:hAnsi="Times New Roman" w:cs="Times New Roman"/>
                <w:bCs/>
                <w:caps/>
                <w:sz w:val="24"/>
                <w:szCs w:val="24"/>
                <w:highlight w:val="yellow"/>
              </w:rPr>
            </w:pPr>
          </w:p>
          <w:p w:rsidR="00167E38" w:rsidRPr="005B0F9E" w:rsidRDefault="00167E38" w:rsidP="00A70D07">
            <w:pPr>
              <w:spacing w:after="0"/>
              <w:jc w:val="both"/>
              <w:rPr>
                <w:rFonts w:ascii="Times New Roman" w:hAnsi="Times New Roman" w:cs="Times New Roman"/>
                <w:bCs/>
                <w:caps/>
                <w:sz w:val="24"/>
                <w:szCs w:val="24"/>
                <w:highlight w:val="yellow"/>
              </w:rPr>
            </w:pPr>
            <w:r w:rsidRPr="005B0F9E">
              <w:rPr>
                <w:rFonts w:ascii="Times New Roman" w:hAnsi="Times New Roman" w:cs="Times New Roman"/>
                <w:bCs/>
                <w:caps/>
                <w:sz w:val="24"/>
                <w:szCs w:val="24"/>
              </w:rPr>
              <w:t>Зоны специального назначения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color w:val="000000"/>
                <w:sz w:val="24"/>
                <w:szCs w:val="24"/>
              </w:rPr>
            </w:pPr>
            <w:r w:rsidRPr="005B0F9E">
              <w:rPr>
                <w:rFonts w:ascii="Times New Roman" w:hAnsi="Times New Roman" w:cs="Times New Roman"/>
                <w:color w:val="000000"/>
                <w:sz w:val="24"/>
                <w:szCs w:val="24"/>
              </w:rPr>
              <w:t>СО - 1</w:t>
            </w:r>
          </w:p>
        </w:tc>
        <w:tc>
          <w:tcPr>
            <w:tcW w:w="7513" w:type="dxa"/>
          </w:tcPr>
          <w:p w:rsidR="00167E38" w:rsidRPr="005B0F9E" w:rsidRDefault="00167E38" w:rsidP="00A70D07">
            <w:pPr>
              <w:spacing w:after="0"/>
              <w:jc w:val="both"/>
              <w:rPr>
                <w:rFonts w:ascii="Times New Roman" w:hAnsi="Times New Roman" w:cs="Times New Roman"/>
                <w:color w:val="000000"/>
                <w:sz w:val="24"/>
                <w:szCs w:val="24"/>
                <w:highlight w:val="yellow"/>
              </w:rPr>
            </w:pPr>
            <w:r w:rsidRPr="005B0F9E">
              <w:rPr>
                <w:rFonts w:ascii="Times New Roman" w:hAnsi="Times New Roman" w:cs="Times New Roman"/>
                <w:color w:val="000000"/>
                <w:sz w:val="24"/>
                <w:szCs w:val="24"/>
              </w:rPr>
              <w:t>Зона кладбищ и мемориальных парков</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color w:val="000000"/>
                <w:sz w:val="24"/>
                <w:szCs w:val="24"/>
              </w:rPr>
            </w:pPr>
            <w:r w:rsidRPr="005B0F9E">
              <w:rPr>
                <w:rFonts w:ascii="Times New Roman" w:hAnsi="Times New Roman" w:cs="Times New Roman"/>
                <w:color w:val="000000"/>
                <w:sz w:val="24"/>
                <w:szCs w:val="24"/>
              </w:rPr>
              <w:t>СО - 2</w:t>
            </w:r>
          </w:p>
        </w:tc>
        <w:tc>
          <w:tcPr>
            <w:tcW w:w="7513" w:type="dxa"/>
          </w:tcPr>
          <w:p w:rsidR="00167E38" w:rsidRPr="005B0F9E" w:rsidRDefault="00167E38" w:rsidP="00A70D07">
            <w:pPr>
              <w:spacing w:after="0"/>
              <w:jc w:val="both"/>
              <w:rPr>
                <w:rFonts w:ascii="Times New Roman" w:hAnsi="Times New Roman" w:cs="Times New Roman"/>
                <w:sz w:val="24"/>
                <w:szCs w:val="24"/>
                <w:highlight w:val="yellow"/>
              </w:rPr>
            </w:pPr>
            <w:r w:rsidRPr="005B0F9E">
              <w:rPr>
                <w:rFonts w:ascii="Times New Roman" w:hAnsi="Times New Roman" w:cs="Times New Roman"/>
                <w:sz w:val="24"/>
                <w:szCs w:val="24"/>
              </w:rPr>
              <w:t>Зона скотомогильника</w:t>
            </w:r>
            <w:r w:rsidRPr="005B0F9E">
              <w:rPr>
                <w:rFonts w:ascii="Times New Roman" w:hAnsi="Times New Roman" w:cs="Times New Roman"/>
                <w:sz w:val="24"/>
                <w:szCs w:val="24"/>
                <w:highlight w:val="yellow"/>
              </w:rPr>
              <w:t xml:space="preserve"> </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r w:rsidRPr="005B0F9E">
              <w:rPr>
                <w:rFonts w:ascii="Times New Roman" w:hAnsi="Times New Roman" w:cs="Times New Roman"/>
                <w:sz w:val="24"/>
                <w:szCs w:val="24"/>
              </w:rPr>
              <w:t>СО - 3</w:t>
            </w:r>
          </w:p>
        </w:tc>
        <w:tc>
          <w:tcPr>
            <w:tcW w:w="7513" w:type="dxa"/>
          </w:tcPr>
          <w:p w:rsidR="00167E38" w:rsidRPr="005B0F9E" w:rsidRDefault="00167E38" w:rsidP="00A70D07">
            <w:pPr>
              <w:spacing w:after="0"/>
              <w:jc w:val="both"/>
              <w:rPr>
                <w:rFonts w:ascii="Times New Roman" w:hAnsi="Times New Roman" w:cs="Times New Roman"/>
                <w:color w:val="000000"/>
                <w:sz w:val="24"/>
                <w:szCs w:val="24"/>
                <w:highlight w:val="yellow"/>
              </w:rPr>
            </w:pPr>
            <w:r w:rsidRPr="005B0F9E">
              <w:rPr>
                <w:rFonts w:ascii="Times New Roman" w:hAnsi="Times New Roman" w:cs="Times New Roman"/>
                <w:color w:val="000000"/>
                <w:sz w:val="24"/>
                <w:szCs w:val="24"/>
              </w:rPr>
              <w:t>Зона размещения полигона ТБО</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r w:rsidRPr="005B0F9E">
              <w:rPr>
                <w:rFonts w:ascii="Times New Roman" w:hAnsi="Times New Roman" w:cs="Times New Roman"/>
                <w:sz w:val="24"/>
                <w:szCs w:val="24"/>
              </w:rPr>
              <w:t>СО - 4</w:t>
            </w:r>
          </w:p>
        </w:tc>
        <w:tc>
          <w:tcPr>
            <w:tcW w:w="7513" w:type="dxa"/>
          </w:tcPr>
          <w:p w:rsidR="00167E38" w:rsidRPr="005B0F9E" w:rsidRDefault="00167E38" w:rsidP="00A70D07">
            <w:pPr>
              <w:spacing w:after="0"/>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Зона режимных объектов ограниченного доступа</w:t>
            </w:r>
          </w:p>
        </w:tc>
      </w:tr>
    </w:tbl>
    <w:p w:rsidR="00167E38" w:rsidRPr="005B0F9E" w:rsidRDefault="00167E38" w:rsidP="00167E38">
      <w:pPr>
        <w:pStyle w:val="11"/>
        <w:widowControl w:val="0"/>
        <w:numPr>
          <w:ilvl w:val="0"/>
          <w:numId w:val="26"/>
        </w:numPr>
        <w:suppressAutoHyphens/>
        <w:spacing w:line="100" w:lineRule="atLeast"/>
        <w:ind w:left="0" w:firstLine="709"/>
        <w:jc w:val="both"/>
        <w:rPr>
          <w:b/>
          <w:bCs/>
          <w:sz w:val="24"/>
          <w:szCs w:val="24"/>
        </w:rPr>
      </w:pPr>
    </w:p>
    <w:p w:rsidR="00167E38" w:rsidRPr="005B0F9E" w:rsidRDefault="00167E38" w:rsidP="00167E38">
      <w:pPr>
        <w:spacing w:after="0"/>
        <w:jc w:val="center"/>
        <w:rPr>
          <w:rFonts w:ascii="Times New Roman" w:hAnsi="Times New Roman" w:cs="Times New Roman"/>
          <w:b/>
          <w:sz w:val="24"/>
          <w:szCs w:val="24"/>
        </w:rPr>
      </w:pPr>
      <w:r w:rsidRPr="005B0F9E">
        <w:rPr>
          <w:rFonts w:ascii="Times New Roman" w:hAnsi="Times New Roman" w:cs="Times New Roman"/>
          <w:b/>
          <w:sz w:val="24"/>
          <w:szCs w:val="24"/>
        </w:rPr>
        <w:t xml:space="preserve">Статья </w:t>
      </w:r>
      <w:r w:rsidRPr="005B0F9E">
        <w:rPr>
          <w:rFonts w:ascii="Times New Roman" w:hAnsi="Times New Roman" w:cs="Times New Roman"/>
          <w:b/>
          <w:color w:val="000000"/>
          <w:sz w:val="24"/>
          <w:szCs w:val="24"/>
        </w:rPr>
        <w:t>39.1.</w:t>
      </w:r>
      <w:r w:rsidRPr="005B0F9E">
        <w:rPr>
          <w:rFonts w:ascii="Times New Roman" w:hAnsi="Times New Roman" w:cs="Times New Roman"/>
          <w:b/>
          <w:sz w:val="24"/>
          <w:szCs w:val="24"/>
        </w:rPr>
        <w:t xml:space="preserve"> Градостроительные регламенты. Селитебные зоны</w:t>
      </w:r>
    </w:p>
    <w:p w:rsidR="00167E38" w:rsidRPr="005B0F9E" w:rsidRDefault="00167E38" w:rsidP="00167E38">
      <w:pPr>
        <w:spacing w:after="0"/>
        <w:jc w:val="both"/>
        <w:rPr>
          <w:rFonts w:ascii="Times New Roman" w:hAnsi="Times New Roman" w:cs="Times New Roman"/>
          <w:b/>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Селитебные зоны</w:t>
      </w:r>
    </w:p>
    <w:p w:rsidR="00167E38" w:rsidRPr="005B0F9E" w:rsidRDefault="00167E38" w:rsidP="00167E38">
      <w:pPr>
        <w:pStyle w:val="Iauiue"/>
        <w:ind w:firstLine="709"/>
        <w:jc w:val="both"/>
        <w:rPr>
          <w:i/>
          <w:iCs/>
          <w:sz w:val="24"/>
          <w:szCs w:val="24"/>
        </w:rPr>
      </w:pPr>
      <w:r w:rsidRPr="005B0F9E">
        <w:rPr>
          <w:i/>
          <w:iCs/>
          <w:sz w:val="24"/>
          <w:szCs w:val="24"/>
        </w:rPr>
        <w:t>Селитебная территория формируется с учетом взаимноувязанного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167E38" w:rsidRPr="005B0F9E" w:rsidRDefault="00167E38" w:rsidP="00167E38">
      <w:pPr>
        <w:pStyle w:val="Iauiue"/>
        <w:ind w:firstLine="709"/>
        <w:jc w:val="both"/>
        <w:rPr>
          <w:i/>
          <w:iCs/>
          <w:sz w:val="24"/>
          <w:szCs w:val="24"/>
        </w:rPr>
      </w:pPr>
      <w:r w:rsidRPr="005B0F9E">
        <w:rPr>
          <w:i/>
          <w:iCs/>
          <w:sz w:val="24"/>
          <w:szCs w:val="24"/>
        </w:rPr>
        <w:t>Селитебные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167E38" w:rsidRPr="005B0F9E" w:rsidRDefault="00167E38" w:rsidP="00167E38">
      <w:pPr>
        <w:spacing w:after="0"/>
        <w:jc w:val="both"/>
        <w:rPr>
          <w:rFonts w:ascii="Times New Roman" w:hAnsi="Times New Roman" w:cs="Times New Roman"/>
          <w:sz w:val="24"/>
          <w:szCs w:val="24"/>
        </w:rPr>
      </w:pPr>
    </w:p>
    <w:p w:rsidR="00167E38" w:rsidRPr="005B0F9E" w:rsidRDefault="00167E38" w:rsidP="00167E38">
      <w:pPr>
        <w:spacing w:after="0"/>
        <w:jc w:val="center"/>
        <w:rPr>
          <w:rFonts w:ascii="Times New Roman" w:hAnsi="Times New Roman" w:cs="Times New Roman"/>
          <w:b/>
          <w:bCs/>
          <w:i/>
          <w:sz w:val="24"/>
          <w:szCs w:val="24"/>
          <w:u w:val="single"/>
        </w:rPr>
      </w:pPr>
      <w:proofErr w:type="gramStart"/>
      <w:r w:rsidRPr="005B0F9E">
        <w:rPr>
          <w:rFonts w:ascii="Times New Roman" w:hAnsi="Times New Roman" w:cs="Times New Roman"/>
          <w:b/>
          <w:bCs/>
          <w:i/>
          <w:sz w:val="24"/>
          <w:szCs w:val="24"/>
          <w:u w:val="single"/>
        </w:rPr>
        <w:t>Ж</w:t>
      </w:r>
      <w:proofErr w:type="gramEnd"/>
      <w:r w:rsidRPr="005B0F9E">
        <w:rPr>
          <w:rFonts w:ascii="Times New Roman" w:hAnsi="Times New Roman" w:cs="Times New Roman"/>
          <w:b/>
          <w:bCs/>
          <w:i/>
          <w:sz w:val="24"/>
          <w:szCs w:val="24"/>
          <w:u w:val="single"/>
        </w:rPr>
        <w:t xml:space="preserve"> – 1. Зона жилой застройки.</w:t>
      </w:r>
    </w:p>
    <w:p w:rsidR="00167E38" w:rsidRPr="005B0F9E" w:rsidRDefault="00167E38" w:rsidP="00167E38">
      <w:pPr>
        <w:pStyle w:val="Iauiue"/>
        <w:ind w:firstLine="709"/>
        <w:jc w:val="both"/>
        <w:rPr>
          <w:b/>
          <w:color w:val="000000"/>
          <w:sz w:val="24"/>
          <w:szCs w:val="24"/>
        </w:rPr>
      </w:pPr>
      <w:r w:rsidRPr="005B0F9E">
        <w:rPr>
          <w:i/>
          <w:iCs/>
          <w:color w:val="000000"/>
          <w:sz w:val="24"/>
          <w:szCs w:val="24"/>
        </w:rPr>
        <w:t>Зона индивидуальной жилой застройки Ж-1 выделена для обеспечения правовых условий формирования жилых районов из отдельно стоящих жилых домов усадебного типа, отдельно стоящих (коттеджей), блокированных индивидуальных жилых домов с участками, многоквартирных домов этажностью не выше 4 этажей,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скверов.</w:t>
      </w:r>
    </w:p>
    <w:p w:rsidR="00167E38" w:rsidRPr="005B0F9E" w:rsidRDefault="00167E38" w:rsidP="00167E38">
      <w:pPr>
        <w:pStyle w:val="Iauiue"/>
        <w:ind w:firstLine="709"/>
        <w:jc w:val="both"/>
        <w:rPr>
          <w:b/>
          <w:color w:val="000000"/>
          <w:sz w:val="24"/>
          <w:szCs w:val="24"/>
        </w:rPr>
      </w:pPr>
    </w:p>
    <w:p w:rsidR="00167E38" w:rsidRPr="005B0F9E" w:rsidRDefault="00167E38" w:rsidP="00167E38">
      <w:pPr>
        <w:pStyle w:val="Iauiue"/>
        <w:ind w:firstLine="709"/>
        <w:jc w:val="center"/>
        <w:rPr>
          <w:b/>
          <w:color w:val="000000"/>
          <w:sz w:val="24"/>
          <w:szCs w:val="24"/>
          <w:u w:val="single"/>
        </w:rPr>
      </w:pPr>
      <w:r w:rsidRPr="005B0F9E">
        <w:rPr>
          <w:b/>
          <w:color w:val="000000"/>
          <w:sz w:val="24"/>
          <w:szCs w:val="24"/>
          <w:u w:val="single"/>
        </w:rPr>
        <w:t>Основные виды разрешенного использования недвижимости:</w:t>
      </w:r>
    </w:p>
    <w:p w:rsidR="00167E38" w:rsidRPr="005B0F9E" w:rsidRDefault="00167E38" w:rsidP="00167E38">
      <w:pPr>
        <w:pStyle w:val="nienie"/>
        <w:keepLines w:val="0"/>
        <w:numPr>
          <w:ilvl w:val="0"/>
          <w:numId w:val="29"/>
        </w:numPr>
        <w:tabs>
          <w:tab w:val="clear" w:pos="785"/>
          <w:tab w:val="num" w:pos="720"/>
        </w:tabs>
        <w:suppressAutoHyphens/>
        <w:ind w:left="0" w:firstLine="709"/>
        <w:rPr>
          <w:rFonts w:ascii="Times New Roman" w:hAnsi="Times New Roman" w:cs="Times New Roman"/>
        </w:rPr>
      </w:pPr>
      <w:r w:rsidRPr="005B0F9E">
        <w:rPr>
          <w:rFonts w:ascii="Times New Roman" w:hAnsi="Times New Roman" w:cs="Times New Roman"/>
        </w:rPr>
        <w:t>отдельно стоящие односемейные дома с участками.</w:t>
      </w:r>
    </w:p>
    <w:p w:rsidR="00167E38" w:rsidRPr="005B0F9E" w:rsidRDefault="00167E38" w:rsidP="00167E38">
      <w:pPr>
        <w:pStyle w:val="nienie"/>
        <w:keepLines w:val="0"/>
        <w:numPr>
          <w:ilvl w:val="0"/>
          <w:numId w:val="29"/>
        </w:numPr>
        <w:tabs>
          <w:tab w:val="clear" w:pos="785"/>
          <w:tab w:val="num" w:pos="720"/>
        </w:tabs>
        <w:suppressAutoHyphens/>
        <w:ind w:left="0" w:firstLine="709"/>
        <w:rPr>
          <w:rFonts w:ascii="Times New Roman" w:hAnsi="Times New Roman" w:cs="Times New Roman"/>
        </w:rPr>
      </w:pPr>
      <w:r w:rsidRPr="005B0F9E">
        <w:rPr>
          <w:rFonts w:ascii="Times New Roman" w:hAnsi="Times New Roman" w:cs="Times New Roman"/>
        </w:rPr>
        <w:t>отдельно стоящие односемейные дома с земельными участками с возможностью содержания домашнего скота  и птицы;</w:t>
      </w:r>
    </w:p>
    <w:p w:rsidR="00167E38" w:rsidRPr="005B0F9E" w:rsidRDefault="00167E38" w:rsidP="00167E38">
      <w:pPr>
        <w:pStyle w:val="nienie"/>
        <w:keepLines w:val="0"/>
        <w:numPr>
          <w:ilvl w:val="0"/>
          <w:numId w:val="29"/>
        </w:numPr>
        <w:tabs>
          <w:tab w:val="clear" w:pos="785"/>
          <w:tab w:val="num" w:pos="1418"/>
        </w:tabs>
        <w:suppressAutoHyphens/>
        <w:ind w:left="1418" w:hanging="710"/>
        <w:rPr>
          <w:rFonts w:ascii="Times New Roman" w:hAnsi="Times New Roman" w:cs="Times New Roman"/>
        </w:rPr>
      </w:pPr>
      <w:r w:rsidRPr="005B0F9E">
        <w:rPr>
          <w:rFonts w:ascii="Times New Roman" w:hAnsi="Times New Roman" w:cs="Times New Roman"/>
        </w:rPr>
        <w:t xml:space="preserve">отдельно стоящие односемейные дома (коттеджи) с участками; </w:t>
      </w:r>
    </w:p>
    <w:p w:rsidR="00167E38" w:rsidRPr="005B0F9E" w:rsidRDefault="00167E38" w:rsidP="00167E38">
      <w:pPr>
        <w:pStyle w:val="Iauiue"/>
        <w:widowControl/>
        <w:numPr>
          <w:ilvl w:val="0"/>
          <w:numId w:val="29"/>
        </w:numPr>
        <w:tabs>
          <w:tab w:val="clear" w:pos="785"/>
          <w:tab w:val="num" w:pos="1418"/>
        </w:tabs>
        <w:suppressAutoHyphens/>
        <w:overflowPunct w:val="0"/>
        <w:ind w:left="1418" w:hanging="710"/>
        <w:jc w:val="both"/>
        <w:rPr>
          <w:bCs/>
          <w:color w:val="000000"/>
          <w:sz w:val="24"/>
          <w:szCs w:val="24"/>
        </w:rPr>
      </w:pPr>
      <w:r w:rsidRPr="005B0F9E">
        <w:rPr>
          <w:bCs/>
          <w:color w:val="000000"/>
          <w:sz w:val="24"/>
          <w:szCs w:val="24"/>
        </w:rPr>
        <w:t>блокированные односемейные дома с участками;</w:t>
      </w:r>
    </w:p>
    <w:p w:rsidR="00167E38" w:rsidRPr="005B0F9E" w:rsidRDefault="00167E38" w:rsidP="00167E38">
      <w:pPr>
        <w:pStyle w:val="nienie"/>
        <w:keepLines w:val="0"/>
        <w:numPr>
          <w:ilvl w:val="0"/>
          <w:numId w:val="29"/>
        </w:numPr>
        <w:tabs>
          <w:tab w:val="clear" w:pos="785"/>
          <w:tab w:val="num" w:pos="1418"/>
        </w:tabs>
        <w:suppressAutoHyphens/>
        <w:ind w:left="1418" w:hanging="709"/>
        <w:rPr>
          <w:rFonts w:ascii="Times New Roman" w:hAnsi="Times New Roman" w:cs="Times New Roman"/>
        </w:rPr>
      </w:pPr>
      <w:r w:rsidRPr="005B0F9E">
        <w:rPr>
          <w:rFonts w:ascii="Times New Roman" w:hAnsi="Times New Roman" w:cs="Times New Roman"/>
        </w:rPr>
        <w:t>многоквартирные дома не выше 4 этажей;</w:t>
      </w:r>
    </w:p>
    <w:p w:rsidR="00167E38" w:rsidRPr="005B0F9E" w:rsidRDefault="00167E38" w:rsidP="00167E38">
      <w:pPr>
        <w:pStyle w:val="nienie"/>
        <w:keepLines w:val="0"/>
        <w:numPr>
          <w:ilvl w:val="0"/>
          <w:numId w:val="29"/>
        </w:numPr>
        <w:tabs>
          <w:tab w:val="clear" w:pos="785"/>
          <w:tab w:val="num" w:pos="1418"/>
        </w:tabs>
        <w:suppressAutoHyphens/>
        <w:ind w:left="1418" w:hanging="709"/>
        <w:rPr>
          <w:rFonts w:ascii="Times New Roman" w:hAnsi="Times New Roman" w:cs="Times New Roman"/>
        </w:rPr>
      </w:pPr>
      <w:r w:rsidRPr="005B0F9E">
        <w:rPr>
          <w:rFonts w:ascii="Times New Roman" w:hAnsi="Times New Roman" w:cs="Times New Roman"/>
        </w:rPr>
        <w:t>детские сады, иные объекты дошкольного воспитания;</w:t>
      </w:r>
    </w:p>
    <w:p w:rsidR="00167E38" w:rsidRPr="005B0F9E" w:rsidRDefault="00167E38" w:rsidP="00167E38">
      <w:pPr>
        <w:pStyle w:val="nienie"/>
        <w:keepLines w:val="0"/>
        <w:numPr>
          <w:ilvl w:val="0"/>
          <w:numId w:val="29"/>
        </w:numPr>
        <w:tabs>
          <w:tab w:val="clear" w:pos="785"/>
          <w:tab w:val="num" w:pos="1418"/>
        </w:tabs>
        <w:suppressAutoHyphens/>
        <w:ind w:left="1418" w:hanging="709"/>
        <w:rPr>
          <w:rFonts w:ascii="Times New Roman" w:hAnsi="Times New Roman" w:cs="Times New Roman"/>
        </w:rPr>
      </w:pPr>
      <w:r w:rsidRPr="005B0F9E">
        <w:rPr>
          <w:rFonts w:ascii="Times New Roman" w:hAnsi="Times New Roman" w:cs="Times New Roman"/>
        </w:rPr>
        <w:t>школы начальные и средние;</w:t>
      </w:r>
    </w:p>
    <w:p w:rsidR="00167E38" w:rsidRPr="005B0F9E" w:rsidRDefault="00167E38" w:rsidP="00167E38">
      <w:pPr>
        <w:pStyle w:val="nienie"/>
        <w:keepLines w:val="0"/>
        <w:numPr>
          <w:ilvl w:val="0"/>
          <w:numId w:val="29"/>
        </w:numPr>
        <w:tabs>
          <w:tab w:val="clear" w:pos="785"/>
          <w:tab w:val="num" w:pos="1418"/>
        </w:tabs>
        <w:suppressAutoHyphens/>
        <w:ind w:left="1418" w:hanging="709"/>
        <w:rPr>
          <w:rFonts w:ascii="Times New Roman" w:hAnsi="Times New Roman" w:cs="Times New Roman"/>
        </w:rPr>
      </w:pPr>
      <w:r w:rsidRPr="005B0F9E">
        <w:rPr>
          <w:rFonts w:ascii="Times New Roman" w:hAnsi="Times New Roman" w:cs="Times New Roman"/>
        </w:rPr>
        <w:t>аптеки;</w:t>
      </w:r>
    </w:p>
    <w:p w:rsidR="00167E38" w:rsidRPr="005B0F9E" w:rsidRDefault="00167E38" w:rsidP="00167E38">
      <w:pPr>
        <w:pStyle w:val="nienie"/>
        <w:keepLines w:val="0"/>
        <w:numPr>
          <w:ilvl w:val="0"/>
          <w:numId w:val="29"/>
        </w:numPr>
        <w:tabs>
          <w:tab w:val="clear" w:pos="785"/>
          <w:tab w:val="num" w:pos="1418"/>
        </w:tabs>
        <w:suppressAutoHyphens/>
        <w:ind w:left="1418" w:hanging="709"/>
        <w:rPr>
          <w:rFonts w:ascii="Times New Roman" w:hAnsi="Times New Roman" w:cs="Times New Roman"/>
        </w:rPr>
      </w:pPr>
      <w:r w:rsidRPr="005B0F9E">
        <w:rPr>
          <w:rFonts w:ascii="Times New Roman" w:hAnsi="Times New Roman" w:cs="Times New Roman"/>
        </w:rPr>
        <w:t>пункты оказания первой медицинской помощи.</w:t>
      </w:r>
    </w:p>
    <w:p w:rsidR="00167E38" w:rsidRPr="005B0F9E" w:rsidRDefault="00167E38" w:rsidP="00167E38">
      <w:pPr>
        <w:pStyle w:val="nienie"/>
        <w:keepLines w:val="0"/>
        <w:ind w:firstLine="0"/>
        <w:rPr>
          <w:rFonts w:ascii="Times New Roman" w:hAnsi="Times New Roman" w:cs="Times New Roman"/>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Вспомогательные виды разрешенного использования:</w:t>
      </w:r>
    </w:p>
    <w:p w:rsidR="00167E38" w:rsidRPr="005B0F9E" w:rsidRDefault="00167E38" w:rsidP="00167E38">
      <w:pPr>
        <w:pStyle w:val="Iauiue"/>
        <w:widowControl/>
        <w:numPr>
          <w:ilvl w:val="0"/>
          <w:numId w:val="21"/>
        </w:numPr>
        <w:tabs>
          <w:tab w:val="clear" w:pos="360"/>
          <w:tab w:val="num" w:pos="720"/>
        </w:tabs>
        <w:suppressAutoHyphens/>
        <w:overflowPunct w:val="0"/>
        <w:ind w:left="0" w:firstLine="709"/>
        <w:jc w:val="both"/>
        <w:rPr>
          <w:color w:val="000000"/>
          <w:sz w:val="24"/>
          <w:szCs w:val="24"/>
        </w:rPr>
      </w:pPr>
      <w:r w:rsidRPr="005B0F9E">
        <w:rPr>
          <w:color w:val="000000"/>
          <w:sz w:val="24"/>
          <w:szCs w:val="24"/>
        </w:rPr>
        <w:lastRenderedPageBreak/>
        <w:t>отдельно стоящие или встроенные в жилые дома гаражи или открытые автостоянки: 2</w:t>
      </w:r>
      <w:r w:rsidRPr="005B0F9E">
        <w:rPr>
          <w:sz w:val="24"/>
          <w:szCs w:val="24"/>
        </w:rPr>
        <w:t xml:space="preserve"> машиноместа на индивидуальный участок</w:t>
      </w:r>
      <w:r w:rsidRPr="005B0F9E">
        <w:rPr>
          <w:color w:val="000000"/>
          <w:sz w:val="24"/>
          <w:szCs w:val="24"/>
        </w:rPr>
        <w:t>;</w:t>
      </w:r>
    </w:p>
    <w:p w:rsidR="00167E38" w:rsidRPr="005B0F9E" w:rsidRDefault="00167E38" w:rsidP="00167E38">
      <w:pPr>
        <w:pStyle w:val="Iauiue"/>
        <w:widowControl/>
        <w:numPr>
          <w:ilvl w:val="0"/>
          <w:numId w:val="21"/>
        </w:numPr>
        <w:tabs>
          <w:tab w:val="clear" w:pos="360"/>
          <w:tab w:val="num" w:pos="720"/>
        </w:tabs>
        <w:suppressAutoHyphens/>
        <w:overflowPunct w:val="0"/>
        <w:ind w:left="0" w:firstLine="709"/>
        <w:jc w:val="both"/>
        <w:rPr>
          <w:sz w:val="24"/>
          <w:szCs w:val="24"/>
        </w:rPr>
      </w:pPr>
      <w:r w:rsidRPr="005B0F9E">
        <w:rPr>
          <w:sz w:val="24"/>
          <w:szCs w:val="24"/>
        </w:rPr>
        <w:t>строения для содержания мелких домашних животных;</w:t>
      </w:r>
    </w:p>
    <w:p w:rsidR="00167E38" w:rsidRPr="005B0F9E" w:rsidRDefault="00167E38" w:rsidP="00167E38">
      <w:pPr>
        <w:pStyle w:val="nienie"/>
        <w:keepLines w:val="0"/>
        <w:numPr>
          <w:ilvl w:val="0"/>
          <w:numId w:val="30"/>
        </w:numPr>
        <w:tabs>
          <w:tab w:val="clear" w:pos="757"/>
          <w:tab w:val="num" w:pos="720"/>
        </w:tabs>
        <w:suppressAutoHyphens/>
        <w:overflowPunct w:val="0"/>
        <w:ind w:left="0" w:firstLine="709"/>
        <w:rPr>
          <w:rFonts w:ascii="Times New Roman" w:hAnsi="Times New Roman" w:cs="Times New Roman"/>
        </w:rPr>
      </w:pPr>
      <w:r w:rsidRPr="005B0F9E">
        <w:rPr>
          <w:rFonts w:ascii="Times New Roman" w:hAnsi="Times New Roman" w:cs="Times New Roman"/>
        </w:rPr>
        <w:t>строения для содержания домашнего скота и птицы;</w:t>
      </w:r>
    </w:p>
    <w:p w:rsidR="00167E38" w:rsidRPr="005B0F9E" w:rsidRDefault="00167E38" w:rsidP="00167E38">
      <w:pPr>
        <w:pStyle w:val="nienie"/>
        <w:keepLines w:val="0"/>
        <w:numPr>
          <w:ilvl w:val="0"/>
          <w:numId w:val="21"/>
        </w:numPr>
        <w:tabs>
          <w:tab w:val="clear" w:pos="360"/>
          <w:tab w:val="num" w:pos="720"/>
        </w:tabs>
        <w:suppressAutoHyphens/>
        <w:ind w:left="0" w:firstLine="709"/>
        <w:rPr>
          <w:rFonts w:ascii="Times New Roman" w:hAnsi="Times New Roman" w:cs="Times New Roman"/>
        </w:rPr>
      </w:pPr>
      <w:r w:rsidRPr="005B0F9E">
        <w:rPr>
          <w:rFonts w:ascii="Times New Roman" w:hAnsi="Times New Roman" w:cs="Times New Roman"/>
        </w:rPr>
        <w:t>хозяйственные постройки;</w:t>
      </w:r>
    </w:p>
    <w:p w:rsidR="00167E38" w:rsidRPr="005B0F9E" w:rsidRDefault="00167E38" w:rsidP="00167E38">
      <w:pPr>
        <w:pStyle w:val="nienie"/>
        <w:numPr>
          <w:ilvl w:val="0"/>
          <w:numId w:val="21"/>
        </w:numPr>
        <w:tabs>
          <w:tab w:val="clear" w:pos="360"/>
          <w:tab w:val="num" w:pos="1418"/>
        </w:tabs>
        <w:suppressAutoHyphens/>
        <w:ind w:left="1418" w:hanging="709"/>
        <w:rPr>
          <w:rFonts w:ascii="Times New Roman" w:hAnsi="Times New Roman" w:cs="Times New Roman"/>
        </w:rPr>
      </w:pPr>
      <w:r w:rsidRPr="005B0F9E">
        <w:rPr>
          <w:rFonts w:ascii="Times New Roman" w:hAnsi="Times New Roman" w:cs="Times New Roman"/>
        </w:rPr>
        <w:t>детские площадки, площадки для отдыха, спортивных занятий;</w:t>
      </w:r>
    </w:p>
    <w:p w:rsidR="00167E38" w:rsidRPr="005B0F9E" w:rsidRDefault="00167E38" w:rsidP="00167E38">
      <w:pPr>
        <w:pStyle w:val="Iauiue"/>
        <w:widowControl/>
        <w:numPr>
          <w:ilvl w:val="0"/>
          <w:numId w:val="21"/>
        </w:numPr>
        <w:tabs>
          <w:tab w:val="clear" w:pos="360"/>
          <w:tab w:val="num" w:pos="720"/>
        </w:tabs>
        <w:suppressAutoHyphens/>
        <w:overflowPunct w:val="0"/>
        <w:ind w:left="0" w:firstLine="709"/>
        <w:jc w:val="both"/>
        <w:rPr>
          <w:color w:val="000000"/>
          <w:sz w:val="24"/>
          <w:szCs w:val="24"/>
        </w:rPr>
      </w:pPr>
      <w:r w:rsidRPr="005B0F9E">
        <w:rPr>
          <w:color w:val="000000"/>
          <w:sz w:val="24"/>
          <w:szCs w:val="24"/>
        </w:rPr>
        <w:t>сады, огороды, палисадники;</w:t>
      </w:r>
    </w:p>
    <w:p w:rsidR="00167E38" w:rsidRPr="005B0F9E" w:rsidRDefault="00167E38" w:rsidP="00167E38">
      <w:pPr>
        <w:pStyle w:val="nienie"/>
        <w:keepLines w:val="0"/>
        <w:numPr>
          <w:ilvl w:val="0"/>
          <w:numId w:val="21"/>
        </w:numPr>
        <w:tabs>
          <w:tab w:val="clear" w:pos="360"/>
          <w:tab w:val="num" w:pos="720"/>
        </w:tabs>
        <w:suppressAutoHyphens/>
        <w:ind w:left="0" w:firstLine="709"/>
        <w:rPr>
          <w:rFonts w:ascii="Times New Roman" w:hAnsi="Times New Roman" w:cs="Times New Roman"/>
        </w:rPr>
      </w:pPr>
      <w:r w:rsidRPr="005B0F9E">
        <w:rPr>
          <w:rFonts w:ascii="Times New Roman" w:hAnsi="Times New Roman" w:cs="Times New Roman"/>
        </w:rPr>
        <w:t>теплицы, оранжереи;</w:t>
      </w:r>
    </w:p>
    <w:p w:rsidR="00167E38" w:rsidRPr="005B0F9E" w:rsidRDefault="00167E38" w:rsidP="00167E38">
      <w:pPr>
        <w:pStyle w:val="nienie"/>
        <w:keepLines w:val="0"/>
        <w:numPr>
          <w:ilvl w:val="0"/>
          <w:numId w:val="21"/>
        </w:numPr>
        <w:tabs>
          <w:tab w:val="clear" w:pos="360"/>
          <w:tab w:val="num" w:pos="720"/>
        </w:tabs>
        <w:suppressAutoHyphens/>
        <w:ind w:left="0" w:firstLine="709"/>
        <w:rPr>
          <w:rFonts w:ascii="Times New Roman" w:hAnsi="Times New Roman" w:cs="Times New Roman"/>
        </w:rPr>
      </w:pPr>
      <w:r w:rsidRPr="005B0F9E">
        <w:rPr>
          <w:rFonts w:ascii="Times New Roman" w:hAnsi="Times New Roman" w:cs="Times New Roman"/>
        </w:rPr>
        <w:t>индивидуальные резервуары для хранения воды, скважины для забора воды, индивидуальные колодцы;</w:t>
      </w:r>
    </w:p>
    <w:p w:rsidR="00167E38" w:rsidRPr="005B0F9E" w:rsidRDefault="00167E38" w:rsidP="00167E38">
      <w:pPr>
        <w:pStyle w:val="nienie"/>
        <w:keepLines w:val="0"/>
        <w:numPr>
          <w:ilvl w:val="0"/>
          <w:numId w:val="21"/>
        </w:numPr>
        <w:tabs>
          <w:tab w:val="clear" w:pos="360"/>
          <w:tab w:val="num" w:pos="720"/>
        </w:tabs>
        <w:suppressAutoHyphens/>
        <w:ind w:left="0" w:firstLine="709"/>
        <w:rPr>
          <w:rFonts w:ascii="Times New Roman" w:hAnsi="Times New Roman" w:cs="Times New Roman"/>
        </w:rPr>
      </w:pPr>
      <w:r w:rsidRPr="005B0F9E">
        <w:rPr>
          <w:rFonts w:ascii="Times New Roman" w:hAnsi="Times New Roman" w:cs="Times New Roman"/>
        </w:rPr>
        <w:t>индивидуальные бани, надворные туалеты;</w:t>
      </w:r>
    </w:p>
    <w:p w:rsidR="00167E38" w:rsidRPr="005B0F9E" w:rsidRDefault="00167E38" w:rsidP="00167E38">
      <w:pPr>
        <w:pStyle w:val="nienie"/>
        <w:keepLines w:val="0"/>
        <w:numPr>
          <w:ilvl w:val="0"/>
          <w:numId w:val="21"/>
        </w:numPr>
        <w:tabs>
          <w:tab w:val="clear" w:pos="360"/>
          <w:tab w:val="num" w:pos="720"/>
        </w:tabs>
        <w:suppressAutoHyphens/>
        <w:ind w:left="0" w:firstLine="709"/>
        <w:rPr>
          <w:rFonts w:ascii="Times New Roman" w:hAnsi="Times New Roman" w:cs="Times New Roman"/>
        </w:rPr>
      </w:pPr>
      <w:r w:rsidRPr="005B0F9E">
        <w:rPr>
          <w:rFonts w:ascii="Times New Roman" w:hAnsi="Times New Roman" w:cs="Times New Roman"/>
        </w:rPr>
        <w:t>объекты пожарной охраны (гидранты, резервуары, противопожарные водоемы);</w:t>
      </w:r>
    </w:p>
    <w:p w:rsidR="00167E38" w:rsidRPr="005B0F9E" w:rsidRDefault="00167E38" w:rsidP="00167E38">
      <w:pPr>
        <w:pStyle w:val="nienie"/>
        <w:keepLines w:val="0"/>
        <w:numPr>
          <w:ilvl w:val="0"/>
          <w:numId w:val="21"/>
        </w:numPr>
        <w:tabs>
          <w:tab w:val="clear" w:pos="360"/>
          <w:tab w:val="num" w:pos="720"/>
        </w:tabs>
        <w:suppressAutoHyphens/>
        <w:ind w:left="0" w:firstLine="709"/>
        <w:rPr>
          <w:rFonts w:ascii="Times New Roman" w:hAnsi="Times New Roman" w:cs="Times New Roman"/>
        </w:rPr>
      </w:pPr>
      <w:r w:rsidRPr="005B0F9E">
        <w:rPr>
          <w:rFonts w:ascii="Times New Roman" w:hAnsi="Times New Roman" w:cs="Times New Roman"/>
        </w:rPr>
        <w:t>площадки для сбора мусора.</w:t>
      </w:r>
    </w:p>
    <w:p w:rsidR="00167E38" w:rsidRPr="005B0F9E" w:rsidRDefault="00167E38" w:rsidP="00167E38">
      <w:pPr>
        <w:pStyle w:val="nienie"/>
        <w:keepLines w:val="0"/>
        <w:numPr>
          <w:ilvl w:val="0"/>
          <w:numId w:val="31"/>
        </w:numPr>
        <w:tabs>
          <w:tab w:val="clear" w:pos="1220"/>
          <w:tab w:val="num" w:pos="1418"/>
        </w:tabs>
        <w:suppressAutoHyphens/>
        <w:ind w:left="0" w:firstLine="709"/>
        <w:rPr>
          <w:rFonts w:ascii="Times New Roman" w:hAnsi="Times New Roman" w:cs="Times New Roman"/>
        </w:rPr>
      </w:pPr>
      <w:r w:rsidRPr="005B0F9E">
        <w:rPr>
          <w:rFonts w:ascii="Times New Roman" w:hAnsi="Times New Roman" w:cs="Times New Roman"/>
        </w:rPr>
        <w:t>физкультурно-оздоровительные сооружения;</w:t>
      </w:r>
    </w:p>
    <w:p w:rsidR="00167E38" w:rsidRPr="005B0F9E" w:rsidRDefault="00167E38" w:rsidP="00167E38">
      <w:pPr>
        <w:pStyle w:val="nienie"/>
        <w:keepLines w:val="0"/>
        <w:numPr>
          <w:ilvl w:val="0"/>
          <w:numId w:val="31"/>
        </w:numPr>
        <w:tabs>
          <w:tab w:val="clear" w:pos="1220"/>
          <w:tab w:val="num" w:pos="1418"/>
        </w:tabs>
        <w:suppressAutoHyphens/>
        <w:ind w:left="0" w:firstLine="709"/>
        <w:rPr>
          <w:rFonts w:ascii="Times New Roman" w:hAnsi="Times New Roman" w:cs="Times New Roman"/>
        </w:rPr>
      </w:pPr>
      <w:r w:rsidRPr="005B0F9E">
        <w:rPr>
          <w:rFonts w:ascii="Times New Roman" w:hAnsi="Times New Roman" w:cs="Times New Roman"/>
        </w:rPr>
        <w:t>гаражи для индивидуальных легковых автомобилей (встроенно-пристроенные, подземные, полуподземные);</w:t>
      </w:r>
    </w:p>
    <w:p w:rsidR="00167E38" w:rsidRPr="005B0F9E" w:rsidRDefault="00167E38" w:rsidP="00167E38">
      <w:pPr>
        <w:pStyle w:val="nienie"/>
        <w:keepLines w:val="0"/>
        <w:numPr>
          <w:ilvl w:val="0"/>
          <w:numId w:val="31"/>
        </w:numPr>
        <w:tabs>
          <w:tab w:val="clear" w:pos="1220"/>
          <w:tab w:val="num" w:pos="1418"/>
        </w:tabs>
        <w:suppressAutoHyphens/>
        <w:ind w:left="0" w:firstLine="709"/>
        <w:rPr>
          <w:rFonts w:ascii="Times New Roman" w:hAnsi="Times New Roman" w:cs="Times New Roman"/>
        </w:rPr>
      </w:pPr>
      <w:r w:rsidRPr="005B0F9E">
        <w:rPr>
          <w:rFonts w:ascii="Times New Roman" w:hAnsi="Times New Roman" w:cs="Times New Roman"/>
        </w:rPr>
        <w:t>открытые автостоянки для временного хранения индивидуальных легковых автомобилей;</w:t>
      </w:r>
    </w:p>
    <w:p w:rsidR="00167E38" w:rsidRPr="005B0F9E" w:rsidRDefault="00167E38" w:rsidP="00167E38">
      <w:pPr>
        <w:pStyle w:val="nienie"/>
        <w:keepLines w:val="0"/>
        <w:numPr>
          <w:ilvl w:val="0"/>
          <w:numId w:val="31"/>
        </w:numPr>
        <w:tabs>
          <w:tab w:val="clear" w:pos="1220"/>
          <w:tab w:val="num" w:pos="1418"/>
        </w:tabs>
        <w:suppressAutoHyphens/>
        <w:ind w:left="0" w:firstLine="709"/>
        <w:rPr>
          <w:rFonts w:ascii="Times New Roman" w:hAnsi="Times New Roman" w:cs="Times New Roman"/>
        </w:rPr>
      </w:pPr>
      <w:r w:rsidRPr="005B0F9E">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167E38" w:rsidRPr="005B0F9E" w:rsidRDefault="00167E38" w:rsidP="00167E38">
      <w:pPr>
        <w:pStyle w:val="nienie"/>
        <w:keepLines w:val="0"/>
        <w:numPr>
          <w:ilvl w:val="0"/>
          <w:numId w:val="31"/>
        </w:numPr>
        <w:tabs>
          <w:tab w:val="clear" w:pos="1220"/>
          <w:tab w:val="num" w:pos="1418"/>
        </w:tabs>
        <w:suppressAutoHyphens/>
        <w:ind w:left="0" w:firstLine="709"/>
        <w:rPr>
          <w:rFonts w:ascii="Times New Roman" w:hAnsi="Times New Roman" w:cs="Times New Roman"/>
        </w:rPr>
      </w:pPr>
      <w:r w:rsidRPr="005B0F9E">
        <w:rPr>
          <w:rFonts w:ascii="Times New Roman" w:hAnsi="Times New Roman" w:cs="Times New Roman"/>
        </w:rPr>
        <w:t>открытые гостевые (бесплатные) автостоянки для временного хранения индивидуальных легковых автомобилей.</w:t>
      </w:r>
    </w:p>
    <w:p w:rsidR="00167E38" w:rsidRPr="005B0F9E" w:rsidRDefault="00167E38" w:rsidP="00167E38">
      <w:pPr>
        <w:pStyle w:val="Iauiue"/>
        <w:ind w:firstLine="709"/>
        <w:jc w:val="center"/>
        <w:rPr>
          <w:b/>
          <w:color w:val="000000"/>
          <w:sz w:val="24"/>
          <w:szCs w:val="24"/>
          <w:u w:val="single"/>
        </w:rPr>
      </w:pPr>
    </w:p>
    <w:p w:rsidR="00167E38" w:rsidRPr="005B0F9E" w:rsidRDefault="00167E38" w:rsidP="00167E38">
      <w:pPr>
        <w:pStyle w:val="Iauiue"/>
        <w:ind w:firstLine="709"/>
        <w:jc w:val="center"/>
        <w:rPr>
          <w:b/>
          <w:color w:val="000000"/>
          <w:sz w:val="24"/>
          <w:szCs w:val="24"/>
          <w:u w:val="single"/>
        </w:rPr>
      </w:pPr>
      <w:r w:rsidRPr="005B0F9E">
        <w:rPr>
          <w:b/>
          <w:color w:val="000000"/>
          <w:sz w:val="24"/>
          <w:szCs w:val="24"/>
          <w:u w:val="single"/>
        </w:rPr>
        <w:t>Условно разрешенные виды использования:</w:t>
      </w:r>
    </w:p>
    <w:p w:rsidR="00167E38" w:rsidRPr="005B0F9E" w:rsidRDefault="00167E38" w:rsidP="00167E38">
      <w:pPr>
        <w:pStyle w:val="nienie"/>
        <w:keepLines w:val="0"/>
        <w:numPr>
          <w:ilvl w:val="0"/>
          <w:numId w:val="32"/>
        </w:numPr>
        <w:tabs>
          <w:tab w:val="clear" w:pos="763"/>
          <w:tab w:val="num" w:pos="720"/>
        </w:tabs>
        <w:suppressAutoHyphens/>
        <w:ind w:left="0" w:firstLine="709"/>
        <w:rPr>
          <w:rFonts w:ascii="Times New Roman" w:hAnsi="Times New Roman" w:cs="Times New Roman"/>
        </w:rPr>
      </w:pPr>
      <w:r w:rsidRPr="005B0F9E">
        <w:rPr>
          <w:rFonts w:ascii="Times New Roman" w:hAnsi="Times New Roman" w:cs="Times New Roman"/>
        </w:rPr>
        <w:t>амбулаторно–поликлинические учреждения;</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бани;</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ветлечебницы без постоянного содержания животных;</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жилищно-эксплуатационные и аварийно-диспетчерские службы;</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color w:val="000000"/>
        </w:rPr>
        <w:t>жилые дома с местом приложения труда (для семей, ведущих индивидуальную трудовую деятельность);</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кафе, закусочные, столовые в отдельно стоящих зданиях;</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киоски, лоточная торговля, временные павильоны розничной торговли и обслуживания населения;</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 xml:space="preserve">клубы многоцелевого и специализированного назначения с ограничением по времени работы; </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магазины товаров первой необходимости общей площадью не более 150 кв.м.;</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малые предприятия (в т.ч. совмещение обслуживания и производства услуг, не требующие устройства санитарно-защитной зоны);</w:t>
      </w:r>
    </w:p>
    <w:p w:rsidR="00167E38" w:rsidRPr="005B0F9E" w:rsidRDefault="00167E38" w:rsidP="00167E38">
      <w:pPr>
        <w:pStyle w:val="nienie"/>
        <w:keepLines w:val="0"/>
        <w:numPr>
          <w:ilvl w:val="0"/>
          <w:numId w:val="32"/>
        </w:numPr>
        <w:tabs>
          <w:tab w:val="clear" w:pos="763"/>
          <w:tab w:val="num" w:pos="720"/>
        </w:tabs>
        <w:suppressAutoHyphens/>
        <w:ind w:left="0" w:firstLine="709"/>
        <w:rPr>
          <w:rFonts w:ascii="Times New Roman" w:hAnsi="Times New Roman" w:cs="Times New Roman"/>
        </w:rPr>
      </w:pPr>
      <w:r w:rsidRPr="005B0F9E">
        <w:rPr>
          <w:rFonts w:ascii="Times New Roman" w:hAnsi="Times New Roman" w:cs="Times New Roman"/>
        </w:rPr>
        <w:t>мастерские по изготовлению мелких поделок;</w:t>
      </w:r>
    </w:p>
    <w:p w:rsidR="00167E38" w:rsidRPr="005B0F9E" w:rsidRDefault="00167E38" w:rsidP="00167E38">
      <w:pPr>
        <w:pStyle w:val="Iauiue"/>
        <w:widowControl/>
        <w:numPr>
          <w:ilvl w:val="0"/>
          <w:numId w:val="30"/>
        </w:numPr>
        <w:tabs>
          <w:tab w:val="clear" w:pos="757"/>
          <w:tab w:val="num" w:pos="720"/>
        </w:tabs>
        <w:suppressAutoHyphens/>
        <w:ind w:left="0" w:firstLine="709"/>
        <w:jc w:val="both"/>
        <w:rPr>
          <w:sz w:val="24"/>
          <w:szCs w:val="24"/>
        </w:rPr>
      </w:pPr>
      <w:r w:rsidRPr="005B0F9E">
        <w:rPr>
          <w:sz w:val="24"/>
          <w:szCs w:val="24"/>
        </w:rPr>
        <w:t>объекты, связанные с отправлением культа;</w:t>
      </w:r>
    </w:p>
    <w:p w:rsidR="00167E38" w:rsidRPr="005B0F9E" w:rsidRDefault="00167E38" w:rsidP="00167E38">
      <w:pPr>
        <w:pStyle w:val="nienie"/>
        <w:keepLines w:val="0"/>
        <w:numPr>
          <w:ilvl w:val="0"/>
          <w:numId w:val="30"/>
        </w:numPr>
        <w:tabs>
          <w:tab w:val="clear" w:pos="757"/>
          <w:tab w:val="num" w:pos="720"/>
        </w:tabs>
        <w:suppressAutoHyphens/>
        <w:ind w:left="0" w:firstLine="709"/>
        <w:rPr>
          <w:rFonts w:ascii="Times New Roman" w:hAnsi="Times New Roman" w:cs="Times New Roman"/>
        </w:rPr>
      </w:pPr>
      <w:r w:rsidRPr="005B0F9E">
        <w:rPr>
          <w:rFonts w:ascii="Times New Roman" w:hAnsi="Times New Roman" w:cs="Times New Roman"/>
        </w:rPr>
        <w:t>парковки перед объектами обслуживающих и коммерческих видов использования;</w:t>
      </w:r>
    </w:p>
    <w:p w:rsidR="00167E38" w:rsidRPr="005B0F9E" w:rsidRDefault="00167E38" w:rsidP="00167E38">
      <w:pPr>
        <w:pStyle w:val="nienie"/>
        <w:keepLines w:val="0"/>
        <w:numPr>
          <w:ilvl w:val="0"/>
          <w:numId w:val="30"/>
        </w:numPr>
        <w:tabs>
          <w:tab w:val="clear" w:pos="757"/>
          <w:tab w:val="num" w:pos="1418"/>
        </w:tabs>
        <w:suppressAutoHyphens/>
        <w:ind w:left="0" w:firstLine="709"/>
        <w:rPr>
          <w:rFonts w:ascii="Times New Roman" w:hAnsi="Times New Roman" w:cs="Times New Roman"/>
        </w:rPr>
      </w:pPr>
      <w:r w:rsidRPr="005B0F9E">
        <w:rPr>
          <w:rFonts w:ascii="Times New Roman" w:hAnsi="Times New Roman" w:cs="Times New Roman"/>
        </w:rPr>
        <w:t>пождепо;</w:t>
      </w:r>
    </w:p>
    <w:p w:rsidR="00167E38" w:rsidRPr="005B0F9E" w:rsidRDefault="00167E38" w:rsidP="00167E38">
      <w:pPr>
        <w:pStyle w:val="nienie"/>
        <w:keepLines w:val="0"/>
        <w:numPr>
          <w:ilvl w:val="0"/>
          <w:numId w:val="30"/>
        </w:numPr>
        <w:tabs>
          <w:tab w:val="clear" w:pos="757"/>
          <w:tab w:val="num" w:pos="720"/>
        </w:tabs>
        <w:suppressAutoHyphens/>
        <w:ind w:left="0" w:firstLine="709"/>
        <w:rPr>
          <w:rFonts w:ascii="Times New Roman" w:hAnsi="Times New Roman" w:cs="Times New Roman"/>
        </w:rPr>
      </w:pPr>
      <w:r w:rsidRPr="005B0F9E">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167E38" w:rsidRPr="005B0F9E" w:rsidRDefault="00167E38" w:rsidP="00167E38">
      <w:pPr>
        <w:pStyle w:val="nienie"/>
        <w:keepLines w:val="0"/>
        <w:numPr>
          <w:ilvl w:val="0"/>
          <w:numId w:val="30"/>
        </w:numPr>
        <w:tabs>
          <w:tab w:val="clear" w:pos="757"/>
          <w:tab w:val="num" w:pos="720"/>
        </w:tabs>
        <w:suppressAutoHyphens/>
        <w:ind w:left="0" w:firstLine="709"/>
        <w:rPr>
          <w:rFonts w:ascii="Times New Roman" w:hAnsi="Times New Roman" w:cs="Times New Roman"/>
        </w:rPr>
      </w:pPr>
      <w:r w:rsidRPr="005B0F9E">
        <w:rPr>
          <w:rFonts w:ascii="Times New Roman" w:hAnsi="Times New Roman" w:cs="Times New Roman"/>
        </w:rPr>
        <w:t>приемные пункты прачечных и химчисток;</w:t>
      </w:r>
    </w:p>
    <w:p w:rsidR="00167E38" w:rsidRPr="005B0F9E" w:rsidRDefault="00167E38" w:rsidP="00167E38">
      <w:pPr>
        <w:pStyle w:val="nienie"/>
        <w:keepLines w:val="0"/>
        <w:numPr>
          <w:ilvl w:val="0"/>
          <w:numId w:val="30"/>
        </w:numPr>
        <w:tabs>
          <w:tab w:val="clear" w:pos="757"/>
          <w:tab w:val="num" w:pos="720"/>
        </w:tabs>
        <w:suppressAutoHyphens/>
        <w:ind w:left="0" w:firstLine="709"/>
        <w:rPr>
          <w:rFonts w:ascii="Times New Roman" w:hAnsi="Times New Roman" w:cs="Times New Roman"/>
        </w:rPr>
      </w:pPr>
      <w:r w:rsidRPr="005B0F9E">
        <w:rPr>
          <w:rFonts w:ascii="Times New Roman" w:hAnsi="Times New Roman" w:cs="Times New Roman"/>
        </w:rPr>
        <w:t>спортплощадки, теннисные корты;</w:t>
      </w:r>
    </w:p>
    <w:p w:rsidR="00167E38" w:rsidRPr="005B0F9E" w:rsidRDefault="00167E38" w:rsidP="00167E38">
      <w:pPr>
        <w:pStyle w:val="nienie"/>
        <w:keepLines w:val="0"/>
        <w:numPr>
          <w:ilvl w:val="0"/>
          <w:numId w:val="32"/>
        </w:numPr>
        <w:tabs>
          <w:tab w:val="clear" w:pos="763"/>
          <w:tab w:val="num" w:pos="720"/>
        </w:tabs>
        <w:suppressAutoHyphens/>
        <w:ind w:left="0" w:firstLine="709"/>
        <w:rPr>
          <w:rFonts w:ascii="Times New Roman" w:hAnsi="Times New Roman" w:cs="Times New Roman"/>
        </w:rPr>
      </w:pPr>
      <w:r w:rsidRPr="005B0F9E">
        <w:rPr>
          <w:rFonts w:ascii="Times New Roman" w:hAnsi="Times New Roman" w:cs="Times New Roman"/>
        </w:rPr>
        <w:t xml:space="preserve">спортзалы, залы рекреации (с бассейном или без); </w:t>
      </w:r>
    </w:p>
    <w:p w:rsidR="00167E38" w:rsidRPr="005B0F9E" w:rsidRDefault="00167E38" w:rsidP="00167E38">
      <w:pPr>
        <w:pStyle w:val="nienie"/>
        <w:keepLines w:val="0"/>
        <w:numPr>
          <w:ilvl w:val="0"/>
          <w:numId w:val="30"/>
        </w:numPr>
        <w:tabs>
          <w:tab w:val="clear" w:pos="757"/>
          <w:tab w:val="num" w:pos="720"/>
        </w:tabs>
        <w:suppressAutoHyphens/>
        <w:ind w:left="0" w:firstLine="709"/>
        <w:rPr>
          <w:rFonts w:ascii="Times New Roman" w:hAnsi="Times New Roman" w:cs="Times New Roman"/>
        </w:rPr>
      </w:pPr>
      <w:r w:rsidRPr="005B0F9E">
        <w:rPr>
          <w:rFonts w:ascii="Times New Roman" w:hAnsi="Times New Roman" w:cs="Times New Roman"/>
        </w:rPr>
        <w:t>общественные резервуары для хранения воды;</w:t>
      </w:r>
    </w:p>
    <w:p w:rsidR="00167E38" w:rsidRPr="005B0F9E" w:rsidRDefault="00167E38" w:rsidP="00167E38">
      <w:pPr>
        <w:pStyle w:val="nienie"/>
        <w:keepLines w:val="0"/>
        <w:numPr>
          <w:ilvl w:val="0"/>
          <w:numId w:val="30"/>
        </w:numPr>
        <w:tabs>
          <w:tab w:val="clear" w:pos="757"/>
          <w:tab w:val="num" w:pos="720"/>
        </w:tabs>
        <w:suppressAutoHyphens/>
        <w:ind w:left="0" w:firstLine="709"/>
        <w:rPr>
          <w:rFonts w:ascii="Times New Roman" w:hAnsi="Times New Roman" w:cs="Times New Roman"/>
        </w:rPr>
      </w:pPr>
      <w:r w:rsidRPr="005B0F9E">
        <w:rPr>
          <w:rFonts w:ascii="Times New Roman" w:hAnsi="Times New Roman" w:cs="Times New Roman"/>
        </w:rPr>
        <w:t>отделения, участковые пункты милиции;</w:t>
      </w:r>
    </w:p>
    <w:p w:rsidR="00167E38" w:rsidRPr="005B0F9E" w:rsidRDefault="00167E38" w:rsidP="00167E38">
      <w:pPr>
        <w:pStyle w:val="nienie"/>
        <w:keepLines w:val="0"/>
        <w:numPr>
          <w:ilvl w:val="0"/>
          <w:numId w:val="32"/>
        </w:numPr>
        <w:tabs>
          <w:tab w:val="clear" w:pos="763"/>
          <w:tab w:val="num" w:pos="720"/>
        </w:tabs>
        <w:suppressAutoHyphens/>
        <w:ind w:left="0" w:firstLine="709"/>
        <w:rPr>
          <w:rFonts w:ascii="Times New Roman" w:hAnsi="Times New Roman" w:cs="Times New Roman"/>
        </w:rPr>
      </w:pPr>
      <w:r w:rsidRPr="005B0F9E">
        <w:rPr>
          <w:rFonts w:ascii="Times New Roman" w:hAnsi="Times New Roman" w:cs="Times New Roman"/>
        </w:rPr>
        <w:lastRenderedPageBreak/>
        <w:t>отделения связи.</w:t>
      </w:r>
    </w:p>
    <w:p w:rsidR="00167E38" w:rsidRPr="005B0F9E" w:rsidRDefault="00167E38" w:rsidP="00167E38">
      <w:pPr>
        <w:ind w:firstLine="709"/>
        <w:jc w:val="both"/>
        <w:rPr>
          <w:rFonts w:ascii="Times New Roman" w:hAnsi="Times New Roman" w:cs="Times New Roman"/>
          <w:sz w:val="24"/>
          <w:szCs w:val="24"/>
        </w:rPr>
      </w:pPr>
    </w:p>
    <w:p w:rsidR="00167E38" w:rsidRPr="005B0F9E" w:rsidRDefault="00167E38" w:rsidP="00167E38">
      <w:pPr>
        <w:ind w:firstLine="709"/>
        <w:jc w:val="both"/>
        <w:rPr>
          <w:rFonts w:ascii="Times New Roman" w:hAnsi="Times New Roman" w:cs="Times New Roman"/>
          <w:bCs/>
          <w:sz w:val="24"/>
          <w:szCs w:val="24"/>
        </w:rPr>
      </w:pPr>
      <w:r w:rsidRPr="005B0F9E">
        <w:rPr>
          <w:rFonts w:ascii="Times New Roman" w:hAnsi="Times New Roman" w:cs="Times New Roman"/>
          <w:bCs/>
          <w:sz w:val="24"/>
          <w:szCs w:val="24"/>
        </w:rPr>
        <w:t>Параметры разрешенного строительного изменения объектов капитального строительства (определяются в составе  документации по планировке территории  до разработки и принятия самостоятельного раздела правил).</w:t>
      </w:r>
    </w:p>
    <w:p w:rsidR="00167E38" w:rsidRPr="005B0F9E" w:rsidRDefault="00167E38" w:rsidP="00167E38">
      <w:pPr>
        <w:pStyle w:val="Iauiue"/>
        <w:rPr>
          <w:b/>
          <w:color w:val="000000"/>
          <w:sz w:val="24"/>
          <w:szCs w:val="24"/>
          <w:u w:val="single"/>
        </w:rPr>
      </w:pP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b/>
          <w:bCs/>
          <w:i/>
          <w:iCs/>
          <w:sz w:val="24"/>
          <w:szCs w:val="24"/>
        </w:rPr>
        <w:t>Предельные параметры земельных участков и разрешенного строительства:</w:t>
      </w:r>
      <w:r w:rsidRPr="005B0F9E">
        <w:rPr>
          <w:rFonts w:ascii="Times New Roman" w:hAnsi="Times New Roman" w:cs="Times New Roman"/>
          <w:sz w:val="24"/>
          <w:szCs w:val="24"/>
        </w:rPr>
        <w:t xml:space="preserve"> </w:t>
      </w:r>
    </w:p>
    <w:p w:rsidR="00167E38" w:rsidRPr="005B0F9E" w:rsidRDefault="00167E38" w:rsidP="00167E38">
      <w:pPr>
        <w:pStyle w:val="af0"/>
        <w:ind w:left="0"/>
        <w:jc w:val="both"/>
        <w:rPr>
          <w:rFonts w:eastAsia="MS Mincho"/>
          <w:sz w:val="24"/>
          <w:szCs w:val="24"/>
        </w:rPr>
      </w:pPr>
      <w:r w:rsidRPr="005B0F9E">
        <w:rPr>
          <w:rFonts w:eastAsia="MS Mincho"/>
          <w:sz w:val="24"/>
          <w:szCs w:val="24"/>
        </w:rPr>
        <w:t xml:space="preserve"> Предельные размеры земельных участков для усадебных домов устанавливаются органами местного самоуправления в соответствии с территориальными строительными нормами в зависимости от типа дома и других местных особенностей. Рекомендуемые предельные минимальные  размеры следующие:</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1) минимальная (максимальная) площадь земельных участков –</w:t>
      </w:r>
    </w:p>
    <w:p w:rsidR="00167E38" w:rsidRPr="005B0F9E" w:rsidRDefault="00167E38" w:rsidP="00167E38">
      <w:pPr>
        <w:spacing w:after="0"/>
        <w:jc w:val="both"/>
        <w:rPr>
          <w:rFonts w:ascii="Times New Roman" w:hAnsi="Times New Roman" w:cs="Times New Roman"/>
          <w:sz w:val="24"/>
          <w:szCs w:val="24"/>
        </w:rPr>
      </w:pPr>
      <w:r w:rsidRPr="005B0F9E">
        <w:rPr>
          <w:rFonts w:ascii="Times New Roman" w:hAnsi="Times New Roman" w:cs="Times New Roman"/>
          <w:sz w:val="24"/>
          <w:szCs w:val="24"/>
        </w:rPr>
        <w:t xml:space="preserve">600-2000 </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 xml:space="preserve">кв.м. (включая площадь застройки); </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2) минимальная (максимальная) ширина земельных участков вдоль фронта улицы (проезда) – 12 - 60 м; </w:t>
      </w:r>
    </w:p>
    <w:p w:rsidR="00167E38" w:rsidRPr="005B0F9E" w:rsidRDefault="00167E38" w:rsidP="00167E38">
      <w:pPr>
        <w:suppressAutoHyphens/>
        <w:spacing w:after="0" w:line="100" w:lineRule="atLeast"/>
        <w:ind w:firstLine="708"/>
        <w:jc w:val="both"/>
        <w:rPr>
          <w:rFonts w:ascii="Times New Roman" w:eastAsia="MS Mincho" w:hAnsi="Times New Roman" w:cs="Times New Roman"/>
          <w:sz w:val="24"/>
          <w:szCs w:val="24"/>
        </w:rPr>
      </w:pPr>
      <w:r w:rsidRPr="005B0F9E">
        <w:rPr>
          <w:rFonts w:ascii="Times New Roman" w:eastAsia="MS Mincho" w:hAnsi="Times New Roman" w:cs="Times New Roman"/>
          <w:sz w:val="24"/>
          <w:szCs w:val="24"/>
        </w:rPr>
        <w:t>3) для всех основных строений количество надземных этажей до трех с возможным использованием мансардного этажа;</w:t>
      </w:r>
    </w:p>
    <w:p w:rsidR="00167E38" w:rsidRPr="005B0F9E" w:rsidRDefault="00167E38" w:rsidP="00167E38">
      <w:pPr>
        <w:suppressAutoHyphens/>
        <w:spacing w:after="0" w:line="100" w:lineRule="atLeast"/>
        <w:ind w:firstLine="708"/>
        <w:jc w:val="both"/>
        <w:rPr>
          <w:rFonts w:ascii="Times New Roman" w:eastAsia="MS Mincho" w:hAnsi="Times New Roman" w:cs="Times New Roman"/>
          <w:sz w:val="24"/>
          <w:szCs w:val="24"/>
        </w:rPr>
      </w:pPr>
      <w:r w:rsidRPr="005B0F9E">
        <w:rPr>
          <w:rFonts w:ascii="Times New Roman" w:eastAsia="MS Mincho" w:hAnsi="Times New Roman" w:cs="Times New Roman"/>
          <w:sz w:val="24"/>
          <w:szCs w:val="24"/>
        </w:rPr>
        <w:t>4)</w:t>
      </w:r>
      <w:r w:rsidRPr="005B0F9E">
        <w:rPr>
          <w:rFonts w:ascii="Times New Roman" w:eastAsia="MS Mincho" w:hAnsi="Times New Roman" w:cs="Times New Roman"/>
          <w:color w:val="FF0000"/>
          <w:sz w:val="24"/>
          <w:szCs w:val="24"/>
        </w:rPr>
        <w:t xml:space="preserve"> </w:t>
      </w:r>
      <w:r w:rsidRPr="005B0F9E">
        <w:rPr>
          <w:rFonts w:ascii="Times New Roman" w:hAnsi="Times New Roman" w:cs="Times New Roman"/>
          <w:sz w:val="24"/>
          <w:szCs w:val="24"/>
        </w:rPr>
        <w:t xml:space="preserve">для всех вспомогательных строений до двух </w:t>
      </w:r>
      <w:r w:rsidRPr="005B0F9E">
        <w:rPr>
          <w:rFonts w:ascii="Times New Roman" w:eastAsia="MS Mincho" w:hAnsi="Times New Roman" w:cs="Times New Roman"/>
          <w:color w:val="000000"/>
          <w:sz w:val="24"/>
          <w:szCs w:val="24"/>
        </w:rPr>
        <w:t>этажей</w:t>
      </w:r>
      <w:r w:rsidRPr="005B0F9E">
        <w:rPr>
          <w:rFonts w:ascii="Times New Roman" w:hAnsi="Times New Roman" w:cs="Times New Roman"/>
          <w:sz w:val="24"/>
          <w:szCs w:val="24"/>
        </w:rPr>
        <w:t xml:space="preserve">. </w:t>
      </w:r>
      <w:r w:rsidRPr="005B0F9E">
        <w:rPr>
          <w:rFonts w:ascii="Times New Roman" w:eastAsia="MS Mincho" w:hAnsi="Times New Roman" w:cs="Times New Roman"/>
          <w:sz w:val="24"/>
          <w:szCs w:val="24"/>
        </w:rPr>
        <w:t>Исключение составляют шпили, башни, флагштоки;</w:t>
      </w:r>
    </w:p>
    <w:p w:rsidR="00167E38" w:rsidRPr="005B0F9E" w:rsidRDefault="00167E38" w:rsidP="00167E38">
      <w:pPr>
        <w:suppressAutoHyphens/>
        <w:spacing w:after="0" w:line="100" w:lineRule="atLeast"/>
        <w:ind w:firstLine="708"/>
        <w:jc w:val="both"/>
        <w:rPr>
          <w:rFonts w:ascii="Times New Roman" w:eastAsia="MS Mincho" w:hAnsi="Times New Roman" w:cs="Times New Roman"/>
          <w:sz w:val="24"/>
          <w:szCs w:val="24"/>
        </w:rPr>
      </w:pPr>
      <w:r w:rsidRPr="005B0F9E">
        <w:rPr>
          <w:rFonts w:ascii="Times New Roman" w:eastAsia="MS Mincho" w:hAnsi="Times New Roman" w:cs="Times New Roman"/>
          <w:sz w:val="24"/>
          <w:szCs w:val="24"/>
        </w:rPr>
        <w:t xml:space="preserve">5) </w:t>
      </w:r>
      <w:r w:rsidRPr="005B0F9E">
        <w:rPr>
          <w:rFonts w:ascii="Times New Roman" w:hAnsi="Times New Roman" w:cs="Times New Roman"/>
          <w:sz w:val="24"/>
          <w:szCs w:val="24"/>
        </w:rPr>
        <w:t>для блокированных жилых домов  отношение площади этажей к площади участка — не более 1,5;</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6) максимальный процент застройки участка - 60%;</w:t>
      </w:r>
    </w:p>
    <w:p w:rsidR="00167E38" w:rsidRPr="005B0F9E" w:rsidRDefault="00167E38" w:rsidP="00167E38">
      <w:pPr>
        <w:suppressAutoHyphens/>
        <w:spacing w:after="0" w:line="100" w:lineRule="atLeast"/>
        <w:ind w:firstLine="708"/>
        <w:jc w:val="both"/>
        <w:rPr>
          <w:rFonts w:ascii="Times New Roman" w:hAnsi="Times New Roman" w:cs="Times New Roman"/>
          <w:sz w:val="24"/>
          <w:szCs w:val="24"/>
        </w:rPr>
      </w:pPr>
      <w:r w:rsidRPr="005B0F9E">
        <w:rPr>
          <w:rFonts w:ascii="Times New Roman" w:hAnsi="Times New Roman" w:cs="Times New Roman"/>
          <w:sz w:val="24"/>
          <w:szCs w:val="24"/>
        </w:rPr>
        <w:t>7) расстояние между фронтальной границей участка и основным строением 5 метров. Расстояние от основного строения до:</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красной линии улицы не менее чем 5 метров;</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красной линии проездов не менее чем 3 метра.</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8)  расстояние от хозяйственных построек до:</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 красных линий улиц и проездов не менее чем 5 метров;</w:t>
      </w:r>
    </w:p>
    <w:p w:rsidR="00167E38" w:rsidRPr="005B0F9E" w:rsidRDefault="00167E38" w:rsidP="00167E38">
      <w:pPr>
        <w:suppressAutoHyphens/>
        <w:spacing w:after="0" w:line="100" w:lineRule="atLeast"/>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 минимальный отступ от границ соседнего участка до жилого дома – 3 м; </w:t>
      </w:r>
    </w:p>
    <w:p w:rsidR="00167E38" w:rsidRPr="005B0F9E" w:rsidRDefault="00167E38" w:rsidP="00167E38">
      <w:pPr>
        <w:tabs>
          <w:tab w:val="left" w:pos="709"/>
        </w:tabs>
        <w:spacing w:after="0"/>
        <w:jc w:val="both"/>
        <w:rPr>
          <w:rFonts w:ascii="Times New Roman" w:hAnsi="Times New Roman" w:cs="Times New Roman"/>
          <w:sz w:val="24"/>
          <w:szCs w:val="24"/>
        </w:rPr>
      </w:pPr>
      <w:r w:rsidRPr="005B0F9E">
        <w:rPr>
          <w:rFonts w:ascii="Times New Roman" w:hAnsi="Times New Roman" w:cs="Times New Roman"/>
          <w:sz w:val="24"/>
          <w:szCs w:val="24"/>
        </w:rPr>
        <w:tab/>
        <w:t xml:space="preserve">9) минимальный отступ от границ соседнего участка до вспомогательных  строений (бани, гаражи и др.) - 1 м; </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10) требования к ограждению земельных участков: </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–ограждения со стороны улиц должны выполняться в соответствии с требованиями, утвержденными Администрацией МО Кандауровский сельсовет и Главным архитектором;</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 высота ограждения земельных участков должна быть не более 2 метров; </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 ограждения между смежными земельными участками должны быть проветриваемыми на высоту не менее 0,3 м от уровня земли; </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 характер ограждения и его высота со стороны улиц должны быть единообразными как минимум на протяжении одного квартала с обеих сторон улицы. </w:t>
      </w:r>
    </w:p>
    <w:p w:rsidR="00167E38" w:rsidRPr="005B0F9E" w:rsidRDefault="00167E38" w:rsidP="00167E38">
      <w:pPr>
        <w:tabs>
          <w:tab w:val="left" w:pos="709"/>
        </w:tabs>
        <w:spacing w:after="0"/>
        <w:jc w:val="both"/>
        <w:rPr>
          <w:rFonts w:ascii="Times New Roman" w:hAnsi="Times New Roman" w:cs="Times New Roman"/>
          <w:sz w:val="24"/>
          <w:szCs w:val="24"/>
        </w:rPr>
      </w:pPr>
      <w:r w:rsidRPr="005B0F9E">
        <w:rPr>
          <w:rFonts w:ascii="Times New Roman" w:hAnsi="Times New Roman" w:cs="Times New Roman"/>
          <w:sz w:val="24"/>
          <w:szCs w:val="24"/>
        </w:rPr>
        <w:tab/>
        <w:t xml:space="preserve">11) минимальный отступ от границ соседнего участка до построек для содержания и разведения домашнего скота и птицы – 4 м; </w:t>
      </w:r>
    </w:p>
    <w:p w:rsidR="00167E38" w:rsidRPr="005B0F9E" w:rsidRDefault="00167E38" w:rsidP="00167E38">
      <w:pPr>
        <w:spacing w:after="0"/>
        <w:ind w:firstLine="708"/>
        <w:jc w:val="both"/>
        <w:rPr>
          <w:rFonts w:ascii="Times New Roman" w:hAnsi="Times New Roman" w:cs="Times New Roman"/>
          <w:sz w:val="24"/>
          <w:szCs w:val="24"/>
        </w:rPr>
      </w:pP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 </w:t>
      </w:r>
    </w:p>
    <w:p w:rsidR="00167E38" w:rsidRPr="005B0F9E" w:rsidRDefault="00167E38" w:rsidP="00167E38">
      <w:pPr>
        <w:spacing w:after="0"/>
        <w:ind w:firstLine="1050"/>
        <w:jc w:val="both"/>
        <w:rPr>
          <w:rFonts w:ascii="Times New Roman" w:hAnsi="Times New Roman" w:cs="Times New Roman"/>
          <w:sz w:val="24"/>
          <w:szCs w:val="24"/>
        </w:rPr>
      </w:pPr>
      <w:r w:rsidRPr="005B0F9E">
        <w:rPr>
          <w:rFonts w:ascii="Times New Roman" w:hAnsi="Times New Roman" w:cs="Times New Roman"/>
          <w:sz w:val="24"/>
          <w:szCs w:val="24"/>
        </w:rPr>
        <w:lastRenderedPageBreak/>
        <w:t xml:space="preserve">Встроенные учреждения общественного назначения должны иметь </w:t>
      </w:r>
      <w:proofErr w:type="gramStart"/>
      <w:r w:rsidRPr="005B0F9E">
        <w:rPr>
          <w:rFonts w:ascii="Times New Roman" w:hAnsi="Times New Roman" w:cs="Times New Roman"/>
          <w:sz w:val="24"/>
          <w:szCs w:val="24"/>
        </w:rPr>
        <w:t>входы</w:t>
      </w:r>
      <w:proofErr w:type="gramEnd"/>
      <w:r w:rsidRPr="005B0F9E">
        <w:rPr>
          <w:rFonts w:ascii="Times New Roman" w:hAnsi="Times New Roman" w:cs="Times New Roman"/>
          <w:sz w:val="24"/>
          <w:szCs w:val="24"/>
        </w:rPr>
        <w:t xml:space="preserve"> изолированные от жилой части дома, перед которыми необходимо предусматривать стоянки транспортных средств.</w:t>
      </w:r>
    </w:p>
    <w:p w:rsidR="00167E38" w:rsidRPr="005B0F9E" w:rsidRDefault="00167E38" w:rsidP="00167E38">
      <w:pPr>
        <w:pStyle w:val="Iauiue"/>
        <w:tabs>
          <w:tab w:val="left" w:pos="360"/>
          <w:tab w:val="left" w:pos="1260"/>
        </w:tabs>
        <w:ind w:firstLine="709"/>
        <w:jc w:val="center"/>
        <w:rPr>
          <w:b/>
          <w:sz w:val="24"/>
          <w:szCs w:val="24"/>
          <w:u w:val="single"/>
        </w:rPr>
      </w:pPr>
    </w:p>
    <w:p w:rsidR="00167E38" w:rsidRPr="005B0F9E" w:rsidRDefault="00167E38" w:rsidP="00167E38">
      <w:pPr>
        <w:pStyle w:val="Iauiue"/>
        <w:tabs>
          <w:tab w:val="left" w:pos="360"/>
          <w:tab w:val="left" w:pos="1260"/>
        </w:tabs>
        <w:ind w:firstLine="709"/>
        <w:jc w:val="center"/>
        <w:rPr>
          <w:b/>
          <w:i/>
          <w:sz w:val="24"/>
          <w:szCs w:val="24"/>
          <w:u w:val="single"/>
        </w:rPr>
      </w:pPr>
      <w:r w:rsidRPr="005B0F9E">
        <w:rPr>
          <w:b/>
          <w:i/>
          <w:sz w:val="24"/>
          <w:szCs w:val="24"/>
          <w:u w:val="single"/>
        </w:rPr>
        <w:t>Ж-2. Зона развития жилой застройки</w:t>
      </w:r>
    </w:p>
    <w:p w:rsidR="00167E38" w:rsidRPr="005B0F9E" w:rsidRDefault="00167E38" w:rsidP="00167E38">
      <w:pPr>
        <w:pStyle w:val="Iauiue"/>
        <w:tabs>
          <w:tab w:val="left" w:pos="360"/>
          <w:tab w:val="left" w:pos="1260"/>
        </w:tabs>
        <w:ind w:firstLine="709"/>
        <w:jc w:val="both"/>
        <w:rPr>
          <w:i/>
          <w:sz w:val="24"/>
          <w:szCs w:val="24"/>
        </w:rPr>
      </w:pPr>
      <w:r w:rsidRPr="005B0F9E">
        <w:rPr>
          <w:i/>
          <w:sz w:val="24"/>
          <w:szCs w:val="24"/>
        </w:rPr>
        <w:t>Зона развития жилой застройки</w:t>
      </w:r>
      <w:proofErr w:type="gramStart"/>
      <w:r w:rsidRPr="005B0F9E">
        <w:rPr>
          <w:i/>
          <w:sz w:val="24"/>
          <w:szCs w:val="24"/>
        </w:rPr>
        <w:t xml:space="preserve"> Ж</w:t>
      </w:r>
      <w:proofErr w:type="gramEnd"/>
      <w:r w:rsidRPr="005B0F9E">
        <w:rPr>
          <w:i/>
          <w:sz w:val="24"/>
          <w:szCs w:val="24"/>
        </w:rPr>
        <w:t xml:space="preserve"> – 2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Списки видов разрешенного использования, предельные параметры разрешенного строительства определяются в порядке статьи 32 настоящих Правил.</w:t>
      </w:r>
    </w:p>
    <w:p w:rsidR="00167E38" w:rsidRPr="005B0F9E" w:rsidRDefault="00167E38" w:rsidP="00167E38">
      <w:pPr>
        <w:pStyle w:val="Iauiue"/>
        <w:ind w:firstLine="709"/>
        <w:jc w:val="center"/>
        <w:rPr>
          <w:b/>
          <w:color w:val="000000"/>
          <w:sz w:val="24"/>
          <w:szCs w:val="24"/>
          <w:u w:val="single"/>
        </w:rPr>
      </w:pPr>
      <w:r w:rsidRPr="005B0F9E">
        <w:rPr>
          <w:b/>
          <w:color w:val="000000"/>
          <w:sz w:val="24"/>
          <w:szCs w:val="24"/>
          <w:u w:val="single"/>
        </w:rPr>
        <w:t>Основные виды разрешенного использования недвижимости:</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Отдельно стоящие жилые дома на одну семью в 1-3 этажа усадебного типа с возможностью ведения ЛПХ;</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Отдельно стоящие жилые дома коттеджного типа на одну семью в 1-3 этажа с придомовыми участками;</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Многоквартирные жилые дома усадебного типа в 1-3 этажа;</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Блокированные жилые дома в 1-3 этажа с придомовыми участками;</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Личное подсобное хозяйство;</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Магазины продовольственных товаров и товаров первой необходимости площадью до 120 кв. м;</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Аптеки;</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Многоквартирные жилые дома высотой до 4 этажей;</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Многоквартирные жилые дома высотой до 4 этажей с придомовыми участками;</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Блокированные жилые дома высотой до 4 этажей с придомовыми участками.</w:t>
      </w:r>
    </w:p>
    <w:p w:rsidR="00167E38" w:rsidRPr="005B0F9E" w:rsidRDefault="00167E38" w:rsidP="00167E38">
      <w:pPr>
        <w:pStyle w:val="nienie"/>
        <w:keepLines w:val="0"/>
        <w:ind w:firstLine="0"/>
        <w:rPr>
          <w:rFonts w:ascii="Times New Roman" w:hAnsi="Times New Roman" w:cs="Times New Roman"/>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Вспомогательные виды разрешенного использования:</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Хозяйственные постройки, строения и сооружения;</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Гаражи на 1-2 автомобиля;</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Открытые индивидуальные бассейны;</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Индивидуальные резервуары для хранения воды, скважины для забора воды, индивидуальные колодцы;</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Индивидуальные бани, надворные туалеты, сауны при условии канализования стоков;</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Открытые площадки для парковки автотранспорта;</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Сады, огороды, палисадники;</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Объекты социального, коммунально-бытового назначения (ателье, парикмахерские, жилищно-эксплуатационные организации, иные объекты обслуживания, связанные с проживанием граждан и предназначенные для оказания бытовых услуг);</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Коммунальные объекты, связанные с объектами, расположенными в данной зоне, а также в смежных территориальных зонах, либо с обслуживанием таких объектов (ГРП, ШРП, ТП и др.);</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Площадки для сбора мусора.</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Размещение объектов дошкольного, начального общего и среднего (полного) общего образования;</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Размещение аптек, магазинов товаров повседневного спроса;</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Размещение открытых стоянок, открытых площадок для временной парковки автотранспорта без взимания платы;</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Размещение спортивных и детских игровых площадок, не требующих установления санитарно-защитных зон;</w:t>
      </w:r>
    </w:p>
    <w:p w:rsidR="00167E38" w:rsidRPr="005B0F9E" w:rsidRDefault="00167E38" w:rsidP="00167E38">
      <w:pPr>
        <w:pStyle w:val="Iauiue"/>
        <w:numPr>
          <w:ilvl w:val="0"/>
          <w:numId w:val="42"/>
        </w:numPr>
        <w:suppressAutoHyphens/>
        <w:ind w:left="709" w:firstLine="0"/>
        <w:rPr>
          <w:b/>
          <w:color w:val="000000"/>
          <w:sz w:val="24"/>
          <w:szCs w:val="24"/>
          <w:u w:val="single"/>
        </w:rPr>
      </w:pPr>
      <w:r w:rsidRPr="005B0F9E">
        <w:rPr>
          <w:color w:val="000000"/>
          <w:sz w:val="24"/>
          <w:szCs w:val="24"/>
        </w:rPr>
        <w:t>Размещение объектов благоустройства.</w:t>
      </w:r>
    </w:p>
    <w:p w:rsidR="00167E38" w:rsidRPr="005B0F9E" w:rsidRDefault="00167E38" w:rsidP="00167E38">
      <w:pPr>
        <w:pStyle w:val="Iauiue"/>
        <w:ind w:firstLine="709"/>
        <w:jc w:val="center"/>
        <w:rPr>
          <w:b/>
          <w:color w:val="000000"/>
          <w:sz w:val="24"/>
          <w:szCs w:val="24"/>
          <w:u w:val="single"/>
        </w:rPr>
      </w:pPr>
      <w:r w:rsidRPr="005B0F9E">
        <w:rPr>
          <w:b/>
          <w:color w:val="000000"/>
          <w:sz w:val="24"/>
          <w:szCs w:val="24"/>
          <w:u w:val="single"/>
        </w:rPr>
        <w:t>Условно разрешенные виды использования:</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lastRenderedPageBreak/>
        <w:t>Объекты общественного питания;</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Культовые объекты;</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Поликлиники;</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Отделения и участковые пункты милиции;</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Физкультурно-оздоровительные учреждения;</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Киоски, лоточная торговля, временные (сезонные) павильоны розничной торговли и обслуживания населения;</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Детские сады, школы общеобразовательные;</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Спортзалы, залы рекреации;</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Клубы многоцелевого и специализированного назначения с ограничением по времени работы;</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Библиотеки.</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Дворцы бракосочетаний, загсы, залы для торжественных обрядов</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Залы, клубы многоцелевого и специализированного назначения</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Кафе, закусочные, столовые в отдельно стоящих зданиях;</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Парковки перед объектами обслуживающих и коммерческих видов использования без взимания платы;</w:t>
      </w:r>
    </w:p>
    <w:p w:rsidR="00167E38" w:rsidRPr="005B0F9E" w:rsidRDefault="00167E38" w:rsidP="00167E38">
      <w:pPr>
        <w:pStyle w:val="Iauiue"/>
        <w:numPr>
          <w:ilvl w:val="0"/>
          <w:numId w:val="43"/>
        </w:numPr>
        <w:tabs>
          <w:tab w:val="left" w:pos="360"/>
          <w:tab w:val="left" w:pos="1260"/>
        </w:tabs>
        <w:suppressAutoHyphens/>
        <w:jc w:val="both"/>
        <w:rPr>
          <w:i/>
          <w:sz w:val="24"/>
          <w:szCs w:val="24"/>
        </w:rPr>
      </w:pPr>
      <w:r w:rsidRPr="005B0F9E">
        <w:rPr>
          <w:sz w:val="24"/>
          <w:szCs w:val="24"/>
        </w:rPr>
        <w:t>Гаражи, автостоянки.</w:t>
      </w:r>
    </w:p>
    <w:p w:rsidR="00167E38" w:rsidRPr="005B0F9E" w:rsidRDefault="00167E38" w:rsidP="00167E38">
      <w:pPr>
        <w:spacing w:after="0"/>
        <w:jc w:val="both"/>
        <w:rPr>
          <w:rFonts w:ascii="Times New Roman" w:hAnsi="Times New Roman" w:cs="Times New Roman"/>
          <w:sz w:val="24"/>
          <w:szCs w:val="24"/>
        </w:rPr>
      </w:pPr>
    </w:p>
    <w:p w:rsidR="00167E38" w:rsidRPr="005B0F9E" w:rsidRDefault="00167E38" w:rsidP="00167E38">
      <w:pPr>
        <w:pStyle w:val="Iauiue"/>
        <w:tabs>
          <w:tab w:val="left" w:pos="360"/>
          <w:tab w:val="left" w:pos="1260"/>
        </w:tabs>
        <w:ind w:firstLine="709"/>
        <w:jc w:val="both"/>
        <w:rPr>
          <w:i/>
          <w:sz w:val="24"/>
          <w:szCs w:val="24"/>
        </w:rPr>
      </w:pPr>
      <w:r w:rsidRPr="005B0F9E">
        <w:rPr>
          <w:rFonts w:eastAsia="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непредусмотренных Правилами, устанавливаются в соответствии с законами и нормативно-техническими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rsidR="00167E38" w:rsidRPr="005B0F9E" w:rsidRDefault="00167E38" w:rsidP="00167E38">
      <w:pPr>
        <w:spacing w:after="0"/>
        <w:jc w:val="both"/>
        <w:rPr>
          <w:rFonts w:ascii="Times New Roman" w:hAnsi="Times New Roman" w:cs="Times New Roman"/>
          <w:sz w:val="24"/>
          <w:szCs w:val="24"/>
        </w:rPr>
      </w:pPr>
    </w:p>
    <w:p w:rsidR="00167E38" w:rsidRPr="005B0F9E" w:rsidRDefault="00167E38" w:rsidP="00167E38">
      <w:pPr>
        <w:pStyle w:val="Iauiue"/>
        <w:tabs>
          <w:tab w:val="left" w:pos="540"/>
        </w:tabs>
        <w:ind w:firstLine="709"/>
        <w:jc w:val="both"/>
        <w:rPr>
          <w:b/>
          <w:bCs/>
          <w:i/>
          <w:color w:val="000000"/>
          <w:sz w:val="24"/>
          <w:szCs w:val="24"/>
          <w:u w:val="single"/>
        </w:rPr>
      </w:pPr>
      <w:r w:rsidRPr="005B0F9E">
        <w:rPr>
          <w:b/>
          <w:bCs/>
          <w:i/>
          <w:caps/>
          <w:color w:val="000000"/>
          <w:sz w:val="24"/>
          <w:szCs w:val="24"/>
          <w:u w:val="single"/>
        </w:rPr>
        <w:t>Ж-3.</w:t>
      </w:r>
      <w:r w:rsidRPr="005B0F9E">
        <w:rPr>
          <w:b/>
          <w:bCs/>
          <w:i/>
          <w:color w:val="000000"/>
          <w:sz w:val="24"/>
          <w:szCs w:val="24"/>
          <w:u w:val="single"/>
        </w:rPr>
        <w:t xml:space="preserve"> </w:t>
      </w:r>
      <w:r w:rsidRPr="005B0F9E">
        <w:rPr>
          <w:b/>
          <w:i/>
          <w:sz w:val="24"/>
          <w:szCs w:val="24"/>
          <w:u w:val="single"/>
        </w:rPr>
        <w:t>Зона обслуживания и деловой активности местного населения</w:t>
      </w:r>
    </w:p>
    <w:p w:rsidR="00167E38" w:rsidRPr="005B0F9E" w:rsidRDefault="00167E38" w:rsidP="00167E38">
      <w:pPr>
        <w:pStyle w:val="33"/>
        <w:ind w:firstLine="709"/>
        <w:rPr>
          <w:rFonts w:ascii="Times New Roman" w:hAnsi="Times New Roman" w:cs="Times New Roman"/>
          <w:b w:val="0"/>
          <w:i w:val="0"/>
          <w:iCs w:val="0"/>
        </w:rPr>
      </w:pPr>
      <w:r w:rsidRPr="005B0F9E">
        <w:rPr>
          <w:rFonts w:ascii="Times New Roman" w:hAnsi="Times New Roman" w:cs="Times New Roman"/>
          <w:b w:val="0"/>
          <w:i w:val="0"/>
        </w:rPr>
        <w:t>За территорией зоны Ж-3 утвердилась роль административного, культурно-просветительного и спортивного центра. Здесь расположены объекты:</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Здание поселковой администрации;</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Здание клуба с размещающейся в нем библиотекой;</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ДДУ;</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Средняя общеобразовательная школа;</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Здание пождепо;</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Здание фельдшерско-акушерского пункта;</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Отделение банка;</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Баня;</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Здание гостиницы;</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Здания поселковых магазинов.</w:t>
      </w:r>
    </w:p>
    <w:p w:rsidR="00167E38" w:rsidRPr="005B0F9E" w:rsidRDefault="00167E38" w:rsidP="00167E38">
      <w:pPr>
        <w:pStyle w:val="afa"/>
        <w:jc w:val="both"/>
        <w:rPr>
          <w:i/>
          <w:iCs/>
          <w:sz w:val="24"/>
          <w:szCs w:val="24"/>
        </w:rPr>
      </w:pPr>
    </w:p>
    <w:p w:rsidR="00167E38" w:rsidRPr="005B0F9E" w:rsidRDefault="00167E38" w:rsidP="00167E38">
      <w:pPr>
        <w:pStyle w:val="nienie"/>
        <w:ind w:left="283" w:firstLine="0"/>
        <w:rPr>
          <w:rFonts w:ascii="Times New Roman" w:hAnsi="Times New Roman" w:cs="Times New Roman"/>
          <w:b/>
          <w:u w:val="single"/>
        </w:rPr>
      </w:pPr>
      <w:r w:rsidRPr="005B0F9E">
        <w:rPr>
          <w:rFonts w:ascii="Times New Roman" w:hAnsi="Times New Roman" w:cs="Times New Roman"/>
          <w:b/>
          <w:u w:val="single"/>
        </w:rPr>
        <w:t>Основные виды разрешенного использования недвижимости:</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администрация и конторы различных организаций;</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аптеки;</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выставки товаров;</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дома быта;</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здания, сооружения спортивного назначения;</w:t>
      </w:r>
    </w:p>
    <w:p w:rsidR="00167E38" w:rsidRPr="005B0F9E" w:rsidRDefault="00167E38" w:rsidP="00167E38">
      <w:pPr>
        <w:pStyle w:val="Iauiue"/>
        <w:widowControl/>
        <w:numPr>
          <w:ilvl w:val="0"/>
          <w:numId w:val="21"/>
        </w:numPr>
        <w:tabs>
          <w:tab w:val="clear" w:pos="360"/>
          <w:tab w:val="left" w:pos="1418"/>
        </w:tabs>
        <w:suppressAutoHyphens/>
        <w:overflowPunct w:val="0"/>
        <w:ind w:left="0" w:firstLine="709"/>
        <w:contextualSpacing/>
        <w:jc w:val="both"/>
        <w:rPr>
          <w:color w:val="000000"/>
          <w:sz w:val="24"/>
          <w:szCs w:val="24"/>
        </w:rPr>
      </w:pPr>
      <w:r w:rsidRPr="005B0F9E">
        <w:rPr>
          <w:color w:val="000000"/>
          <w:sz w:val="24"/>
          <w:szCs w:val="24"/>
        </w:rPr>
        <w:t>камеры хранения, другие помещения для складирования товаров;</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кассы по продаже билетов, менеджерские услуги и т.д.;</w:t>
      </w:r>
    </w:p>
    <w:p w:rsidR="00167E38" w:rsidRPr="005B0F9E" w:rsidRDefault="00167E38" w:rsidP="00167E38">
      <w:pPr>
        <w:pStyle w:val="Iauiue"/>
        <w:widowControl/>
        <w:numPr>
          <w:ilvl w:val="0"/>
          <w:numId w:val="27"/>
        </w:numPr>
        <w:tabs>
          <w:tab w:val="clear" w:pos="1069"/>
          <w:tab w:val="left" w:pos="1418"/>
        </w:tabs>
        <w:suppressAutoHyphens/>
        <w:overflowPunct w:val="0"/>
        <w:ind w:left="0" w:firstLine="709"/>
        <w:contextualSpacing/>
        <w:jc w:val="both"/>
        <w:rPr>
          <w:color w:val="000000"/>
          <w:sz w:val="24"/>
          <w:szCs w:val="24"/>
        </w:rPr>
      </w:pPr>
      <w:r w:rsidRPr="005B0F9E">
        <w:rPr>
          <w:color w:val="000000"/>
          <w:sz w:val="24"/>
          <w:szCs w:val="24"/>
        </w:rPr>
        <w:t>киоски, лоточная торговля, временные павильоны розничной торговли и обслуживания населения;</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167E38" w:rsidRPr="005B0F9E" w:rsidRDefault="00167E38" w:rsidP="00167E38">
      <w:pPr>
        <w:spacing w:after="0" w:line="240" w:lineRule="auto"/>
        <w:ind w:firstLine="709"/>
        <w:contextualSpacing/>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lastRenderedPageBreak/>
        <w:t xml:space="preserve">- </w:t>
      </w:r>
      <w:r w:rsidRPr="005B0F9E">
        <w:rPr>
          <w:rFonts w:ascii="Times New Roman" w:hAnsi="Times New Roman" w:cs="Times New Roman"/>
          <w:color w:val="000000"/>
          <w:sz w:val="24"/>
          <w:szCs w:val="24"/>
        </w:rPr>
        <w:tab/>
        <w:t>лаборатории по проверке качества продукции;</w:t>
      </w:r>
    </w:p>
    <w:p w:rsidR="00167E38" w:rsidRPr="005B0F9E" w:rsidRDefault="00167E38" w:rsidP="00167E38">
      <w:pPr>
        <w:pStyle w:val="Iauiue"/>
        <w:widowControl/>
        <w:numPr>
          <w:ilvl w:val="0"/>
          <w:numId w:val="21"/>
        </w:numPr>
        <w:tabs>
          <w:tab w:val="clear" w:pos="360"/>
          <w:tab w:val="left" w:pos="1418"/>
        </w:tabs>
        <w:suppressAutoHyphens/>
        <w:overflowPunct w:val="0"/>
        <w:ind w:left="0" w:firstLine="709"/>
        <w:contextualSpacing/>
        <w:jc w:val="both"/>
        <w:rPr>
          <w:color w:val="000000"/>
          <w:sz w:val="24"/>
          <w:szCs w:val="24"/>
        </w:rPr>
      </w:pPr>
      <w:r w:rsidRPr="005B0F9E">
        <w:rPr>
          <w:color w:val="000000"/>
          <w:sz w:val="24"/>
          <w:szCs w:val="24"/>
        </w:rPr>
        <w:t>магазины, торговые комплексы, филиалы торговых домов;</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отделения связи, почтовые отделения, междугородние переговорные пункты;</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отделения, участковые пункты милиции;</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офисные здания и помещения;</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предприятия общественного питания (столовые, кафе, закусочные, бары, рестораны);</w:t>
      </w:r>
    </w:p>
    <w:p w:rsidR="00167E38" w:rsidRPr="005B0F9E" w:rsidRDefault="00167E38" w:rsidP="00167E38">
      <w:pPr>
        <w:pStyle w:val="Iauiue"/>
        <w:widowControl/>
        <w:numPr>
          <w:ilvl w:val="0"/>
          <w:numId w:val="27"/>
        </w:numPr>
        <w:tabs>
          <w:tab w:val="clear" w:pos="1069"/>
          <w:tab w:val="left" w:pos="1418"/>
        </w:tabs>
        <w:suppressAutoHyphens/>
        <w:overflowPunct w:val="0"/>
        <w:ind w:left="0" w:firstLine="709"/>
        <w:contextualSpacing/>
        <w:jc w:val="both"/>
        <w:rPr>
          <w:color w:val="000000"/>
          <w:sz w:val="24"/>
          <w:szCs w:val="24"/>
        </w:rPr>
      </w:pPr>
      <w:r w:rsidRPr="005B0F9E">
        <w:rPr>
          <w:color w:val="000000"/>
          <w:sz w:val="24"/>
          <w:szCs w:val="24"/>
        </w:rPr>
        <w:t>приемные пункты химчисток;</w:t>
      </w:r>
    </w:p>
    <w:p w:rsidR="00167E38" w:rsidRPr="005B0F9E" w:rsidRDefault="00167E38" w:rsidP="00167E38">
      <w:pPr>
        <w:pStyle w:val="afffa"/>
        <w:numPr>
          <w:ilvl w:val="0"/>
          <w:numId w:val="27"/>
        </w:numPr>
        <w:tabs>
          <w:tab w:val="clear" w:pos="1069"/>
          <w:tab w:val="num" w:pos="1418"/>
        </w:tabs>
        <w:ind w:left="0" w:firstLine="709"/>
        <w:jc w:val="both"/>
      </w:pPr>
      <w:r w:rsidRPr="005B0F9E">
        <w:t>рекламные агентства;</w:t>
      </w:r>
    </w:p>
    <w:p w:rsidR="00167E38" w:rsidRPr="005B0F9E" w:rsidRDefault="00167E38" w:rsidP="00167E38">
      <w:pPr>
        <w:pStyle w:val="Iauiue"/>
        <w:widowControl/>
        <w:tabs>
          <w:tab w:val="left" w:pos="1418"/>
        </w:tabs>
        <w:overflowPunct w:val="0"/>
        <w:ind w:firstLine="709"/>
        <w:contextualSpacing/>
        <w:jc w:val="both"/>
        <w:rPr>
          <w:color w:val="000000"/>
          <w:sz w:val="24"/>
          <w:szCs w:val="24"/>
        </w:rPr>
      </w:pPr>
      <w:r w:rsidRPr="005B0F9E">
        <w:rPr>
          <w:color w:val="000000"/>
          <w:sz w:val="24"/>
          <w:szCs w:val="24"/>
        </w:rPr>
        <w:t xml:space="preserve">- </w:t>
      </w:r>
      <w:r w:rsidRPr="005B0F9E">
        <w:rPr>
          <w:color w:val="000000"/>
          <w:sz w:val="24"/>
          <w:szCs w:val="24"/>
        </w:rPr>
        <w:tab/>
        <w:t>рынки открытые и закрытые;</w:t>
      </w:r>
    </w:p>
    <w:p w:rsidR="00167E38" w:rsidRPr="005B0F9E" w:rsidRDefault="00167E38" w:rsidP="00167E38">
      <w:pPr>
        <w:pStyle w:val="afffa"/>
        <w:numPr>
          <w:ilvl w:val="0"/>
          <w:numId w:val="27"/>
        </w:numPr>
        <w:tabs>
          <w:tab w:val="clear" w:pos="1069"/>
          <w:tab w:val="num" w:pos="1418"/>
        </w:tabs>
        <w:ind w:left="0" w:firstLine="709"/>
        <w:jc w:val="both"/>
        <w:rPr>
          <w:lang w:val="ru-RU"/>
        </w:rPr>
      </w:pPr>
      <w:r w:rsidRPr="005B0F9E">
        <w:rPr>
          <w:lang w:val="ru-RU"/>
        </w:rPr>
        <w:t>суды, нотариальные конторы, прочие юридические учреждения;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телевизионные и радиостудии;</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 xml:space="preserve">транспортные агентства по сервисному обслуживанию населения;    </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туристические агентства;</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фирмы по предоставлению услуг сотовой и пейджинговой связи;</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фотосалоны;</w:t>
      </w:r>
    </w:p>
    <w:p w:rsidR="00167E38" w:rsidRPr="005B0F9E" w:rsidRDefault="00167E38" w:rsidP="00167E38">
      <w:pPr>
        <w:pStyle w:val="Iauiue"/>
        <w:widowControl/>
        <w:numPr>
          <w:ilvl w:val="0"/>
          <w:numId w:val="21"/>
        </w:numPr>
        <w:tabs>
          <w:tab w:val="clear" w:pos="360"/>
          <w:tab w:val="left" w:pos="1418"/>
        </w:tabs>
        <w:suppressAutoHyphens/>
        <w:overflowPunct w:val="0"/>
        <w:ind w:left="0" w:firstLine="709"/>
        <w:contextualSpacing/>
        <w:jc w:val="both"/>
        <w:rPr>
          <w:color w:val="000000"/>
          <w:sz w:val="24"/>
          <w:szCs w:val="24"/>
        </w:rPr>
      </w:pPr>
      <w:r w:rsidRPr="005B0F9E">
        <w:rPr>
          <w:color w:val="000000"/>
          <w:sz w:val="24"/>
          <w:szCs w:val="24"/>
        </w:rPr>
        <w:t>холодильные камеры;</w:t>
      </w:r>
    </w:p>
    <w:p w:rsidR="00167E38" w:rsidRPr="005B0F9E" w:rsidRDefault="00167E38" w:rsidP="00167E38">
      <w:pPr>
        <w:pStyle w:val="afffa"/>
        <w:numPr>
          <w:ilvl w:val="2"/>
          <w:numId w:val="21"/>
        </w:numPr>
        <w:tabs>
          <w:tab w:val="clear" w:pos="1080"/>
        </w:tabs>
        <w:ind w:left="0" w:firstLine="709"/>
        <w:jc w:val="both"/>
        <w:rPr>
          <w:lang w:val="ru-RU"/>
        </w:rPr>
      </w:pPr>
      <w:r w:rsidRPr="005B0F9E">
        <w:rPr>
          <w:lang w:val="ru-RU"/>
        </w:rPr>
        <w:t>центры по предоставлению полиграфических услуг (ксерокопии, ламинирование, брошюровка и пр.)</w:t>
      </w:r>
    </w:p>
    <w:p w:rsidR="00167E38" w:rsidRPr="005B0F9E" w:rsidRDefault="00167E38" w:rsidP="00167E38">
      <w:pPr>
        <w:spacing w:after="0" w:line="240" w:lineRule="auto"/>
        <w:ind w:firstLine="709"/>
        <w:contextualSpacing/>
        <w:jc w:val="both"/>
        <w:rPr>
          <w:rFonts w:ascii="Times New Roman"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школы общеобразовательные.</w:t>
      </w:r>
      <w:r w:rsidRPr="005B0F9E">
        <w:rPr>
          <w:rFonts w:ascii="Times New Roman" w:hAnsi="Times New Roman" w:cs="Times New Roman"/>
          <w:color w:val="000000"/>
          <w:sz w:val="24"/>
          <w:szCs w:val="24"/>
        </w:rPr>
        <w:t xml:space="preserve"> </w:t>
      </w:r>
    </w:p>
    <w:p w:rsidR="00167E38" w:rsidRPr="005B0F9E" w:rsidRDefault="00167E38" w:rsidP="00167E38">
      <w:pPr>
        <w:tabs>
          <w:tab w:val="left" w:pos="1418"/>
        </w:tabs>
        <w:spacing w:after="0"/>
        <w:ind w:firstLine="709"/>
        <w:jc w:val="both"/>
        <w:rPr>
          <w:rFonts w:ascii="Times New Roman" w:hAnsi="Times New Roman" w:cs="Times New Roman"/>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Вспомогательные виды разрешенного использования:</w:t>
      </w:r>
    </w:p>
    <w:p w:rsidR="00167E38" w:rsidRPr="005B0F9E" w:rsidRDefault="00167E38" w:rsidP="00167E38">
      <w:pPr>
        <w:suppressAutoHyphens/>
        <w:spacing w:after="0" w:line="100" w:lineRule="atLeast"/>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r>
      <w:r w:rsidRPr="005B0F9E">
        <w:rPr>
          <w:rFonts w:ascii="Times New Roman" w:hAnsi="Times New Roman" w:cs="Times New Roman"/>
          <w:color w:val="000000"/>
          <w:sz w:val="24"/>
          <w:szCs w:val="24"/>
        </w:rPr>
        <w:t>бани, сауны;</w:t>
      </w:r>
    </w:p>
    <w:p w:rsidR="00167E38" w:rsidRPr="005B0F9E" w:rsidRDefault="00167E38" w:rsidP="00167E38">
      <w:pPr>
        <w:pStyle w:val="nienie"/>
        <w:keepLines w:val="0"/>
        <w:numPr>
          <w:ilvl w:val="0"/>
          <w:numId w:val="28"/>
        </w:numPr>
        <w:tabs>
          <w:tab w:val="clear" w:pos="1080"/>
          <w:tab w:val="num" w:pos="720"/>
        </w:tabs>
        <w:suppressAutoHyphens/>
        <w:ind w:left="0" w:firstLine="709"/>
        <w:rPr>
          <w:rFonts w:ascii="Times New Roman" w:hAnsi="Times New Roman" w:cs="Times New Roman"/>
          <w:color w:val="000000"/>
        </w:rPr>
      </w:pPr>
      <w:r w:rsidRPr="005B0F9E">
        <w:rPr>
          <w:rFonts w:ascii="Times New Roman" w:hAnsi="Times New Roman" w:cs="Times New Roman"/>
          <w:color w:val="000000"/>
        </w:rPr>
        <w:t>гостиницы, дома приёма гостей, центры обслуживания туристов, караван-сараи;</w:t>
      </w:r>
    </w:p>
    <w:p w:rsidR="00167E38" w:rsidRPr="005B0F9E" w:rsidRDefault="00167E38" w:rsidP="00167E38">
      <w:pPr>
        <w:pStyle w:val="nienie"/>
        <w:keepLines w:val="0"/>
        <w:numPr>
          <w:ilvl w:val="0"/>
          <w:numId w:val="27"/>
        </w:numPr>
        <w:tabs>
          <w:tab w:val="clear" w:pos="1069"/>
          <w:tab w:val="num" w:pos="720"/>
        </w:tabs>
        <w:suppressAutoHyphens/>
        <w:ind w:left="0" w:firstLine="709"/>
        <w:rPr>
          <w:rFonts w:ascii="Times New Roman" w:hAnsi="Times New Roman" w:cs="Times New Roman"/>
          <w:color w:val="000000"/>
        </w:rPr>
      </w:pPr>
      <w:r w:rsidRPr="005B0F9E">
        <w:rPr>
          <w:rFonts w:ascii="Times New Roman" w:hAnsi="Times New Roman" w:cs="Times New Roman"/>
          <w:color w:val="000000"/>
        </w:rPr>
        <w:t>информационные центры, справочные бюро, радиоузлы;</w:t>
      </w:r>
    </w:p>
    <w:p w:rsidR="00167E38" w:rsidRPr="005B0F9E" w:rsidRDefault="00167E38" w:rsidP="00167E38">
      <w:pPr>
        <w:pStyle w:val="nienie"/>
        <w:keepLines w:val="0"/>
        <w:numPr>
          <w:ilvl w:val="0"/>
          <w:numId w:val="27"/>
        </w:numPr>
        <w:tabs>
          <w:tab w:val="clear" w:pos="1069"/>
          <w:tab w:val="num" w:pos="720"/>
        </w:tabs>
        <w:suppressAutoHyphens/>
        <w:ind w:left="0" w:firstLine="709"/>
        <w:rPr>
          <w:rFonts w:ascii="Times New Roman" w:hAnsi="Times New Roman" w:cs="Times New Roman"/>
          <w:color w:val="000000"/>
        </w:rPr>
      </w:pPr>
      <w:r w:rsidRPr="005B0F9E">
        <w:rPr>
          <w:rFonts w:ascii="Times New Roman" w:hAnsi="Times New Roman" w:cs="Times New Roman"/>
          <w:color w:val="000000"/>
        </w:rPr>
        <w:t>междугородние переговорные пункты;</w:t>
      </w:r>
    </w:p>
    <w:p w:rsidR="00167E38" w:rsidRPr="005B0F9E" w:rsidRDefault="00167E38" w:rsidP="00167E38">
      <w:pPr>
        <w:pStyle w:val="Iauiue"/>
        <w:widowControl/>
        <w:numPr>
          <w:ilvl w:val="0"/>
          <w:numId w:val="27"/>
        </w:numPr>
        <w:tabs>
          <w:tab w:val="clear" w:pos="1069"/>
          <w:tab w:val="num" w:pos="720"/>
        </w:tabs>
        <w:suppressAutoHyphens/>
        <w:overflowPunct w:val="0"/>
        <w:ind w:left="0" w:firstLine="709"/>
        <w:jc w:val="both"/>
        <w:rPr>
          <w:color w:val="000000"/>
          <w:sz w:val="24"/>
          <w:szCs w:val="24"/>
        </w:rPr>
      </w:pPr>
      <w:r w:rsidRPr="005B0F9E">
        <w:rPr>
          <w:color w:val="000000"/>
          <w:sz w:val="24"/>
          <w:szCs w:val="24"/>
        </w:rPr>
        <w:t>объекты пожарной охраны (гидранты, резервуары, пожарные водоемы);</w:t>
      </w:r>
    </w:p>
    <w:p w:rsidR="00167E38" w:rsidRPr="005B0F9E" w:rsidRDefault="00167E38" w:rsidP="00167E38">
      <w:pPr>
        <w:pStyle w:val="nienie"/>
        <w:keepLines w:val="0"/>
        <w:numPr>
          <w:ilvl w:val="0"/>
          <w:numId w:val="27"/>
        </w:numPr>
        <w:tabs>
          <w:tab w:val="clear" w:pos="1069"/>
          <w:tab w:val="num" w:pos="720"/>
        </w:tabs>
        <w:suppressAutoHyphens/>
        <w:ind w:left="0" w:firstLine="709"/>
        <w:rPr>
          <w:rFonts w:ascii="Times New Roman" w:hAnsi="Times New Roman" w:cs="Times New Roman"/>
          <w:color w:val="000000"/>
        </w:rPr>
      </w:pPr>
      <w:r w:rsidRPr="005B0F9E">
        <w:rPr>
          <w:rFonts w:ascii="Times New Roman" w:hAnsi="Times New Roman" w:cs="Times New Roman"/>
          <w:color w:val="000000"/>
        </w:rPr>
        <w:t>офисные здания и помещения - администрация и конторы, связанные с</w:t>
      </w:r>
      <w:r w:rsidRPr="005B0F9E">
        <w:rPr>
          <w:rFonts w:ascii="Times New Roman" w:hAnsi="Times New Roman" w:cs="Times New Roman"/>
          <w:color w:val="FF00FF"/>
        </w:rPr>
        <w:t xml:space="preserve"> </w:t>
      </w:r>
      <w:r w:rsidRPr="005B0F9E">
        <w:rPr>
          <w:rFonts w:ascii="Times New Roman" w:hAnsi="Times New Roman" w:cs="Times New Roman"/>
          <w:color w:val="000000"/>
        </w:rPr>
        <w:t>эксплуатацией рынка;</w:t>
      </w:r>
    </w:p>
    <w:p w:rsidR="00167E38" w:rsidRPr="005B0F9E" w:rsidRDefault="00167E38" w:rsidP="00167E38">
      <w:pPr>
        <w:pStyle w:val="nienie"/>
        <w:keepLines w:val="0"/>
        <w:numPr>
          <w:ilvl w:val="0"/>
          <w:numId w:val="28"/>
        </w:numPr>
        <w:tabs>
          <w:tab w:val="clear" w:pos="1080"/>
          <w:tab w:val="num" w:pos="720"/>
        </w:tabs>
        <w:suppressAutoHyphens/>
        <w:ind w:left="0" w:firstLine="709"/>
        <w:rPr>
          <w:rFonts w:ascii="Times New Roman" w:hAnsi="Times New Roman" w:cs="Times New Roman"/>
          <w:color w:val="000000"/>
        </w:rPr>
      </w:pPr>
      <w:r w:rsidRPr="005B0F9E">
        <w:rPr>
          <w:rFonts w:ascii="Times New Roman" w:hAnsi="Times New Roman" w:cs="Times New Roman"/>
          <w:color w:val="000000"/>
        </w:rPr>
        <w:t xml:space="preserve">парковки перед объектами </w:t>
      </w:r>
      <w:r w:rsidRPr="005B0F9E">
        <w:rPr>
          <w:rFonts w:ascii="Times New Roman" w:hAnsi="Times New Roman" w:cs="Times New Roman"/>
        </w:rPr>
        <w:t>деловых,</w:t>
      </w:r>
      <w:r w:rsidRPr="005B0F9E">
        <w:rPr>
          <w:rFonts w:ascii="Times New Roman" w:hAnsi="Times New Roman" w:cs="Times New Roman"/>
          <w:color w:val="000000"/>
        </w:rPr>
        <w:t xml:space="preserve"> торговых, культурных, обслуживающих и коммерческих видов использования;</w:t>
      </w:r>
    </w:p>
    <w:p w:rsidR="00167E38" w:rsidRPr="005B0F9E" w:rsidRDefault="00167E38" w:rsidP="00167E38">
      <w:pPr>
        <w:pStyle w:val="Iauiue"/>
        <w:widowControl/>
        <w:numPr>
          <w:ilvl w:val="0"/>
          <w:numId w:val="28"/>
        </w:numPr>
        <w:tabs>
          <w:tab w:val="clear" w:pos="1080"/>
          <w:tab w:val="num" w:pos="1418"/>
        </w:tabs>
        <w:suppressAutoHyphens/>
        <w:overflowPunct w:val="0"/>
        <w:ind w:left="0" w:firstLine="709"/>
        <w:jc w:val="both"/>
        <w:rPr>
          <w:color w:val="000000"/>
          <w:sz w:val="24"/>
          <w:szCs w:val="24"/>
        </w:rPr>
      </w:pPr>
      <w:r w:rsidRPr="005B0F9E">
        <w:rPr>
          <w:color w:val="000000"/>
          <w:sz w:val="24"/>
          <w:szCs w:val="24"/>
        </w:rPr>
        <w:t>скверы и участки зеленых насаждений;</w:t>
      </w:r>
    </w:p>
    <w:p w:rsidR="00167E38" w:rsidRPr="005B0F9E" w:rsidRDefault="00167E38" w:rsidP="00167E38">
      <w:pPr>
        <w:pStyle w:val="nienie"/>
        <w:ind w:left="0" w:firstLine="709"/>
        <w:rPr>
          <w:rFonts w:ascii="Times New Roman" w:hAnsi="Times New Roman" w:cs="Times New Roman"/>
          <w:color w:val="000000"/>
        </w:rPr>
      </w:pPr>
      <w:r w:rsidRPr="005B0F9E">
        <w:rPr>
          <w:rFonts w:ascii="Times New Roman" w:hAnsi="Times New Roman" w:cs="Times New Roman"/>
          <w:color w:val="000000"/>
        </w:rPr>
        <w:t xml:space="preserve">- </w:t>
      </w:r>
      <w:r w:rsidRPr="005B0F9E">
        <w:rPr>
          <w:rFonts w:ascii="Times New Roman" w:hAnsi="Times New Roman" w:cs="Times New Roman"/>
          <w:color w:val="000000"/>
        </w:rPr>
        <w:tab/>
        <w:t>транспортные агентства по продаже билетов и предоставлению других сервисных услуг.</w:t>
      </w:r>
    </w:p>
    <w:p w:rsidR="00167E38" w:rsidRPr="005B0F9E" w:rsidRDefault="00167E38" w:rsidP="00167E38">
      <w:pPr>
        <w:suppressAutoHyphens/>
        <w:spacing w:after="0" w:line="100" w:lineRule="atLeast"/>
        <w:ind w:left="709"/>
        <w:jc w:val="both"/>
        <w:rPr>
          <w:rFonts w:ascii="Times New Roman" w:hAnsi="Times New Roman" w:cs="Times New Roman"/>
          <w:sz w:val="24"/>
          <w:szCs w:val="24"/>
        </w:rPr>
      </w:pPr>
    </w:p>
    <w:p w:rsidR="00167E38" w:rsidRPr="005B0F9E" w:rsidRDefault="00167E38" w:rsidP="00167E38">
      <w:pPr>
        <w:pStyle w:val="210"/>
        <w:rPr>
          <w:szCs w:val="24"/>
          <w:u w:val="single"/>
        </w:rPr>
      </w:pPr>
      <w:r w:rsidRPr="005B0F9E">
        <w:rPr>
          <w:szCs w:val="24"/>
          <w:u w:val="single"/>
        </w:rPr>
        <w:t>Условно разрешенные виды использования:</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антенны сотовой, радиорелейной и спутниковой связи.</w:t>
      </w:r>
    </w:p>
    <w:p w:rsidR="00167E38" w:rsidRPr="005B0F9E" w:rsidRDefault="00167E38" w:rsidP="00167E38">
      <w:pPr>
        <w:pStyle w:val="Iauiue"/>
        <w:widowControl/>
        <w:overflowPunct w:val="0"/>
        <w:ind w:firstLine="709"/>
        <w:contextualSpacing/>
        <w:jc w:val="both"/>
        <w:rPr>
          <w:color w:val="000000"/>
          <w:sz w:val="24"/>
          <w:szCs w:val="24"/>
        </w:rPr>
      </w:pPr>
      <w:r w:rsidRPr="005B0F9E">
        <w:rPr>
          <w:sz w:val="24"/>
          <w:szCs w:val="24"/>
        </w:rPr>
        <w:t>-</w:t>
      </w:r>
      <w:r w:rsidRPr="005B0F9E">
        <w:rPr>
          <w:sz w:val="24"/>
          <w:szCs w:val="24"/>
        </w:rPr>
        <w:tab/>
      </w:r>
      <w:r w:rsidRPr="005B0F9E">
        <w:rPr>
          <w:color w:val="000000"/>
          <w:sz w:val="24"/>
          <w:szCs w:val="24"/>
        </w:rPr>
        <w:t xml:space="preserve">бильярдные, </w:t>
      </w:r>
      <w:proofErr w:type="gramStart"/>
      <w:r w:rsidRPr="005B0F9E">
        <w:rPr>
          <w:color w:val="000000"/>
          <w:sz w:val="24"/>
          <w:szCs w:val="24"/>
        </w:rPr>
        <w:t>видео-салоны</w:t>
      </w:r>
      <w:proofErr w:type="gramEnd"/>
      <w:r w:rsidRPr="005B0F9E">
        <w:rPr>
          <w:color w:val="000000"/>
          <w:sz w:val="24"/>
          <w:szCs w:val="24"/>
        </w:rPr>
        <w:t xml:space="preserve"> и другие развлекательные учреждения;</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жилищно-эксплуатационные и аварийно-диспетчерские службы;</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многоэтажные гаражи и автостоянки, наземные гаражи и автостоянки на отдельных земельных участках;</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мотели, кемпинги;</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некоммерческие коммунальные предприятия;</w:t>
      </w:r>
    </w:p>
    <w:p w:rsidR="00167E38" w:rsidRPr="005B0F9E" w:rsidRDefault="00167E38" w:rsidP="00167E38">
      <w:pPr>
        <w:tabs>
          <w:tab w:val="left" w:pos="1418"/>
        </w:tabs>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 xml:space="preserve">общественные туалеты; </w:t>
      </w:r>
    </w:p>
    <w:p w:rsidR="00167E38" w:rsidRPr="005B0F9E" w:rsidRDefault="00167E38" w:rsidP="00167E38">
      <w:pPr>
        <w:pStyle w:val="Iauiue"/>
        <w:widowControl/>
        <w:numPr>
          <w:ilvl w:val="0"/>
          <w:numId w:val="23"/>
        </w:numPr>
        <w:tabs>
          <w:tab w:val="clear" w:pos="360"/>
          <w:tab w:val="num" w:pos="720"/>
        </w:tabs>
        <w:suppressAutoHyphens/>
        <w:overflowPunct w:val="0"/>
        <w:ind w:left="0" w:firstLine="709"/>
        <w:contextualSpacing/>
        <w:jc w:val="both"/>
        <w:rPr>
          <w:color w:val="000000"/>
          <w:sz w:val="24"/>
          <w:szCs w:val="24"/>
        </w:rPr>
      </w:pPr>
      <w:r w:rsidRPr="005B0F9E">
        <w:rPr>
          <w:color w:val="000000"/>
          <w:sz w:val="24"/>
          <w:szCs w:val="24"/>
        </w:rPr>
        <w:t>оптовая торговля «с колес»;</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отделения банков, пункты приема валюты;</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приёмные пункты прачечных, прачечные самообслуживания;</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пункты приема вторсырья;</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подземные и встроенные в здания гаражи и автостоянки;</w:t>
      </w:r>
    </w:p>
    <w:p w:rsidR="00167E38" w:rsidRPr="005B0F9E" w:rsidRDefault="00167E38" w:rsidP="00167E38">
      <w:pPr>
        <w:pStyle w:val="nienie"/>
        <w:keepLines w:val="0"/>
        <w:contextualSpacing/>
        <w:rPr>
          <w:rFonts w:ascii="Times New Roman" w:hAnsi="Times New Roman" w:cs="Times New Roman"/>
          <w:color w:val="000000"/>
        </w:rPr>
      </w:pP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Ж-3 включают в себя:</w:t>
      </w: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bl>
      <w:tblPr>
        <w:tblStyle w:val="aff4"/>
        <w:tblW w:w="0" w:type="auto"/>
        <w:tblLook w:val="04A0"/>
      </w:tblPr>
      <w:tblGrid>
        <w:gridCol w:w="3684"/>
        <w:gridCol w:w="2520"/>
        <w:gridCol w:w="3195"/>
      </w:tblGrid>
      <w:tr w:rsidR="00167E38" w:rsidRPr="005B0F9E" w:rsidTr="00A70D07">
        <w:trPr>
          <w:trHeight w:val="534"/>
        </w:trPr>
        <w:tc>
          <w:tcPr>
            <w:tcW w:w="3684" w:type="dxa"/>
            <w:vAlign w:val="center"/>
          </w:tcPr>
          <w:p w:rsidR="00167E38" w:rsidRPr="005B0F9E" w:rsidRDefault="00167E38" w:rsidP="00A70D07">
            <w:pPr>
              <w:jc w:val="center"/>
              <w:rPr>
                <w:b/>
                <w:sz w:val="24"/>
                <w:szCs w:val="24"/>
              </w:rPr>
            </w:pPr>
            <w:r w:rsidRPr="005B0F9E">
              <w:rPr>
                <w:b/>
                <w:sz w:val="24"/>
                <w:szCs w:val="24"/>
              </w:rPr>
              <w:t>Наименование объекта</w:t>
            </w:r>
          </w:p>
        </w:tc>
        <w:tc>
          <w:tcPr>
            <w:tcW w:w="2520" w:type="dxa"/>
            <w:vAlign w:val="center"/>
          </w:tcPr>
          <w:p w:rsidR="00167E38" w:rsidRPr="005B0F9E" w:rsidRDefault="00167E38" w:rsidP="00A70D07">
            <w:pPr>
              <w:jc w:val="center"/>
              <w:rPr>
                <w:b/>
                <w:sz w:val="24"/>
                <w:szCs w:val="24"/>
              </w:rPr>
            </w:pPr>
            <w:r w:rsidRPr="005B0F9E">
              <w:rPr>
                <w:b/>
                <w:sz w:val="24"/>
                <w:szCs w:val="24"/>
              </w:rPr>
              <w:t>Число мест</w:t>
            </w:r>
          </w:p>
        </w:tc>
        <w:tc>
          <w:tcPr>
            <w:tcW w:w="3195" w:type="dxa"/>
            <w:vAlign w:val="center"/>
          </w:tcPr>
          <w:p w:rsidR="00167E38" w:rsidRPr="005B0F9E" w:rsidRDefault="00167E38" w:rsidP="00A70D07">
            <w:pPr>
              <w:jc w:val="center"/>
              <w:rPr>
                <w:b/>
                <w:sz w:val="24"/>
                <w:szCs w:val="24"/>
              </w:rPr>
            </w:pPr>
            <w:r w:rsidRPr="005B0F9E">
              <w:rPr>
                <w:b/>
                <w:sz w:val="24"/>
                <w:szCs w:val="24"/>
              </w:rPr>
              <w:t>Размеры земельных участков</w:t>
            </w:r>
          </w:p>
        </w:tc>
      </w:tr>
      <w:tr w:rsidR="00167E38" w:rsidRPr="005B0F9E" w:rsidTr="00A70D07">
        <w:trPr>
          <w:trHeight w:val="1379"/>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административно-хозяйственные, деловые, общественные учреждения и организации поселкового и районного значения;</w:t>
            </w:r>
          </w:p>
        </w:tc>
        <w:tc>
          <w:tcPr>
            <w:tcW w:w="2520" w:type="dxa"/>
            <w:vMerge w:val="restart"/>
          </w:tcPr>
          <w:p w:rsidR="00167E38" w:rsidRPr="005B0F9E" w:rsidRDefault="00167E38" w:rsidP="00A70D07">
            <w:pPr>
              <w:jc w:val="both"/>
              <w:rPr>
                <w:sz w:val="24"/>
                <w:szCs w:val="24"/>
              </w:rPr>
            </w:pPr>
            <w:r w:rsidRPr="005B0F9E">
              <w:rPr>
                <w:sz w:val="24"/>
                <w:szCs w:val="24"/>
              </w:rPr>
              <w:t>По заданию на проектирование</w:t>
            </w:r>
          </w:p>
        </w:tc>
        <w:tc>
          <w:tcPr>
            <w:tcW w:w="3195" w:type="dxa"/>
            <w:vMerge w:val="restart"/>
          </w:tcPr>
          <w:p w:rsidR="00167E38" w:rsidRPr="005B0F9E" w:rsidRDefault="00167E38" w:rsidP="00A70D07">
            <w:pPr>
              <w:jc w:val="both"/>
              <w:rPr>
                <w:sz w:val="24"/>
                <w:szCs w:val="24"/>
              </w:rPr>
            </w:pPr>
            <w:r w:rsidRPr="005B0F9E">
              <w:rPr>
                <w:sz w:val="24"/>
                <w:szCs w:val="24"/>
              </w:rPr>
              <w:t>В зависимости от этажности здания, м</w:t>
            </w:r>
            <w:proofErr w:type="gramStart"/>
            <w:r w:rsidRPr="005B0F9E">
              <w:rPr>
                <w:sz w:val="24"/>
                <w:szCs w:val="24"/>
              </w:rPr>
              <w:t>2</w:t>
            </w:r>
            <w:proofErr w:type="gramEnd"/>
            <w:r w:rsidRPr="005B0F9E">
              <w:rPr>
                <w:sz w:val="24"/>
                <w:szCs w:val="24"/>
              </w:rPr>
              <w:t xml:space="preserve"> на 1 сотрудника: </w:t>
            </w:r>
          </w:p>
          <w:p w:rsidR="00167E38" w:rsidRPr="005B0F9E" w:rsidRDefault="00167E38" w:rsidP="00A70D07">
            <w:pPr>
              <w:jc w:val="both"/>
              <w:rPr>
                <w:sz w:val="24"/>
                <w:szCs w:val="24"/>
              </w:rPr>
            </w:pPr>
            <w:r w:rsidRPr="005B0F9E">
              <w:rPr>
                <w:sz w:val="24"/>
                <w:szCs w:val="24"/>
              </w:rPr>
              <w:t>60-40 при этажности 2-3</w:t>
            </w:r>
          </w:p>
        </w:tc>
      </w:tr>
      <w:tr w:rsidR="00167E38" w:rsidRPr="005B0F9E" w:rsidTr="00A70D07">
        <w:trPr>
          <w:trHeight w:val="830"/>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многофункциональные деловые и обслуживающие здания;</w:t>
            </w:r>
          </w:p>
        </w:tc>
        <w:tc>
          <w:tcPr>
            <w:tcW w:w="2520" w:type="dxa"/>
            <w:vMerge/>
          </w:tcPr>
          <w:p w:rsidR="00167E38" w:rsidRPr="005B0F9E" w:rsidRDefault="00167E38" w:rsidP="00A70D07">
            <w:pPr>
              <w:jc w:val="both"/>
              <w:rPr>
                <w:sz w:val="24"/>
                <w:szCs w:val="24"/>
              </w:rPr>
            </w:pPr>
          </w:p>
        </w:tc>
        <w:tc>
          <w:tcPr>
            <w:tcW w:w="3195" w:type="dxa"/>
            <w:vMerge/>
          </w:tcPr>
          <w:p w:rsidR="00167E38" w:rsidRPr="005B0F9E" w:rsidRDefault="00167E38" w:rsidP="00A70D07">
            <w:pPr>
              <w:jc w:val="both"/>
              <w:rPr>
                <w:sz w:val="24"/>
                <w:szCs w:val="24"/>
              </w:rPr>
            </w:pPr>
          </w:p>
        </w:tc>
      </w:tr>
      <w:tr w:rsidR="00167E38" w:rsidRPr="005B0F9E" w:rsidTr="00A70D07">
        <w:trPr>
          <w:trHeight w:val="281"/>
        </w:trPr>
        <w:tc>
          <w:tcPr>
            <w:tcW w:w="3684" w:type="dxa"/>
          </w:tcPr>
          <w:p w:rsidR="00167E38" w:rsidRPr="005B0F9E" w:rsidRDefault="00167E38" w:rsidP="00167E38">
            <w:pPr>
              <w:pStyle w:val="afffa"/>
              <w:numPr>
                <w:ilvl w:val="0"/>
                <w:numId w:val="3"/>
              </w:numPr>
              <w:ind w:left="0" w:firstLine="0"/>
              <w:jc w:val="both"/>
            </w:pPr>
            <w:r w:rsidRPr="005B0F9E">
              <w:t>офисы;</w:t>
            </w:r>
          </w:p>
        </w:tc>
        <w:tc>
          <w:tcPr>
            <w:tcW w:w="2520" w:type="dxa"/>
            <w:vMerge/>
          </w:tcPr>
          <w:p w:rsidR="00167E38" w:rsidRPr="005B0F9E" w:rsidRDefault="00167E38" w:rsidP="00A70D07">
            <w:pPr>
              <w:jc w:val="both"/>
              <w:rPr>
                <w:sz w:val="24"/>
                <w:szCs w:val="24"/>
              </w:rPr>
            </w:pPr>
          </w:p>
        </w:tc>
        <w:tc>
          <w:tcPr>
            <w:tcW w:w="3195" w:type="dxa"/>
            <w:vMerge/>
          </w:tcPr>
          <w:p w:rsidR="00167E38" w:rsidRPr="005B0F9E" w:rsidRDefault="00167E38" w:rsidP="00A70D07">
            <w:pPr>
              <w:jc w:val="both"/>
              <w:rPr>
                <w:sz w:val="24"/>
                <w:szCs w:val="24"/>
              </w:rPr>
            </w:pPr>
          </w:p>
        </w:tc>
      </w:tr>
      <w:tr w:rsidR="00167E38" w:rsidRPr="005B0F9E" w:rsidTr="00A70D07">
        <w:trPr>
          <w:trHeight w:val="296"/>
        </w:trPr>
        <w:tc>
          <w:tcPr>
            <w:tcW w:w="3684" w:type="dxa"/>
          </w:tcPr>
          <w:p w:rsidR="00167E38" w:rsidRPr="005B0F9E" w:rsidRDefault="00167E38" w:rsidP="00167E38">
            <w:pPr>
              <w:pStyle w:val="afffa"/>
              <w:numPr>
                <w:ilvl w:val="0"/>
                <w:numId w:val="3"/>
              </w:numPr>
              <w:ind w:left="0" w:firstLine="0"/>
              <w:jc w:val="both"/>
            </w:pPr>
            <w:r w:rsidRPr="005B0F9E">
              <w:t>представительства;</w:t>
            </w:r>
          </w:p>
        </w:tc>
        <w:tc>
          <w:tcPr>
            <w:tcW w:w="2520" w:type="dxa"/>
            <w:vMerge/>
          </w:tcPr>
          <w:p w:rsidR="00167E38" w:rsidRPr="005B0F9E" w:rsidRDefault="00167E38" w:rsidP="00A70D07">
            <w:pPr>
              <w:jc w:val="both"/>
              <w:rPr>
                <w:sz w:val="24"/>
                <w:szCs w:val="24"/>
              </w:rPr>
            </w:pPr>
          </w:p>
        </w:tc>
        <w:tc>
          <w:tcPr>
            <w:tcW w:w="3195" w:type="dxa"/>
            <w:vMerge/>
          </w:tcPr>
          <w:p w:rsidR="00167E38" w:rsidRPr="005B0F9E" w:rsidRDefault="00167E38" w:rsidP="00A70D07">
            <w:pPr>
              <w:jc w:val="both"/>
              <w:rPr>
                <w:sz w:val="24"/>
                <w:szCs w:val="24"/>
              </w:rPr>
            </w:pPr>
          </w:p>
        </w:tc>
      </w:tr>
      <w:tr w:rsidR="00167E38" w:rsidRPr="005B0F9E" w:rsidTr="00A70D07">
        <w:trPr>
          <w:trHeight w:val="1082"/>
        </w:trPr>
        <w:tc>
          <w:tcPr>
            <w:tcW w:w="3684" w:type="dxa"/>
            <w:vMerge w:val="restart"/>
          </w:tcPr>
          <w:p w:rsidR="00167E38" w:rsidRPr="005B0F9E" w:rsidRDefault="00167E38" w:rsidP="00167E38">
            <w:pPr>
              <w:pStyle w:val="afffa"/>
              <w:numPr>
                <w:ilvl w:val="0"/>
                <w:numId w:val="3"/>
              </w:numPr>
              <w:ind w:left="0" w:firstLine="0"/>
              <w:jc w:val="both"/>
            </w:pPr>
            <w:r w:rsidRPr="005B0F9E">
              <w:t>кредитно-финансовые учреждения;</w:t>
            </w:r>
          </w:p>
        </w:tc>
        <w:tc>
          <w:tcPr>
            <w:tcW w:w="2520" w:type="dxa"/>
            <w:tcBorders>
              <w:top w:val="nil"/>
              <w:left w:val="single" w:sz="4" w:space="0" w:color="auto"/>
              <w:bottom w:val="nil"/>
              <w:right w:val="single" w:sz="4" w:space="0" w:color="auto"/>
            </w:tcBorders>
            <w:shd w:val="clear" w:color="auto" w:fill="FFFFFF"/>
          </w:tcPr>
          <w:p w:rsidR="00167E38" w:rsidRPr="005B0F9E" w:rsidRDefault="00167E38" w:rsidP="00A70D07">
            <w:pPr>
              <w:shd w:val="clear" w:color="auto" w:fill="FFFFFF"/>
              <w:jc w:val="both"/>
              <w:rPr>
                <w:sz w:val="24"/>
                <w:szCs w:val="24"/>
              </w:rPr>
            </w:pPr>
            <w:r w:rsidRPr="005B0F9E">
              <w:rPr>
                <w:sz w:val="24"/>
                <w:szCs w:val="24"/>
              </w:rPr>
              <w:t>Операционная касса на 10-30 тыс. чел.</w:t>
            </w:r>
          </w:p>
        </w:tc>
        <w:tc>
          <w:tcPr>
            <w:tcW w:w="3195" w:type="dxa"/>
            <w:tcBorders>
              <w:top w:val="nil"/>
              <w:left w:val="single" w:sz="4" w:space="0" w:color="auto"/>
              <w:bottom w:val="nil"/>
              <w:right w:val="single" w:sz="4" w:space="0" w:color="auto"/>
            </w:tcBorders>
            <w:shd w:val="clear" w:color="auto" w:fill="FFFFFF"/>
          </w:tcPr>
          <w:p w:rsidR="00167E38" w:rsidRPr="005B0F9E" w:rsidRDefault="00167E38" w:rsidP="00A70D07">
            <w:pPr>
              <w:shd w:val="clear" w:color="auto" w:fill="FFFFFF"/>
              <w:jc w:val="both"/>
              <w:rPr>
                <w:sz w:val="24"/>
                <w:szCs w:val="24"/>
              </w:rPr>
            </w:pPr>
            <w:r w:rsidRPr="005B0F9E">
              <w:rPr>
                <w:sz w:val="24"/>
                <w:szCs w:val="24"/>
              </w:rPr>
              <w:t>0,2 га - при 2 операционных кассах</w:t>
            </w:r>
          </w:p>
          <w:p w:rsidR="00167E38" w:rsidRPr="005B0F9E" w:rsidRDefault="00167E38" w:rsidP="00A70D07">
            <w:pPr>
              <w:shd w:val="clear" w:color="auto" w:fill="FFFFFF"/>
              <w:jc w:val="both"/>
              <w:rPr>
                <w:sz w:val="24"/>
                <w:szCs w:val="24"/>
              </w:rPr>
            </w:pPr>
            <w:r w:rsidRPr="005B0F9E">
              <w:rPr>
                <w:sz w:val="24"/>
                <w:szCs w:val="24"/>
              </w:rPr>
              <w:t>0,5 га - при 7 операционных кассах</w:t>
            </w:r>
          </w:p>
        </w:tc>
      </w:tr>
      <w:tr w:rsidR="00167E38" w:rsidRPr="005B0F9E" w:rsidTr="00A70D07">
        <w:trPr>
          <w:trHeight w:val="1082"/>
        </w:trPr>
        <w:tc>
          <w:tcPr>
            <w:tcW w:w="3684" w:type="dxa"/>
            <w:vMerge/>
          </w:tcPr>
          <w:p w:rsidR="00167E38" w:rsidRPr="005B0F9E" w:rsidRDefault="00167E38" w:rsidP="00A70D07">
            <w:pPr>
              <w:pStyle w:val="afffa"/>
              <w:ind w:left="0"/>
              <w:jc w:val="both"/>
              <w:rPr>
                <w:lang w:val="ru-RU"/>
              </w:rPr>
            </w:pPr>
          </w:p>
        </w:tc>
        <w:tc>
          <w:tcPr>
            <w:tcW w:w="2520" w:type="dxa"/>
          </w:tcPr>
          <w:p w:rsidR="00167E38" w:rsidRPr="005B0F9E" w:rsidRDefault="00167E38" w:rsidP="00A70D07">
            <w:pPr>
              <w:jc w:val="both"/>
              <w:rPr>
                <w:sz w:val="24"/>
                <w:szCs w:val="24"/>
              </w:rPr>
            </w:pPr>
            <w:r w:rsidRPr="005B0F9E">
              <w:rPr>
                <w:sz w:val="24"/>
                <w:szCs w:val="24"/>
              </w:rPr>
              <w:t>Отделения и филиалы сберегательного банка - 1 операционное место (окно) на 1-2 тыс. чел.</w:t>
            </w:r>
          </w:p>
        </w:tc>
        <w:tc>
          <w:tcPr>
            <w:tcW w:w="3195" w:type="dxa"/>
          </w:tcPr>
          <w:p w:rsidR="00167E38" w:rsidRPr="005B0F9E" w:rsidRDefault="00167E38" w:rsidP="00A70D07">
            <w:pPr>
              <w:jc w:val="both"/>
              <w:rPr>
                <w:sz w:val="24"/>
                <w:szCs w:val="24"/>
              </w:rPr>
            </w:pPr>
            <w:r w:rsidRPr="005B0F9E">
              <w:rPr>
                <w:sz w:val="24"/>
                <w:szCs w:val="24"/>
              </w:rPr>
              <w:t>0,05 га - при 3 операционных местах</w:t>
            </w:r>
          </w:p>
          <w:p w:rsidR="00167E38" w:rsidRPr="005B0F9E" w:rsidRDefault="00167E38" w:rsidP="00A70D07">
            <w:pPr>
              <w:jc w:val="both"/>
              <w:rPr>
                <w:sz w:val="24"/>
                <w:szCs w:val="24"/>
              </w:rPr>
            </w:pPr>
            <w:r w:rsidRPr="005B0F9E">
              <w:rPr>
                <w:sz w:val="24"/>
                <w:szCs w:val="24"/>
              </w:rPr>
              <w:t>0,4 га - при 20 операционных местах</w:t>
            </w:r>
          </w:p>
        </w:tc>
      </w:tr>
      <w:tr w:rsidR="00167E38" w:rsidRPr="005B0F9E" w:rsidTr="00A70D07">
        <w:trPr>
          <w:trHeight w:val="563"/>
        </w:trPr>
        <w:tc>
          <w:tcPr>
            <w:tcW w:w="3684" w:type="dxa"/>
          </w:tcPr>
          <w:p w:rsidR="00167E38" w:rsidRPr="005B0F9E" w:rsidRDefault="00167E38" w:rsidP="00167E38">
            <w:pPr>
              <w:pStyle w:val="afffa"/>
              <w:numPr>
                <w:ilvl w:val="0"/>
                <w:numId w:val="3"/>
              </w:numPr>
              <w:ind w:left="0" w:firstLine="0"/>
              <w:jc w:val="both"/>
            </w:pPr>
            <w:r w:rsidRPr="005B0F9E">
              <w:t>судебные и юридические органы;</w:t>
            </w:r>
          </w:p>
        </w:tc>
        <w:tc>
          <w:tcPr>
            <w:tcW w:w="2520" w:type="dxa"/>
          </w:tcPr>
          <w:p w:rsidR="00167E38" w:rsidRPr="005B0F9E" w:rsidRDefault="00167E38" w:rsidP="00A70D07">
            <w:pPr>
              <w:jc w:val="center"/>
              <w:rPr>
                <w:sz w:val="24"/>
                <w:szCs w:val="24"/>
              </w:rPr>
            </w:pPr>
            <w:r w:rsidRPr="005B0F9E">
              <w:rPr>
                <w:sz w:val="24"/>
                <w:szCs w:val="24"/>
              </w:rPr>
              <w:t>1 судья на 30 тыс. чел.</w:t>
            </w:r>
          </w:p>
        </w:tc>
        <w:tc>
          <w:tcPr>
            <w:tcW w:w="3195" w:type="dxa"/>
          </w:tcPr>
          <w:p w:rsidR="00167E38" w:rsidRPr="005B0F9E" w:rsidRDefault="00167E38" w:rsidP="00A70D07">
            <w:pPr>
              <w:jc w:val="both"/>
              <w:rPr>
                <w:sz w:val="24"/>
                <w:szCs w:val="24"/>
              </w:rPr>
            </w:pPr>
            <w:r w:rsidRPr="005B0F9E">
              <w:rPr>
                <w:sz w:val="24"/>
                <w:szCs w:val="24"/>
              </w:rPr>
              <w:t>0,15 га на объект - при 1 судье</w:t>
            </w:r>
          </w:p>
        </w:tc>
      </w:tr>
      <w:tr w:rsidR="00167E38" w:rsidRPr="005B0F9E" w:rsidTr="00A70D07">
        <w:trPr>
          <w:trHeight w:val="563"/>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проектные, научно-исследовательские и изыскательские организации, не требующие создания санитарно-защитной зоны;</w:t>
            </w:r>
          </w:p>
        </w:tc>
        <w:tc>
          <w:tcPr>
            <w:tcW w:w="2520" w:type="dxa"/>
          </w:tcPr>
          <w:p w:rsidR="00167E38" w:rsidRPr="005B0F9E" w:rsidRDefault="00167E38" w:rsidP="00A70D07">
            <w:pPr>
              <w:jc w:val="both"/>
              <w:rPr>
                <w:sz w:val="24"/>
                <w:szCs w:val="24"/>
              </w:rPr>
            </w:pPr>
            <w:r w:rsidRPr="005B0F9E">
              <w:rPr>
                <w:sz w:val="24"/>
                <w:szCs w:val="24"/>
              </w:rPr>
              <w:t>По заданию на проектирование</w:t>
            </w:r>
          </w:p>
        </w:tc>
        <w:tc>
          <w:tcPr>
            <w:tcW w:w="3195" w:type="dxa"/>
          </w:tcPr>
          <w:p w:rsidR="00167E38" w:rsidRPr="005B0F9E" w:rsidRDefault="00167E38" w:rsidP="00A70D07">
            <w:pPr>
              <w:jc w:val="both"/>
              <w:rPr>
                <w:sz w:val="24"/>
                <w:szCs w:val="24"/>
              </w:rPr>
            </w:pPr>
            <w:r w:rsidRPr="005B0F9E">
              <w:rPr>
                <w:sz w:val="24"/>
                <w:szCs w:val="24"/>
              </w:rPr>
              <w:t>В зависимости от этажности здания, м</w:t>
            </w:r>
            <w:proofErr w:type="gramStart"/>
            <w:r w:rsidRPr="005B0F9E">
              <w:rPr>
                <w:sz w:val="24"/>
                <w:szCs w:val="24"/>
              </w:rPr>
              <w:t>2</w:t>
            </w:r>
            <w:proofErr w:type="gramEnd"/>
            <w:r w:rsidRPr="005B0F9E">
              <w:rPr>
                <w:sz w:val="24"/>
                <w:szCs w:val="24"/>
              </w:rPr>
              <w:t xml:space="preserve"> на 1 сотрудника:</w:t>
            </w:r>
          </w:p>
          <w:p w:rsidR="00167E38" w:rsidRPr="005B0F9E" w:rsidRDefault="00167E38" w:rsidP="00A70D07">
            <w:pPr>
              <w:jc w:val="both"/>
              <w:rPr>
                <w:sz w:val="24"/>
                <w:szCs w:val="24"/>
              </w:rPr>
            </w:pPr>
            <w:r w:rsidRPr="005B0F9E">
              <w:rPr>
                <w:sz w:val="24"/>
                <w:szCs w:val="24"/>
              </w:rPr>
              <w:t>30-15 при этажности 2-5</w:t>
            </w:r>
          </w:p>
        </w:tc>
      </w:tr>
      <w:tr w:rsidR="00167E38" w:rsidRPr="005B0F9E" w:rsidTr="00A70D07">
        <w:trPr>
          <w:trHeight w:val="1082"/>
        </w:trPr>
        <w:tc>
          <w:tcPr>
            <w:tcW w:w="3684" w:type="dxa"/>
          </w:tcPr>
          <w:p w:rsidR="00167E38" w:rsidRPr="005B0F9E" w:rsidRDefault="00167E38" w:rsidP="00167E38">
            <w:pPr>
              <w:pStyle w:val="afffa"/>
              <w:numPr>
                <w:ilvl w:val="0"/>
                <w:numId w:val="3"/>
              </w:numPr>
              <w:ind w:left="0" w:firstLine="0"/>
              <w:jc w:val="both"/>
            </w:pPr>
            <w:r w:rsidRPr="005B0F9E">
              <w:t>гостиницы;</w:t>
            </w:r>
          </w:p>
        </w:tc>
        <w:tc>
          <w:tcPr>
            <w:tcW w:w="2520" w:type="dxa"/>
          </w:tcPr>
          <w:p w:rsidR="00167E38" w:rsidRPr="005B0F9E" w:rsidRDefault="00167E38" w:rsidP="00A70D07">
            <w:pPr>
              <w:jc w:val="both"/>
              <w:rPr>
                <w:sz w:val="24"/>
                <w:szCs w:val="24"/>
              </w:rPr>
            </w:pPr>
            <w:r w:rsidRPr="005B0F9E">
              <w:rPr>
                <w:sz w:val="24"/>
                <w:szCs w:val="24"/>
              </w:rPr>
              <w:t>6 на 1 тыс. чел.</w:t>
            </w:r>
          </w:p>
        </w:tc>
        <w:tc>
          <w:tcPr>
            <w:tcW w:w="3195" w:type="dxa"/>
          </w:tcPr>
          <w:p w:rsidR="00167E38" w:rsidRPr="005B0F9E" w:rsidRDefault="00167E38" w:rsidP="00A70D07">
            <w:pPr>
              <w:jc w:val="both"/>
              <w:rPr>
                <w:sz w:val="24"/>
                <w:szCs w:val="24"/>
              </w:rPr>
            </w:pPr>
            <w:r w:rsidRPr="005B0F9E">
              <w:rPr>
                <w:sz w:val="24"/>
                <w:szCs w:val="24"/>
              </w:rPr>
              <w:t>При числе мест гостиницы, м</w:t>
            </w:r>
            <w:proofErr w:type="gramStart"/>
            <w:r w:rsidRPr="005B0F9E">
              <w:rPr>
                <w:sz w:val="24"/>
                <w:szCs w:val="24"/>
              </w:rPr>
              <w:t>2</w:t>
            </w:r>
            <w:proofErr w:type="gramEnd"/>
            <w:r w:rsidRPr="005B0F9E">
              <w:rPr>
                <w:sz w:val="24"/>
                <w:szCs w:val="24"/>
              </w:rPr>
              <w:t xml:space="preserve"> на 1 место:</w:t>
            </w:r>
          </w:p>
          <w:p w:rsidR="00167E38" w:rsidRPr="005B0F9E" w:rsidRDefault="00167E38" w:rsidP="00A70D07">
            <w:pPr>
              <w:jc w:val="both"/>
              <w:rPr>
                <w:sz w:val="24"/>
                <w:szCs w:val="24"/>
              </w:rPr>
            </w:pPr>
            <w:r w:rsidRPr="005B0F9E">
              <w:rPr>
                <w:sz w:val="24"/>
                <w:szCs w:val="24"/>
              </w:rPr>
              <w:t>От 25 до 100-55</w:t>
            </w:r>
          </w:p>
        </w:tc>
      </w:tr>
      <w:tr w:rsidR="00167E38" w:rsidRPr="005B0F9E" w:rsidTr="00A70D07">
        <w:trPr>
          <w:trHeight w:val="1112"/>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информационные туристические центры, центры обслуживания туристов;</w:t>
            </w:r>
          </w:p>
        </w:tc>
        <w:tc>
          <w:tcPr>
            <w:tcW w:w="2520" w:type="dxa"/>
          </w:tcPr>
          <w:p w:rsidR="00167E38" w:rsidRPr="005B0F9E" w:rsidRDefault="00167E38" w:rsidP="00A70D07">
            <w:pPr>
              <w:jc w:val="both"/>
              <w:rPr>
                <w:sz w:val="24"/>
                <w:szCs w:val="24"/>
              </w:rPr>
            </w:pPr>
            <w:r w:rsidRPr="005B0F9E">
              <w:rPr>
                <w:sz w:val="24"/>
                <w:szCs w:val="24"/>
              </w:rPr>
              <w:t>Туристские базы</w:t>
            </w:r>
          </w:p>
          <w:p w:rsidR="00167E38" w:rsidRPr="005B0F9E" w:rsidRDefault="00167E38" w:rsidP="00A70D07">
            <w:pPr>
              <w:jc w:val="both"/>
              <w:rPr>
                <w:sz w:val="24"/>
                <w:szCs w:val="24"/>
              </w:rPr>
            </w:pPr>
            <w:r w:rsidRPr="005B0F9E">
              <w:rPr>
                <w:sz w:val="24"/>
                <w:szCs w:val="24"/>
              </w:rPr>
              <w:t>По заданию на проектирование</w:t>
            </w:r>
          </w:p>
        </w:tc>
        <w:tc>
          <w:tcPr>
            <w:tcW w:w="3195" w:type="dxa"/>
          </w:tcPr>
          <w:p w:rsidR="00167E38" w:rsidRPr="005B0F9E" w:rsidRDefault="00167E38" w:rsidP="00A70D07">
            <w:pPr>
              <w:jc w:val="both"/>
              <w:rPr>
                <w:sz w:val="24"/>
                <w:szCs w:val="24"/>
              </w:rPr>
            </w:pPr>
          </w:p>
          <w:p w:rsidR="00167E38" w:rsidRPr="005B0F9E" w:rsidRDefault="00167E38" w:rsidP="00A70D07">
            <w:pPr>
              <w:rPr>
                <w:sz w:val="24"/>
                <w:szCs w:val="24"/>
              </w:rPr>
            </w:pPr>
            <w:r w:rsidRPr="005B0F9E">
              <w:rPr>
                <w:sz w:val="24"/>
                <w:szCs w:val="24"/>
              </w:rPr>
              <w:t>65-80 м</w:t>
            </w:r>
            <w:proofErr w:type="gramStart"/>
            <w:r w:rsidRPr="005B0F9E">
              <w:rPr>
                <w:sz w:val="24"/>
                <w:szCs w:val="24"/>
              </w:rPr>
              <w:t>2</w:t>
            </w:r>
            <w:proofErr w:type="gramEnd"/>
            <w:r w:rsidRPr="005B0F9E">
              <w:rPr>
                <w:sz w:val="24"/>
                <w:szCs w:val="24"/>
              </w:rPr>
              <w:t xml:space="preserve"> на 1 место</w:t>
            </w:r>
          </w:p>
        </w:tc>
      </w:tr>
      <w:tr w:rsidR="00167E38" w:rsidRPr="005B0F9E" w:rsidTr="00A70D07">
        <w:trPr>
          <w:trHeight w:val="830"/>
        </w:trPr>
        <w:tc>
          <w:tcPr>
            <w:tcW w:w="3684" w:type="dxa"/>
          </w:tcPr>
          <w:p w:rsidR="00167E38" w:rsidRPr="005B0F9E" w:rsidRDefault="00167E38" w:rsidP="00167E38">
            <w:pPr>
              <w:pStyle w:val="afffa"/>
              <w:numPr>
                <w:ilvl w:val="0"/>
                <w:numId w:val="3"/>
              </w:numPr>
              <w:ind w:left="0" w:firstLine="0"/>
              <w:jc w:val="both"/>
            </w:pPr>
            <w:r w:rsidRPr="005B0F9E">
              <w:t>физкультурно-оздоровительные сооружения;</w:t>
            </w:r>
          </w:p>
        </w:tc>
        <w:tc>
          <w:tcPr>
            <w:tcW w:w="2520" w:type="dxa"/>
          </w:tcPr>
          <w:p w:rsidR="00167E38" w:rsidRPr="005B0F9E" w:rsidRDefault="00167E38" w:rsidP="00A70D07">
            <w:pPr>
              <w:jc w:val="both"/>
              <w:rPr>
                <w:sz w:val="24"/>
                <w:szCs w:val="24"/>
              </w:rPr>
            </w:pPr>
            <w:r w:rsidRPr="005B0F9E">
              <w:rPr>
                <w:sz w:val="24"/>
                <w:szCs w:val="24"/>
              </w:rPr>
              <w:t>70-80 м</w:t>
            </w:r>
            <w:proofErr w:type="gramStart"/>
            <w:r w:rsidRPr="005B0F9E">
              <w:rPr>
                <w:sz w:val="24"/>
                <w:szCs w:val="24"/>
              </w:rPr>
              <w:t>2</w:t>
            </w:r>
            <w:proofErr w:type="gramEnd"/>
            <w:r w:rsidRPr="005B0F9E">
              <w:rPr>
                <w:sz w:val="24"/>
                <w:szCs w:val="24"/>
              </w:rPr>
              <w:t xml:space="preserve"> общей площади на 1 тыс. чел.</w:t>
            </w:r>
          </w:p>
        </w:tc>
        <w:tc>
          <w:tcPr>
            <w:tcW w:w="3195" w:type="dxa"/>
            <w:vMerge w:val="restart"/>
          </w:tcPr>
          <w:p w:rsidR="00167E38" w:rsidRPr="005B0F9E" w:rsidRDefault="00167E38" w:rsidP="00A70D07">
            <w:pPr>
              <w:jc w:val="both"/>
              <w:rPr>
                <w:sz w:val="24"/>
                <w:szCs w:val="24"/>
              </w:rPr>
            </w:pPr>
            <w:r w:rsidRPr="005B0F9E">
              <w:rPr>
                <w:sz w:val="24"/>
                <w:szCs w:val="24"/>
              </w:rPr>
              <w:t>В поселениях с числом жителей от 2 до 5 тыс. следует предусматривать один спортивный зал площадью 540 м</w:t>
            </w:r>
            <w:proofErr w:type="gramStart"/>
            <w:r w:rsidRPr="005B0F9E">
              <w:rPr>
                <w:sz w:val="24"/>
                <w:szCs w:val="24"/>
              </w:rPr>
              <w:t>2</w:t>
            </w:r>
            <w:proofErr w:type="gramEnd"/>
          </w:p>
        </w:tc>
      </w:tr>
      <w:tr w:rsidR="00167E38" w:rsidRPr="005B0F9E" w:rsidTr="00A70D07">
        <w:trPr>
          <w:trHeight w:val="563"/>
        </w:trPr>
        <w:tc>
          <w:tcPr>
            <w:tcW w:w="3684" w:type="dxa"/>
          </w:tcPr>
          <w:p w:rsidR="00167E38" w:rsidRPr="005B0F9E" w:rsidRDefault="00167E38" w:rsidP="00167E38">
            <w:pPr>
              <w:pStyle w:val="afffa"/>
              <w:numPr>
                <w:ilvl w:val="0"/>
                <w:numId w:val="3"/>
              </w:numPr>
              <w:ind w:left="0" w:firstLine="0"/>
              <w:jc w:val="both"/>
            </w:pPr>
            <w:r w:rsidRPr="005B0F9E">
              <w:t>плавательные бассейны;</w:t>
            </w:r>
          </w:p>
        </w:tc>
        <w:tc>
          <w:tcPr>
            <w:tcW w:w="2520" w:type="dxa"/>
          </w:tcPr>
          <w:p w:rsidR="00167E38" w:rsidRPr="005B0F9E" w:rsidRDefault="00167E38" w:rsidP="00A70D07">
            <w:pPr>
              <w:jc w:val="both"/>
              <w:rPr>
                <w:sz w:val="24"/>
                <w:szCs w:val="24"/>
              </w:rPr>
            </w:pPr>
            <w:r w:rsidRPr="005B0F9E">
              <w:rPr>
                <w:sz w:val="24"/>
                <w:szCs w:val="24"/>
              </w:rPr>
              <w:t>20-25 м</w:t>
            </w:r>
            <w:proofErr w:type="gramStart"/>
            <w:r w:rsidRPr="005B0F9E">
              <w:rPr>
                <w:sz w:val="24"/>
                <w:szCs w:val="24"/>
              </w:rPr>
              <w:t>2</w:t>
            </w:r>
            <w:proofErr w:type="gramEnd"/>
            <w:r w:rsidRPr="005B0F9E">
              <w:rPr>
                <w:sz w:val="24"/>
                <w:szCs w:val="24"/>
              </w:rPr>
              <w:t xml:space="preserve"> зеркала воды на 1 тыс. чел.</w:t>
            </w:r>
          </w:p>
        </w:tc>
        <w:tc>
          <w:tcPr>
            <w:tcW w:w="3195" w:type="dxa"/>
            <w:vMerge/>
          </w:tcPr>
          <w:p w:rsidR="00167E38" w:rsidRPr="005B0F9E" w:rsidRDefault="00167E38" w:rsidP="00A70D07">
            <w:pPr>
              <w:jc w:val="both"/>
              <w:rPr>
                <w:sz w:val="24"/>
                <w:szCs w:val="24"/>
              </w:rPr>
            </w:pPr>
          </w:p>
        </w:tc>
      </w:tr>
      <w:tr w:rsidR="00167E38" w:rsidRPr="005B0F9E" w:rsidTr="00A70D07">
        <w:trPr>
          <w:trHeight w:val="548"/>
        </w:trPr>
        <w:tc>
          <w:tcPr>
            <w:tcW w:w="3684" w:type="dxa"/>
          </w:tcPr>
          <w:p w:rsidR="00167E38" w:rsidRPr="005B0F9E" w:rsidRDefault="00167E38" w:rsidP="00167E38">
            <w:pPr>
              <w:pStyle w:val="afffa"/>
              <w:numPr>
                <w:ilvl w:val="0"/>
                <w:numId w:val="3"/>
              </w:numPr>
              <w:ind w:left="0" w:firstLine="0"/>
              <w:jc w:val="both"/>
            </w:pPr>
            <w:r w:rsidRPr="005B0F9E">
              <w:t>спортивные залы местного значения;</w:t>
            </w:r>
          </w:p>
        </w:tc>
        <w:tc>
          <w:tcPr>
            <w:tcW w:w="2520" w:type="dxa"/>
          </w:tcPr>
          <w:p w:rsidR="00167E38" w:rsidRPr="005B0F9E" w:rsidRDefault="00167E38" w:rsidP="00A70D07">
            <w:pPr>
              <w:jc w:val="both"/>
              <w:rPr>
                <w:sz w:val="24"/>
                <w:szCs w:val="24"/>
              </w:rPr>
            </w:pPr>
            <w:r w:rsidRPr="005B0F9E">
              <w:rPr>
                <w:sz w:val="24"/>
                <w:szCs w:val="24"/>
              </w:rPr>
              <w:t>60-80 м</w:t>
            </w:r>
            <w:proofErr w:type="gramStart"/>
            <w:r w:rsidRPr="005B0F9E">
              <w:rPr>
                <w:sz w:val="24"/>
                <w:szCs w:val="24"/>
              </w:rPr>
              <w:t>2</w:t>
            </w:r>
            <w:proofErr w:type="gramEnd"/>
            <w:r w:rsidRPr="005B0F9E">
              <w:rPr>
                <w:sz w:val="24"/>
                <w:szCs w:val="24"/>
              </w:rPr>
              <w:t xml:space="preserve"> площади пола на 1 тыс. чел.</w:t>
            </w:r>
          </w:p>
        </w:tc>
        <w:tc>
          <w:tcPr>
            <w:tcW w:w="3195" w:type="dxa"/>
            <w:vMerge/>
          </w:tcPr>
          <w:p w:rsidR="00167E38" w:rsidRPr="005B0F9E" w:rsidRDefault="00167E38" w:rsidP="00A70D07">
            <w:pPr>
              <w:jc w:val="both"/>
              <w:rPr>
                <w:sz w:val="24"/>
                <w:szCs w:val="24"/>
              </w:rPr>
            </w:pPr>
          </w:p>
        </w:tc>
      </w:tr>
      <w:tr w:rsidR="00167E38" w:rsidRPr="005B0F9E" w:rsidTr="00A70D07">
        <w:trPr>
          <w:trHeight w:val="2180"/>
        </w:trPr>
        <w:tc>
          <w:tcPr>
            <w:tcW w:w="3684" w:type="dxa"/>
          </w:tcPr>
          <w:p w:rsidR="00167E38" w:rsidRPr="005B0F9E" w:rsidRDefault="00167E38" w:rsidP="00167E38">
            <w:pPr>
              <w:pStyle w:val="afffa"/>
              <w:numPr>
                <w:ilvl w:val="0"/>
                <w:numId w:val="3"/>
              </w:numPr>
              <w:ind w:left="0" w:firstLine="0"/>
              <w:jc w:val="both"/>
            </w:pPr>
            <w:r w:rsidRPr="005B0F9E">
              <w:lastRenderedPageBreak/>
              <w:t>учреждения культуры и искусства;</w:t>
            </w:r>
          </w:p>
        </w:tc>
        <w:tc>
          <w:tcPr>
            <w:tcW w:w="2520" w:type="dxa"/>
          </w:tcPr>
          <w:p w:rsidR="00167E38" w:rsidRPr="005B0F9E" w:rsidRDefault="00167E38" w:rsidP="00A70D07">
            <w:pPr>
              <w:jc w:val="both"/>
              <w:rPr>
                <w:sz w:val="24"/>
                <w:szCs w:val="24"/>
              </w:rPr>
            </w:pPr>
            <w:r w:rsidRPr="005B0F9E">
              <w:rPr>
                <w:sz w:val="24"/>
                <w:szCs w:val="24"/>
              </w:rPr>
              <w:t>50-60 м</w:t>
            </w:r>
            <w:proofErr w:type="gramStart"/>
            <w:r w:rsidRPr="005B0F9E">
              <w:rPr>
                <w:sz w:val="24"/>
                <w:szCs w:val="24"/>
              </w:rPr>
              <w:t>2</w:t>
            </w:r>
            <w:proofErr w:type="gramEnd"/>
            <w:r w:rsidRPr="005B0F9E">
              <w:rPr>
                <w:sz w:val="24"/>
                <w:szCs w:val="24"/>
              </w:rPr>
              <w:t xml:space="preserve"> площади пола на 1 тыс. чел.</w:t>
            </w:r>
          </w:p>
        </w:tc>
        <w:tc>
          <w:tcPr>
            <w:tcW w:w="3195" w:type="dxa"/>
          </w:tcPr>
          <w:p w:rsidR="00167E38" w:rsidRPr="005B0F9E" w:rsidRDefault="00167E38" w:rsidP="00A70D07">
            <w:pPr>
              <w:jc w:val="both"/>
              <w:rPr>
                <w:sz w:val="24"/>
                <w:szCs w:val="24"/>
              </w:rPr>
            </w:pPr>
            <w:r w:rsidRPr="005B0F9E">
              <w:rPr>
                <w:sz w:val="24"/>
                <w:szCs w:val="24"/>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167E38" w:rsidRPr="005B0F9E" w:rsidTr="00A70D07">
        <w:trPr>
          <w:trHeight w:val="2729"/>
        </w:trPr>
        <w:tc>
          <w:tcPr>
            <w:tcW w:w="3684" w:type="dxa"/>
          </w:tcPr>
          <w:p w:rsidR="00167E38" w:rsidRPr="005B0F9E" w:rsidRDefault="00167E38" w:rsidP="00167E38">
            <w:pPr>
              <w:pStyle w:val="afffa"/>
              <w:numPr>
                <w:ilvl w:val="0"/>
                <w:numId w:val="3"/>
              </w:numPr>
              <w:ind w:left="0" w:firstLine="0"/>
              <w:jc w:val="both"/>
            </w:pPr>
            <w:r w:rsidRPr="005B0F9E">
              <w:t>учреждения социальной защиты;</w:t>
            </w:r>
          </w:p>
        </w:tc>
        <w:tc>
          <w:tcPr>
            <w:tcW w:w="2520" w:type="dxa"/>
          </w:tcPr>
          <w:p w:rsidR="00167E38" w:rsidRPr="005B0F9E" w:rsidRDefault="00167E38" w:rsidP="00A70D07">
            <w:pPr>
              <w:jc w:val="both"/>
              <w:rPr>
                <w:sz w:val="24"/>
                <w:szCs w:val="24"/>
              </w:rPr>
            </w:pPr>
            <w:r w:rsidRPr="005B0F9E">
              <w:rPr>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195" w:type="dxa"/>
          </w:tcPr>
          <w:p w:rsidR="00167E38" w:rsidRPr="005B0F9E" w:rsidRDefault="00167E38" w:rsidP="00A70D07">
            <w:pPr>
              <w:jc w:val="both"/>
              <w:rPr>
                <w:sz w:val="24"/>
                <w:szCs w:val="24"/>
              </w:rPr>
            </w:pPr>
            <w:r w:rsidRPr="005B0F9E">
              <w:rPr>
                <w:sz w:val="24"/>
                <w:szCs w:val="24"/>
              </w:rPr>
              <w:t>Определяются заданием на проектирование</w:t>
            </w:r>
          </w:p>
        </w:tc>
      </w:tr>
      <w:tr w:rsidR="00167E38" w:rsidRPr="005B0F9E" w:rsidTr="00A70D07">
        <w:trPr>
          <w:trHeight w:val="1082"/>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 xml:space="preserve">музеи, выставочные залы, картинные и художественные галереи; </w:t>
            </w:r>
          </w:p>
        </w:tc>
        <w:tc>
          <w:tcPr>
            <w:tcW w:w="2520" w:type="dxa"/>
          </w:tcPr>
          <w:p w:rsidR="00167E38" w:rsidRPr="005B0F9E" w:rsidRDefault="00167E38" w:rsidP="00A70D07">
            <w:pPr>
              <w:jc w:val="both"/>
              <w:rPr>
                <w:sz w:val="24"/>
                <w:szCs w:val="24"/>
              </w:rPr>
            </w:pPr>
            <w:r w:rsidRPr="005B0F9E">
              <w:rPr>
                <w:sz w:val="24"/>
                <w:szCs w:val="24"/>
              </w:rPr>
              <w:t>Сельские поселения до 10 тыс. чел. – 1 учреждение культуры</w:t>
            </w:r>
          </w:p>
        </w:tc>
        <w:tc>
          <w:tcPr>
            <w:tcW w:w="3195" w:type="dxa"/>
          </w:tcPr>
          <w:p w:rsidR="00167E38" w:rsidRPr="005B0F9E" w:rsidRDefault="00167E38" w:rsidP="00A70D07">
            <w:pPr>
              <w:jc w:val="both"/>
              <w:rPr>
                <w:sz w:val="24"/>
                <w:szCs w:val="24"/>
              </w:rPr>
            </w:pPr>
            <w:r w:rsidRPr="005B0F9E">
              <w:rPr>
                <w:sz w:val="24"/>
                <w:szCs w:val="24"/>
              </w:rPr>
              <w:t>Определяются заданием на проектирование</w:t>
            </w:r>
          </w:p>
        </w:tc>
      </w:tr>
      <w:tr w:rsidR="00167E38" w:rsidRPr="005B0F9E" w:rsidTr="00A70D07">
        <w:trPr>
          <w:trHeight w:val="563"/>
        </w:trPr>
        <w:tc>
          <w:tcPr>
            <w:tcW w:w="3684" w:type="dxa"/>
          </w:tcPr>
          <w:p w:rsidR="00167E38" w:rsidRPr="005B0F9E" w:rsidRDefault="00167E38" w:rsidP="00167E38">
            <w:pPr>
              <w:pStyle w:val="afffa"/>
              <w:numPr>
                <w:ilvl w:val="0"/>
                <w:numId w:val="3"/>
              </w:numPr>
              <w:ind w:left="0" w:firstLine="0"/>
              <w:jc w:val="both"/>
            </w:pPr>
            <w:r w:rsidRPr="005B0F9E">
              <w:t>кинотеатры, видеосалоны;</w:t>
            </w:r>
          </w:p>
        </w:tc>
        <w:tc>
          <w:tcPr>
            <w:tcW w:w="2520" w:type="dxa"/>
          </w:tcPr>
          <w:p w:rsidR="00167E38" w:rsidRPr="005B0F9E" w:rsidRDefault="00167E38" w:rsidP="00A70D07">
            <w:pPr>
              <w:jc w:val="center"/>
              <w:rPr>
                <w:sz w:val="24"/>
                <w:szCs w:val="24"/>
              </w:rPr>
            </w:pPr>
            <w:r w:rsidRPr="005B0F9E">
              <w:rPr>
                <w:sz w:val="24"/>
                <w:szCs w:val="24"/>
              </w:rPr>
              <w:t>25-35 мест на 1 тыс. чел.</w:t>
            </w:r>
          </w:p>
        </w:tc>
        <w:tc>
          <w:tcPr>
            <w:tcW w:w="319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A70D07">
        <w:trPr>
          <w:trHeight w:val="1082"/>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библиотеки, архивы, информационные центры, справочные бюро;</w:t>
            </w:r>
          </w:p>
        </w:tc>
        <w:tc>
          <w:tcPr>
            <w:tcW w:w="2520" w:type="dxa"/>
          </w:tcPr>
          <w:p w:rsidR="00167E38" w:rsidRPr="005B0F9E" w:rsidRDefault="00167E38" w:rsidP="00A70D07">
            <w:pPr>
              <w:jc w:val="both"/>
              <w:rPr>
                <w:sz w:val="24"/>
                <w:szCs w:val="24"/>
              </w:rPr>
            </w:pPr>
            <w:r w:rsidRPr="005B0F9E">
              <w:rPr>
                <w:sz w:val="24"/>
                <w:szCs w:val="24"/>
              </w:rPr>
              <w:t>6-7,5 тыс. ед. хранения</w:t>
            </w:r>
          </w:p>
          <w:p w:rsidR="00167E38" w:rsidRPr="005B0F9E" w:rsidRDefault="00167E38" w:rsidP="00A70D07">
            <w:pPr>
              <w:jc w:val="both"/>
              <w:rPr>
                <w:sz w:val="24"/>
                <w:szCs w:val="24"/>
              </w:rPr>
            </w:pPr>
            <w:r w:rsidRPr="005B0F9E">
              <w:rPr>
                <w:sz w:val="24"/>
                <w:szCs w:val="24"/>
              </w:rPr>
              <w:t>5-6 читательское место</w:t>
            </w:r>
          </w:p>
        </w:tc>
        <w:tc>
          <w:tcPr>
            <w:tcW w:w="319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A70D07">
        <w:trPr>
          <w:trHeight w:val="830"/>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520" w:type="dxa"/>
          </w:tcPr>
          <w:p w:rsidR="00167E38" w:rsidRPr="005B0F9E" w:rsidRDefault="00167E38" w:rsidP="00A70D07">
            <w:pPr>
              <w:jc w:val="both"/>
              <w:rPr>
                <w:sz w:val="24"/>
                <w:szCs w:val="24"/>
              </w:rPr>
            </w:pPr>
            <w:r w:rsidRPr="005B0F9E">
              <w:rPr>
                <w:sz w:val="24"/>
                <w:szCs w:val="24"/>
              </w:rPr>
              <w:t>80 на 1 тыс. чел.</w:t>
            </w:r>
          </w:p>
        </w:tc>
        <w:tc>
          <w:tcPr>
            <w:tcW w:w="319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A70D07">
        <w:trPr>
          <w:trHeight w:val="563"/>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дворец бракосочетаний;</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p>
        </w:tc>
      </w:tr>
      <w:tr w:rsidR="00167E38" w:rsidRPr="005B0F9E" w:rsidTr="00A70D07">
        <w:trPr>
          <w:trHeight w:val="563"/>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залы аттракционов и игровых автоматов;</w:t>
            </w:r>
          </w:p>
        </w:tc>
        <w:tc>
          <w:tcPr>
            <w:tcW w:w="2520" w:type="dxa"/>
          </w:tcPr>
          <w:p w:rsidR="00167E38" w:rsidRPr="005B0F9E" w:rsidRDefault="00167E38" w:rsidP="00A70D07">
            <w:pPr>
              <w:jc w:val="both"/>
              <w:rPr>
                <w:sz w:val="24"/>
                <w:szCs w:val="24"/>
              </w:rPr>
            </w:pPr>
            <w:r w:rsidRPr="005B0F9E">
              <w:rPr>
                <w:sz w:val="24"/>
                <w:szCs w:val="24"/>
              </w:rPr>
              <w:t>3 м</w:t>
            </w:r>
            <w:proofErr w:type="gramStart"/>
            <w:r w:rsidRPr="005B0F9E">
              <w:rPr>
                <w:sz w:val="24"/>
                <w:szCs w:val="24"/>
              </w:rPr>
              <w:t>2</w:t>
            </w:r>
            <w:proofErr w:type="gramEnd"/>
            <w:r w:rsidRPr="005B0F9E">
              <w:rPr>
                <w:sz w:val="24"/>
                <w:szCs w:val="24"/>
              </w:rPr>
              <w:t xml:space="preserve"> площади пола на 1 тыс. чел.</w:t>
            </w:r>
          </w:p>
        </w:tc>
        <w:tc>
          <w:tcPr>
            <w:tcW w:w="319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A70D07">
        <w:trPr>
          <w:trHeight w:val="281"/>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танцзалы, дискотеки;</w:t>
            </w:r>
          </w:p>
        </w:tc>
        <w:tc>
          <w:tcPr>
            <w:tcW w:w="2520" w:type="dxa"/>
          </w:tcPr>
          <w:p w:rsidR="00167E38" w:rsidRPr="005B0F9E" w:rsidRDefault="00167E38" w:rsidP="00A70D07">
            <w:pPr>
              <w:jc w:val="both"/>
              <w:rPr>
                <w:sz w:val="24"/>
                <w:szCs w:val="24"/>
              </w:rPr>
            </w:pPr>
            <w:r w:rsidRPr="005B0F9E">
              <w:rPr>
                <w:sz w:val="24"/>
                <w:szCs w:val="24"/>
              </w:rPr>
              <w:t>6 на 1 тыс. чел.</w:t>
            </w:r>
          </w:p>
        </w:tc>
        <w:tc>
          <w:tcPr>
            <w:tcW w:w="319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A70D07">
        <w:trPr>
          <w:trHeight w:val="548"/>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компьютерные центры, интернет-кафе;</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A70D07">
        <w:trPr>
          <w:trHeight w:val="563"/>
        </w:trPr>
        <w:tc>
          <w:tcPr>
            <w:tcW w:w="3684" w:type="dxa"/>
          </w:tcPr>
          <w:p w:rsidR="00167E38" w:rsidRPr="005B0F9E" w:rsidRDefault="00167E38" w:rsidP="00167E38">
            <w:pPr>
              <w:pStyle w:val="afffa"/>
              <w:numPr>
                <w:ilvl w:val="0"/>
                <w:numId w:val="3"/>
              </w:numPr>
              <w:ind w:left="0" w:firstLine="0"/>
              <w:jc w:val="both"/>
            </w:pPr>
            <w:r w:rsidRPr="005B0F9E">
              <w:t>временные торговые объекты;</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A70D07">
        <w:trPr>
          <w:trHeight w:val="2180"/>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lastRenderedPageBreak/>
              <w:t>магазины, торговые комплексы, торговые дома, дома быта;</w:t>
            </w:r>
          </w:p>
        </w:tc>
        <w:tc>
          <w:tcPr>
            <w:tcW w:w="2520" w:type="dxa"/>
          </w:tcPr>
          <w:p w:rsidR="00167E38" w:rsidRPr="005B0F9E" w:rsidRDefault="00167E38" w:rsidP="00A70D07">
            <w:pPr>
              <w:jc w:val="both"/>
              <w:rPr>
                <w:sz w:val="24"/>
                <w:szCs w:val="24"/>
              </w:rPr>
            </w:pPr>
          </w:p>
        </w:tc>
        <w:tc>
          <w:tcPr>
            <w:tcW w:w="3195" w:type="dxa"/>
          </w:tcPr>
          <w:p w:rsidR="00167E38" w:rsidRPr="005B0F9E" w:rsidRDefault="00167E38" w:rsidP="00A70D07">
            <w:pPr>
              <w:jc w:val="both"/>
              <w:rPr>
                <w:sz w:val="24"/>
                <w:szCs w:val="24"/>
              </w:rPr>
            </w:pPr>
            <w:r w:rsidRPr="005B0F9E">
              <w:rPr>
                <w:sz w:val="24"/>
                <w:szCs w:val="24"/>
              </w:rPr>
              <w:t>Торговые центры малых городов и сельских поселений с числом жителей, тыс. чел.:</w:t>
            </w:r>
          </w:p>
          <w:p w:rsidR="00167E38" w:rsidRPr="005B0F9E" w:rsidRDefault="00167E38" w:rsidP="00A70D07">
            <w:pPr>
              <w:jc w:val="both"/>
              <w:rPr>
                <w:sz w:val="24"/>
                <w:szCs w:val="24"/>
              </w:rPr>
            </w:pPr>
            <w:r w:rsidRPr="005B0F9E">
              <w:rPr>
                <w:sz w:val="24"/>
                <w:szCs w:val="24"/>
              </w:rPr>
              <w:t>до 1 0,1-0,2 га</w:t>
            </w:r>
          </w:p>
          <w:p w:rsidR="00167E38" w:rsidRPr="005B0F9E" w:rsidRDefault="00167E38" w:rsidP="00A70D07">
            <w:pPr>
              <w:jc w:val="both"/>
              <w:rPr>
                <w:sz w:val="24"/>
                <w:szCs w:val="24"/>
              </w:rPr>
            </w:pPr>
            <w:r w:rsidRPr="005B0F9E">
              <w:rPr>
                <w:sz w:val="24"/>
                <w:szCs w:val="24"/>
              </w:rPr>
              <w:t>св. 1 до 3 0,2-0,4 га</w:t>
            </w:r>
          </w:p>
          <w:p w:rsidR="00167E38" w:rsidRPr="005B0F9E" w:rsidRDefault="00167E38" w:rsidP="00A70D07">
            <w:pPr>
              <w:jc w:val="both"/>
              <w:rPr>
                <w:sz w:val="24"/>
                <w:szCs w:val="24"/>
              </w:rPr>
            </w:pPr>
            <w:r w:rsidRPr="005B0F9E">
              <w:rPr>
                <w:sz w:val="24"/>
                <w:szCs w:val="24"/>
              </w:rPr>
              <w:t>св. 3 до 4 0,4-0,6 га</w:t>
            </w:r>
          </w:p>
        </w:tc>
      </w:tr>
      <w:tr w:rsidR="00167E38" w:rsidRPr="005B0F9E" w:rsidTr="00A70D07">
        <w:trPr>
          <w:trHeight w:val="563"/>
        </w:trPr>
        <w:tc>
          <w:tcPr>
            <w:tcW w:w="3684" w:type="dxa"/>
          </w:tcPr>
          <w:p w:rsidR="00167E38" w:rsidRPr="005B0F9E" w:rsidRDefault="00167E38" w:rsidP="00167E38">
            <w:pPr>
              <w:pStyle w:val="afffa"/>
              <w:numPr>
                <w:ilvl w:val="0"/>
                <w:numId w:val="3"/>
              </w:numPr>
              <w:ind w:left="0" w:firstLine="0"/>
              <w:jc w:val="both"/>
            </w:pPr>
            <w:r w:rsidRPr="005B0F9E">
              <w:t>крупные торговые комплексы;</w:t>
            </w:r>
          </w:p>
        </w:tc>
        <w:tc>
          <w:tcPr>
            <w:tcW w:w="2520" w:type="dxa"/>
            <w:vMerge w:val="restart"/>
          </w:tcPr>
          <w:p w:rsidR="00167E38" w:rsidRPr="005B0F9E" w:rsidRDefault="00167E38" w:rsidP="00A70D07">
            <w:pPr>
              <w:jc w:val="both"/>
              <w:rPr>
                <w:sz w:val="24"/>
                <w:szCs w:val="24"/>
              </w:rPr>
            </w:pPr>
            <w:r w:rsidRPr="005B0F9E">
              <w:rPr>
                <w:sz w:val="24"/>
                <w:szCs w:val="24"/>
              </w:rPr>
              <w:t>24-40 м</w:t>
            </w:r>
            <w:proofErr w:type="gramStart"/>
            <w:r w:rsidRPr="005B0F9E">
              <w:rPr>
                <w:sz w:val="24"/>
                <w:szCs w:val="24"/>
              </w:rPr>
              <w:t>2</w:t>
            </w:r>
            <w:proofErr w:type="gramEnd"/>
            <w:r w:rsidRPr="005B0F9E">
              <w:rPr>
                <w:sz w:val="24"/>
                <w:szCs w:val="24"/>
              </w:rPr>
              <w:t xml:space="preserve"> торговой площади на 1000 чел.</w:t>
            </w:r>
          </w:p>
        </w:tc>
        <w:tc>
          <w:tcPr>
            <w:tcW w:w="3195" w:type="dxa"/>
            <w:vMerge w:val="restart"/>
          </w:tcPr>
          <w:p w:rsidR="00167E38" w:rsidRPr="005B0F9E" w:rsidRDefault="00167E38" w:rsidP="00A70D07">
            <w:pPr>
              <w:jc w:val="both"/>
              <w:rPr>
                <w:sz w:val="24"/>
                <w:szCs w:val="24"/>
              </w:rPr>
            </w:pPr>
            <w:r w:rsidRPr="005B0F9E">
              <w:rPr>
                <w:sz w:val="24"/>
                <w:szCs w:val="24"/>
              </w:rPr>
              <w:t>От 7 до 14 м</w:t>
            </w:r>
            <w:proofErr w:type="gramStart"/>
            <w:r w:rsidRPr="005B0F9E">
              <w:rPr>
                <w:sz w:val="24"/>
                <w:szCs w:val="24"/>
              </w:rPr>
              <w:t>2</w:t>
            </w:r>
            <w:proofErr w:type="gramEnd"/>
            <w:r w:rsidRPr="005B0F9E">
              <w:rPr>
                <w:sz w:val="24"/>
                <w:szCs w:val="24"/>
              </w:rPr>
              <w:t xml:space="preserve"> на 1 м2 торговой площади рыночного комплекса в зависимости от вместимости:</w:t>
            </w:r>
          </w:p>
          <w:p w:rsidR="00167E38" w:rsidRPr="005B0F9E" w:rsidRDefault="00167E38" w:rsidP="00A70D07">
            <w:pPr>
              <w:jc w:val="both"/>
              <w:rPr>
                <w:sz w:val="24"/>
                <w:szCs w:val="24"/>
              </w:rPr>
            </w:pPr>
            <w:r w:rsidRPr="005B0F9E">
              <w:rPr>
                <w:sz w:val="24"/>
                <w:szCs w:val="24"/>
              </w:rPr>
              <w:t>14 м</w:t>
            </w:r>
            <w:proofErr w:type="gramStart"/>
            <w:r w:rsidRPr="005B0F9E">
              <w:rPr>
                <w:sz w:val="24"/>
                <w:szCs w:val="24"/>
              </w:rPr>
              <w:t>2</w:t>
            </w:r>
            <w:proofErr w:type="gramEnd"/>
            <w:r w:rsidRPr="005B0F9E">
              <w:rPr>
                <w:sz w:val="24"/>
                <w:szCs w:val="24"/>
              </w:rPr>
              <w:t xml:space="preserve"> - при торговой площади до 600 м2</w:t>
            </w:r>
          </w:p>
        </w:tc>
      </w:tr>
      <w:tr w:rsidR="00167E38" w:rsidRPr="005B0F9E" w:rsidTr="00A70D07">
        <w:trPr>
          <w:trHeight w:val="1335"/>
        </w:trPr>
        <w:tc>
          <w:tcPr>
            <w:tcW w:w="3684" w:type="dxa"/>
          </w:tcPr>
          <w:p w:rsidR="00167E38" w:rsidRPr="005B0F9E" w:rsidRDefault="00167E38" w:rsidP="00167E38">
            <w:pPr>
              <w:pStyle w:val="afffa"/>
              <w:numPr>
                <w:ilvl w:val="0"/>
                <w:numId w:val="3"/>
              </w:numPr>
              <w:ind w:left="0" w:firstLine="0"/>
              <w:jc w:val="both"/>
            </w:pPr>
            <w:r w:rsidRPr="005B0F9E">
              <w:t>рынки, ярмарки, выставки товаров;</w:t>
            </w:r>
          </w:p>
        </w:tc>
        <w:tc>
          <w:tcPr>
            <w:tcW w:w="2520" w:type="dxa"/>
            <w:vMerge/>
          </w:tcPr>
          <w:p w:rsidR="00167E38" w:rsidRPr="005B0F9E" w:rsidRDefault="00167E38" w:rsidP="00A70D07">
            <w:pPr>
              <w:jc w:val="both"/>
              <w:rPr>
                <w:sz w:val="24"/>
                <w:szCs w:val="24"/>
              </w:rPr>
            </w:pPr>
          </w:p>
        </w:tc>
        <w:tc>
          <w:tcPr>
            <w:tcW w:w="3195" w:type="dxa"/>
            <w:vMerge/>
          </w:tcPr>
          <w:p w:rsidR="00167E38" w:rsidRPr="005B0F9E" w:rsidRDefault="00167E38" w:rsidP="00A70D07">
            <w:pPr>
              <w:jc w:val="both"/>
              <w:rPr>
                <w:sz w:val="24"/>
                <w:szCs w:val="24"/>
              </w:rPr>
            </w:pPr>
          </w:p>
        </w:tc>
      </w:tr>
      <w:tr w:rsidR="00167E38" w:rsidRPr="005B0F9E" w:rsidTr="00A70D07">
        <w:trPr>
          <w:trHeight w:val="563"/>
        </w:trPr>
        <w:tc>
          <w:tcPr>
            <w:tcW w:w="3684" w:type="dxa"/>
          </w:tcPr>
          <w:p w:rsidR="00167E38" w:rsidRPr="005B0F9E" w:rsidRDefault="00167E38" w:rsidP="00167E38">
            <w:pPr>
              <w:pStyle w:val="afffa"/>
              <w:numPr>
                <w:ilvl w:val="0"/>
                <w:numId w:val="3"/>
              </w:numPr>
              <w:ind w:left="0" w:firstLine="0"/>
              <w:jc w:val="both"/>
            </w:pPr>
            <w:r w:rsidRPr="005B0F9E">
              <w:t>рекламные агентства;</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A70D07">
        <w:trPr>
          <w:trHeight w:val="824"/>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фирмы по предоставлению услуг сотовой и пейджинговой связи;</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A70D07">
        <w:trPr>
          <w:trHeight w:val="1379"/>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транспортные агентства по сервисному обслуживанию населения: кассы по продаже билетов, менеджерские услуги и т.д.,</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A70D07">
        <w:trPr>
          <w:trHeight w:val="1364"/>
        </w:trPr>
        <w:tc>
          <w:tcPr>
            <w:tcW w:w="3684" w:type="dxa"/>
          </w:tcPr>
          <w:p w:rsidR="00167E38" w:rsidRPr="005B0F9E" w:rsidRDefault="00167E38" w:rsidP="00167E38">
            <w:pPr>
              <w:numPr>
                <w:ilvl w:val="0"/>
                <w:numId w:val="4"/>
              </w:numPr>
              <w:tabs>
                <w:tab w:val="num" w:pos="426"/>
              </w:tabs>
              <w:ind w:left="0" w:firstLine="0"/>
              <w:jc w:val="both"/>
              <w:rPr>
                <w:sz w:val="24"/>
                <w:szCs w:val="24"/>
              </w:rPr>
            </w:pPr>
            <w:r w:rsidRPr="005B0F9E">
              <w:rPr>
                <w:sz w:val="24"/>
                <w:szCs w:val="24"/>
              </w:rPr>
              <w:t>предприятия общественного питания (столовые, кафе, закусочные, бары, рестораны);</w:t>
            </w:r>
          </w:p>
        </w:tc>
        <w:tc>
          <w:tcPr>
            <w:tcW w:w="2520" w:type="dxa"/>
          </w:tcPr>
          <w:p w:rsidR="00167E38" w:rsidRPr="005B0F9E" w:rsidRDefault="00167E38" w:rsidP="00A70D07">
            <w:pPr>
              <w:jc w:val="both"/>
              <w:rPr>
                <w:sz w:val="24"/>
                <w:szCs w:val="24"/>
              </w:rPr>
            </w:pPr>
            <w:r w:rsidRPr="005B0F9E">
              <w:rPr>
                <w:sz w:val="24"/>
                <w:szCs w:val="24"/>
              </w:rPr>
              <w:t>40 мест на 1 тыс. чел.</w:t>
            </w:r>
          </w:p>
        </w:tc>
        <w:tc>
          <w:tcPr>
            <w:tcW w:w="3195" w:type="dxa"/>
          </w:tcPr>
          <w:p w:rsidR="00167E38" w:rsidRPr="005B0F9E" w:rsidRDefault="00167E38" w:rsidP="00A70D07">
            <w:pPr>
              <w:jc w:val="both"/>
              <w:rPr>
                <w:sz w:val="24"/>
                <w:szCs w:val="24"/>
              </w:rPr>
            </w:pPr>
            <w:r w:rsidRPr="005B0F9E">
              <w:rPr>
                <w:sz w:val="24"/>
                <w:szCs w:val="24"/>
              </w:rPr>
              <w:t xml:space="preserve">При числе мест, </w:t>
            </w:r>
            <w:proofErr w:type="gramStart"/>
            <w:r w:rsidRPr="005B0F9E">
              <w:rPr>
                <w:sz w:val="24"/>
                <w:szCs w:val="24"/>
              </w:rPr>
              <w:t>га</w:t>
            </w:r>
            <w:proofErr w:type="gramEnd"/>
            <w:r w:rsidRPr="005B0F9E">
              <w:rPr>
                <w:sz w:val="24"/>
                <w:szCs w:val="24"/>
              </w:rPr>
              <w:t xml:space="preserve"> на 100 мест:</w:t>
            </w:r>
          </w:p>
          <w:p w:rsidR="00167E38" w:rsidRPr="005B0F9E" w:rsidRDefault="00167E38" w:rsidP="00A70D07">
            <w:pPr>
              <w:jc w:val="both"/>
              <w:rPr>
                <w:sz w:val="24"/>
                <w:szCs w:val="24"/>
              </w:rPr>
            </w:pPr>
            <w:r w:rsidRPr="005B0F9E">
              <w:rPr>
                <w:sz w:val="24"/>
                <w:szCs w:val="24"/>
              </w:rPr>
              <w:t>до 50                 0,2-0,25</w:t>
            </w:r>
          </w:p>
          <w:p w:rsidR="00167E38" w:rsidRPr="005B0F9E" w:rsidRDefault="00167E38" w:rsidP="00A70D07">
            <w:pPr>
              <w:jc w:val="both"/>
              <w:rPr>
                <w:sz w:val="24"/>
                <w:szCs w:val="24"/>
              </w:rPr>
            </w:pPr>
            <w:r w:rsidRPr="005B0F9E">
              <w:rPr>
                <w:sz w:val="24"/>
                <w:szCs w:val="24"/>
              </w:rPr>
              <w:t>св. 50 до 150     0,2-0,15</w:t>
            </w:r>
          </w:p>
          <w:p w:rsidR="00167E38" w:rsidRPr="005B0F9E" w:rsidRDefault="00167E38" w:rsidP="00A70D07">
            <w:pPr>
              <w:jc w:val="both"/>
              <w:rPr>
                <w:sz w:val="24"/>
                <w:szCs w:val="24"/>
              </w:rPr>
            </w:pPr>
            <w:r w:rsidRPr="005B0F9E">
              <w:rPr>
                <w:sz w:val="24"/>
                <w:szCs w:val="24"/>
              </w:rPr>
              <w:t>св. 150               0,1</w:t>
            </w:r>
          </w:p>
        </w:tc>
      </w:tr>
      <w:tr w:rsidR="00167E38" w:rsidRPr="005B0F9E" w:rsidTr="00A70D07">
        <w:trPr>
          <w:trHeight w:val="786"/>
        </w:trPr>
        <w:tc>
          <w:tcPr>
            <w:tcW w:w="3684" w:type="dxa"/>
          </w:tcPr>
          <w:p w:rsidR="00167E38" w:rsidRPr="005B0F9E" w:rsidRDefault="00167E38" w:rsidP="00167E38">
            <w:pPr>
              <w:pStyle w:val="afffa"/>
              <w:numPr>
                <w:ilvl w:val="0"/>
                <w:numId w:val="3"/>
              </w:numPr>
              <w:ind w:left="0" w:firstLine="0"/>
              <w:jc w:val="both"/>
            </w:pPr>
            <w:r w:rsidRPr="005B0F9E">
              <w:t>объекты бытового обслуживания;</w:t>
            </w:r>
          </w:p>
        </w:tc>
        <w:tc>
          <w:tcPr>
            <w:tcW w:w="2520" w:type="dxa"/>
          </w:tcPr>
          <w:p w:rsidR="00167E38" w:rsidRPr="005B0F9E" w:rsidRDefault="00167E38" w:rsidP="00A70D07">
            <w:pPr>
              <w:jc w:val="both"/>
              <w:rPr>
                <w:sz w:val="24"/>
                <w:szCs w:val="24"/>
              </w:rPr>
            </w:pPr>
            <w:r w:rsidRPr="005B0F9E">
              <w:rPr>
                <w:sz w:val="24"/>
                <w:szCs w:val="24"/>
              </w:rPr>
              <w:t>4 места на 1 тыс. чел.</w:t>
            </w:r>
          </w:p>
        </w:tc>
        <w:tc>
          <w:tcPr>
            <w:tcW w:w="3195" w:type="dxa"/>
          </w:tcPr>
          <w:p w:rsidR="00167E38" w:rsidRPr="005B0F9E" w:rsidRDefault="00167E38" w:rsidP="00A70D07">
            <w:pPr>
              <w:jc w:val="both"/>
              <w:rPr>
                <w:sz w:val="24"/>
                <w:szCs w:val="24"/>
              </w:rPr>
            </w:pPr>
            <w:r w:rsidRPr="005B0F9E">
              <w:rPr>
                <w:sz w:val="24"/>
                <w:szCs w:val="24"/>
              </w:rPr>
              <w:t>Для предприятий мощностью, рабочих мест:</w:t>
            </w:r>
          </w:p>
          <w:p w:rsidR="00167E38" w:rsidRPr="005B0F9E" w:rsidRDefault="00167E38" w:rsidP="00A70D07">
            <w:pPr>
              <w:jc w:val="both"/>
              <w:rPr>
                <w:sz w:val="24"/>
                <w:szCs w:val="24"/>
              </w:rPr>
            </w:pPr>
            <w:r w:rsidRPr="005B0F9E">
              <w:rPr>
                <w:sz w:val="24"/>
                <w:szCs w:val="24"/>
              </w:rPr>
              <w:t>0,1-0,2 га        10-50</w:t>
            </w:r>
          </w:p>
          <w:p w:rsidR="00167E38" w:rsidRPr="005B0F9E" w:rsidRDefault="00167E38" w:rsidP="00A70D07">
            <w:pPr>
              <w:jc w:val="both"/>
              <w:rPr>
                <w:sz w:val="24"/>
                <w:szCs w:val="24"/>
              </w:rPr>
            </w:pPr>
            <w:r w:rsidRPr="005B0F9E">
              <w:rPr>
                <w:sz w:val="24"/>
                <w:szCs w:val="24"/>
              </w:rPr>
              <w:t>0,05-0,08 га     50-150</w:t>
            </w:r>
          </w:p>
          <w:p w:rsidR="00167E38" w:rsidRPr="005B0F9E" w:rsidRDefault="00167E38" w:rsidP="00A70D07">
            <w:pPr>
              <w:jc w:val="both"/>
              <w:rPr>
                <w:sz w:val="24"/>
                <w:szCs w:val="24"/>
              </w:rPr>
            </w:pPr>
            <w:r w:rsidRPr="005B0F9E">
              <w:rPr>
                <w:sz w:val="24"/>
                <w:szCs w:val="24"/>
              </w:rPr>
              <w:t>0,03-0,04 га     св. 150</w:t>
            </w:r>
          </w:p>
        </w:tc>
      </w:tr>
      <w:tr w:rsidR="00167E38" w:rsidRPr="005B0F9E" w:rsidTr="00A70D07">
        <w:trPr>
          <w:trHeight w:val="1379"/>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 xml:space="preserve">центры по предоставлению полиграфических услуг (ксерокопии, ламинирование, брошюровка и пр.) </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A70D07">
        <w:trPr>
          <w:trHeight w:val="281"/>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фотосалоны;</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A70D07">
        <w:trPr>
          <w:trHeight w:val="916"/>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приёмные пункты прачечных и химчисток, прачечные самообслуживания;</w:t>
            </w:r>
          </w:p>
        </w:tc>
        <w:tc>
          <w:tcPr>
            <w:tcW w:w="2520" w:type="dxa"/>
          </w:tcPr>
          <w:p w:rsidR="00167E38" w:rsidRPr="005B0F9E" w:rsidRDefault="00167E38" w:rsidP="00A70D07">
            <w:pPr>
              <w:jc w:val="both"/>
              <w:rPr>
                <w:sz w:val="24"/>
                <w:szCs w:val="24"/>
              </w:rPr>
            </w:pPr>
          </w:p>
        </w:tc>
        <w:tc>
          <w:tcPr>
            <w:tcW w:w="3195" w:type="dxa"/>
          </w:tcPr>
          <w:p w:rsidR="00167E38" w:rsidRPr="005B0F9E" w:rsidRDefault="00167E38" w:rsidP="00A70D07">
            <w:pPr>
              <w:jc w:val="both"/>
              <w:rPr>
                <w:sz w:val="24"/>
                <w:szCs w:val="24"/>
              </w:rPr>
            </w:pPr>
            <w:r w:rsidRPr="005B0F9E">
              <w:rPr>
                <w:sz w:val="24"/>
                <w:szCs w:val="24"/>
              </w:rPr>
              <w:t>0,1-0,2 га на объект</w:t>
            </w:r>
          </w:p>
        </w:tc>
      </w:tr>
      <w:tr w:rsidR="00167E38" w:rsidRPr="005B0F9E" w:rsidTr="00A70D07">
        <w:trPr>
          <w:trHeight w:val="1769"/>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A70D07">
        <w:trPr>
          <w:trHeight w:val="1898"/>
        </w:trPr>
        <w:tc>
          <w:tcPr>
            <w:tcW w:w="3684" w:type="dxa"/>
          </w:tcPr>
          <w:p w:rsidR="00167E38" w:rsidRPr="005B0F9E" w:rsidRDefault="00167E38" w:rsidP="00167E38">
            <w:pPr>
              <w:numPr>
                <w:ilvl w:val="0"/>
                <w:numId w:val="5"/>
              </w:numPr>
              <w:tabs>
                <w:tab w:val="clear" w:pos="511"/>
                <w:tab w:val="num" w:pos="709"/>
              </w:tabs>
              <w:ind w:left="0" w:firstLine="0"/>
              <w:jc w:val="both"/>
              <w:rPr>
                <w:sz w:val="24"/>
                <w:szCs w:val="24"/>
              </w:rPr>
            </w:pPr>
            <w:r w:rsidRPr="005B0F9E">
              <w:rPr>
                <w:sz w:val="24"/>
                <w:szCs w:val="24"/>
              </w:rPr>
              <w:lastRenderedPageBreak/>
              <w:t>центральные предприятия связи, отделения связи, почтовые отделения, междугородние переговорные пункты;</w:t>
            </w:r>
          </w:p>
        </w:tc>
        <w:tc>
          <w:tcPr>
            <w:tcW w:w="2520" w:type="dxa"/>
          </w:tcPr>
          <w:p w:rsidR="00167E38" w:rsidRPr="005B0F9E" w:rsidRDefault="00167E38" w:rsidP="00A70D07">
            <w:pPr>
              <w:jc w:val="both"/>
              <w:rPr>
                <w:sz w:val="24"/>
                <w:szCs w:val="24"/>
              </w:rPr>
            </w:pPr>
          </w:p>
        </w:tc>
        <w:tc>
          <w:tcPr>
            <w:tcW w:w="3195" w:type="dxa"/>
          </w:tcPr>
          <w:p w:rsidR="00167E38" w:rsidRPr="005B0F9E" w:rsidRDefault="00167E38" w:rsidP="00A70D07">
            <w:pPr>
              <w:jc w:val="both"/>
              <w:rPr>
                <w:sz w:val="24"/>
                <w:szCs w:val="24"/>
              </w:rPr>
            </w:pPr>
            <w:r w:rsidRPr="005B0F9E">
              <w:rPr>
                <w:sz w:val="24"/>
                <w:szCs w:val="24"/>
              </w:rPr>
              <w:t xml:space="preserve">Отделения связи микрорайона, жилого района, </w:t>
            </w:r>
            <w:proofErr w:type="gramStart"/>
            <w:r w:rsidRPr="005B0F9E">
              <w:rPr>
                <w:sz w:val="24"/>
                <w:szCs w:val="24"/>
              </w:rPr>
              <w:t>га</w:t>
            </w:r>
            <w:proofErr w:type="gramEnd"/>
            <w:r w:rsidRPr="005B0F9E">
              <w:rPr>
                <w:sz w:val="24"/>
                <w:szCs w:val="24"/>
              </w:rPr>
              <w:t>, для обслуживаемого населения, групп:</w:t>
            </w:r>
          </w:p>
          <w:p w:rsidR="00167E38" w:rsidRPr="005B0F9E" w:rsidRDefault="00167E38" w:rsidP="00A70D07">
            <w:pPr>
              <w:jc w:val="both"/>
              <w:rPr>
                <w:sz w:val="24"/>
                <w:szCs w:val="24"/>
              </w:rPr>
            </w:pPr>
            <w:r w:rsidRPr="005B0F9E">
              <w:rPr>
                <w:sz w:val="24"/>
                <w:szCs w:val="24"/>
              </w:rPr>
              <w:t>IV-V (до 9 тыс. чел.) 0,07-0,08</w:t>
            </w:r>
          </w:p>
        </w:tc>
      </w:tr>
      <w:tr w:rsidR="00167E38" w:rsidRPr="005B0F9E" w:rsidTr="00A70D07">
        <w:trPr>
          <w:trHeight w:val="3917"/>
        </w:trPr>
        <w:tc>
          <w:tcPr>
            <w:tcW w:w="3684" w:type="dxa"/>
          </w:tcPr>
          <w:p w:rsidR="00167E38" w:rsidRPr="005B0F9E" w:rsidRDefault="00167E38" w:rsidP="00167E38">
            <w:pPr>
              <w:pStyle w:val="afffa"/>
              <w:numPr>
                <w:ilvl w:val="0"/>
                <w:numId w:val="3"/>
              </w:numPr>
              <w:ind w:left="0" w:firstLine="0"/>
              <w:jc w:val="both"/>
            </w:pPr>
            <w:r w:rsidRPr="005B0F9E">
              <w:t>амбулаторно-поликлинические учреждения;</w:t>
            </w:r>
          </w:p>
        </w:tc>
        <w:tc>
          <w:tcPr>
            <w:tcW w:w="2520" w:type="dxa"/>
          </w:tcPr>
          <w:p w:rsidR="00167E38" w:rsidRPr="005B0F9E" w:rsidRDefault="00167E38" w:rsidP="00A70D07">
            <w:pPr>
              <w:jc w:val="both"/>
              <w:rPr>
                <w:sz w:val="24"/>
                <w:szCs w:val="24"/>
              </w:rPr>
            </w:pPr>
            <w:r w:rsidRPr="005B0F9E">
              <w:rPr>
                <w:sz w:val="24"/>
                <w:szCs w:val="24"/>
              </w:rPr>
              <w:t>18,15 посещений в смену на 1 тыс. чел.</w:t>
            </w:r>
          </w:p>
          <w:p w:rsidR="00167E38" w:rsidRPr="005B0F9E" w:rsidRDefault="00167E38" w:rsidP="00A70D07">
            <w:pPr>
              <w:jc w:val="both"/>
              <w:rPr>
                <w:sz w:val="24"/>
                <w:szCs w:val="24"/>
              </w:rPr>
            </w:pPr>
            <w:r w:rsidRPr="005B0F9E">
              <w:rPr>
                <w:sz w:val="24"/>
                <w:szCs w:val="24"/>
              </w:rPr>
              <w:t>13,47 коек на 1 тыс. чел.</w:t>
            </w:r>
          </w:p>
        </w:tc>
        <w:tc>
          <w:tcPr>
            <w:tcW w:w="3195" w:type="dxa"/>
          </w:tcPr>
          <w:p w:rsidR="00167E38" w:rsidRPr="005B0F9E" w:rsidRDefault="00167E38" w:rsidP="00A70D07">
            <w:pPr>
              <w:jc w:val="both"/>
              <w:rPr>
                <w:sz w:val="24"/>
                <w:szCs w:val="24"/>
              </w:rPr>
            </w:pPr>
            <w:r w:rsidRPr="005B0F9E">
              <w:rPr>
                <w:sz w:val="24"/>
                <w:szCs w:val="24"/>
              </w:rPr>
              <w:t>При мощности стационаров, коек:</w:t>
            </w:r>
          </w:p>
          <w:p w:rsidR="00167E38" w:rsidRPr="005B0F9E" w:rsidRDefault="00167E38" w:rsidP="00A70D07">
            <w:pPr>
              <w:jc w:val="both"/>
              <w:rPr>
                <w:sz w:val="24"/>
                <w:szCs w:val="24"/>
              </w:rPr>
            </w:pPr>
            <w:r w:rsidRPr="005B0F9E">
              <w:rPr>
                <w:sz w:val="24"/>
                <w:szCs w:val="24"/>
              </w:rPr>
              <w:t>до 50 - 150 м</w:t>
            </w:r>
            <w:proofErr w:type="gramStart"/>
            <w:r w:rsidRPr="005B0F9E">
              <w:rPr>
                <w:sz w:val="24"/>
                <w:szCs w:val="24"/>
              </w:rPr>
              <w:t>2</w:t>
            </w:r>
            <w:proofErr w:type="gramEnd"/>
            <w:r w:rsidRPr="005B0F9E">
              <w:rPr>
                <w:sz w:val="24"/>
                <w:szCs w:val="24"/>
              </w:rPr>
              <w:t xml:space="preserve"> на 1 койку</w:t>
            </w:r>
          </w:p>
          <w:p w:rsidR="00167E38" w:rsidRPr="005B0F9E" w:rsidRDefault="00167E38" w:rsidP="00A70D07">
            <w:pPr>
              <w:jc w:val="both"/>
              <w:rPr>
                <w:sz w:val="24"/>
                <w:szCs w:val="24"/>
              </w:rPr>
            </w:pPr>
            <w:r w:rsidRPr="005B0F9E">
              <w:rPr>
                <w:sz w:val="24"/>
                <w:szCs w:val="24"/>
              </w:rPr>
              <w:t>св. 50 до 100 150-100 м</w:t>
            </w:r>
            <w:proofErr w:type="gramStart"/>
            <w:r w:rsidRPr="005B0F9E">
              <w:rPr>
                <w:sz w:val="24"/>
                <w:szCs w:val="24"/>
              </w:rPr>
              <w:t>2</w:t>
            </w:r>
            <w:proofErr w:type="gramEnd"/>
            <w:r w:rsidRPr="005B0F9E">
              <w:rPr>
                <w:sz w:val="24"/>
                <w:szCs w:val="24"/>
              </w:rPr>
              <w:t xml:space="preserve"> на 1 койку</w:t>
            </w:r>
          </w:p>
          <w:p w:rsidR="00167E38" w:rsidRPr="005B0F9E" w:rsidRDefault="00167E38" w:rsidP="00A70D07">
            <w:pPr>
              <w:jc w:val="both"/>
              <w:rPr>
                <w:sz w:val="24"/>
                <w:szCs w:val="24"/>
              </w:rPr>
            </w:pPr>
            <w:r w:rsidRPr="005B0F9E">
              <w:rPr>
                <w:sz w:val="24"/>
                <w:szCs w:val="24"/>
              </w:rPr>
              <w:t>св. 100 до 200 100-80 м</w:t>
            </w:r>
            <w:proofErr w:type="gramStart"/>
            <w:r w:rsidRPr="005B0F9E">
              <w:rPr>
                <w:sz w:val="24"/>
                <w:szCs w:val="24"/>
              </w:rPr>
              <w:t>2</w:t>
            </w:r>
            <w:proofErr w:type="gramEnd"/>
            <w:r w:rsidRPr="005B0F9E">
              <w:rPr>
                <w:sz w:val="24"/>
                <w:szCs w:val="24"/>
              </w:rPr>
              <w:t xml:space="preserve"> на одну койку</w:t>
            </w:r>
          </w:p>
          <w:p w:rsidR="00167E38" w:rsidRPr="005B0F9E" w:rsidRDefault="00167E38" w:rsidP="00A70D07">
            <w:pPr>
              <w:jc w:val="both"/>
              <w:rPr>
                <w:sz w:val="24"/>
                <w:szCs w:val="24"/>
              </w:rPr>
            </w:pPr>
            <w:r w:rsidRPr="005B0F9E">
              <w:rPr>
                <w:sz w:val="24"/>
                <w:szCs w:val="24"/>
              </w:rPr>
              <w:t>св. 200 до 400 80-75 м</w:t>
            </w:r>
            <w:proofErr w:type="gramStart"/>
            <w:r w:rsidRPr="005B0F9E">
              <w:rPr>
                <w:sz w:val="24"/>
                <w:szCs w:val="24"/>
              </w:rPr>
              <w:t>2</w:t>
            </w:r>
            <w:proofErr w:type="gramEnd"/>
            <w:r w:rsidRPr="005B0F9E">
              <w:rPr>
                <w:sz w:val="24"/>
                <w:szCs w:val="24"/>
              </w:rPr>
              <w:t xml:space="preserve"> на 1 койку.</w:t>
            </w:r>
          </w:p>
          <w:p w:rsidR="00167E38" w:rsidRPr="005B0F9E" w:rsidRDefault="00167E38" w:rsidP="00A70D07">
            <w:pPr>
              <w:jc w:val="both"/>
              <w:rPr>
                <w:sz w:val="24"/>
                <w:szCs w:val="24"/>
              </w:rPr>
            </w:pPr>
          </w:p>
          <w:p w:rsidR="00167E38" w:rsidRPr="005B0F9E" w:rsidRDefault="00167E38" w:rsidP="00A70D07">
            <w:pPr>
              <w:jc w:val="both"/>
              <w:rPr>
                <w:sz w:val="24"/>
                <w:szCs w:val="24"/>
              </w:rPr>
            </w:pPr>
            <w:r w:rsidRPr="005B0F9E">
              <w:rPr>
                <w:sz w:val="24"/>
                <w:szCs w:val="24"/>
              </w:rPr>
              <w:t>На 100 посещений в смену - встроенные; 0,1 га на 100 посещений в смену, но не менее 0,2 га</w:t>
            </w:r>
          </w:p>
        </w:tc>
      </w:tr>
      <w:tr w:rsidR="00167E38" w:rsidRPr="005B0F9E" w:rsidTr="00A70D07">
        <w:trPr>
          <w:trHeight w:val="548"/>
        </w:trPr>
        <w:tc>
          <w:tcPr>
            <w:tcW w:w="3684" w:type="dxa"/>
          </w:tcPr>
          <w:p w:rsidR="00167E38" w:rsidRPr="005B0F9E" w:rsidRDefault="00167E38" w:rsidP="00167E38">
            <w:pPr>
              <w:pStyle w:val="afffa"/>
              <w:numPr>
                <w:ilvl w:val="0"/>
                <w:numId w:val="3"/>
              </w:numPr>
              <w:ind w:left="0" w:firstLine="0"/>
              <w:jc w:val="both"/>
            </w:pPr>
            <w:r w:rsidRPr="005B0F9E">
              <w:t>аптеки;</w:t>
            </w:r>
          </w:p>
        </w:tc>
        <w:tc>
          <w:tcPr>
            <w:tcW w:w="2520" w:type="dxa"/>
          </w:tcPr>
          <w:p w:rsidR="00167E38" w:rsidRPr="005B0F9E" w:rsidRDefault="00167E38" w:rsidP="00A70D07">
            <w:pPr>
              <w:jc w:val="both"/>
              <w:rPr>
                <w:sz w:val="24"/>
                <w:szCs w:val="24"/>
              </w:rPr>
            </w:pPr>
            <w:r w:rsidRPr="005B0F9E">
              <w:rPr>
                <w:sz w:val="24"/>
                <w:szCs w:val="24"/>
              </w:rPr>
              <w:t>14 м</w:t>
            </w:r>
            <w:proofErr w:type="gramStart"/>
            <w:r w:rsidRPr="005B0F9E">
              <w:rPr>
                <w:sz w:val="24"/>
                <w:szCs w:val="24"/>
              </w:rPr>
              <w:t>2</w:t>
            </w:r>
            <w:proofErr w:type="gramEnd"/>
            <w:r w:rsidRPr="005B0F9E">
              <w:rPr>
                <w:sz w:val="24"/>
                <w:szCs w:val="24"/>
              </w:rPr>
              <w:t xml:space="preserve"> общей площади</w:t>
            </w:r>
          </w:p>
        </w:tc>
        <w:tc>
          <w:tcPr>
            <w:tcW w:w="3195" w:type="dxa"/>
          </w:tcPr>
          <w:p w:rsidR="00167E38" w:rsidRPr="005B0F9E" w:rsidRDefault="00167E38" w:rsidP="00A70D07">
            <w:pPr>
              <w:jc w:val="both"/>
              <w:rPr>
                <w:sz w:val="24"/>
                <w:szCs w:val="24"/>
              </w:rPr>
            </w:pPr>
            <w:r w:rsidRPr="005B0F9E">
              <w:rPr>
                <w:sz w:val="24"/>
                <w:szCs w:val="24"/>
              </w:rPr>
              <w:t>0,2 га или встроенные</w:t>
            </w:r>
          </w:p>
        </w:tc>
      </w:tr>
      <w:tr w:rsidR="00167E38" w:rsidRPr="005B0F9E" w:rsidTr="00A70D07">
        <w:trPr>
          <w:trHeight w:val="815"/>
        </w:trPr>
        <w:tc>
          <w:tcPr>
            <w:tcW w:w="3684" w:type="dxa"/>
          </w:tcPr>
          <w:p w:rsidR="00167E38" w:rsidRPr="005B0F9E" w:rsidRDefault="00167E38" w:rsidP="00167E38">
            <w:pPr>
              <w:pStyle w:val="afffa"/>
              <w:numPr>
                <w:ilvl w:val="1"/>
                <w:numId w:val="2"/>
              </w:numPr>
              <w:ind w:left="0" w:firstLine="0"/>
              <w:rPr>
                <w:lang w:val="ru-RU"/>
              </w:rPr>
            </w:pPr>
            <w:r w:rsidRPr="005B0F9E">
              <w:rPr>
                <w:lang w:val="ru-RU"/>
              </w:rPr>
              <w:t xml:space="preserve">пункты оказания первой медицинской помощи; </w:t>
            </w:r>
          </w:p>
        </w:tc>
        <w:tc>
          <w:tcPr>
            <w:tcW w:w="2520" w:type="dxa"/>
          </w:tcPr>
          <w:p w:rsidR="00167E38" w:rsidRPr="005B0F9E" w:rsidRDefault="00167E38" w:rsidP="00A70D07">
            <w:pPr>
              <w:jc w:val="both"/>
              <w:rPr>
                <w:sz w:val="24"/>
                <w:szCs w:val="24"/>
              </w:rPr>
            </w:pPr>
            <w:r w:rsidRPr="005B0F9E">
              <w:rPr>
                <w:sz w:val="24"/>
                <w:szCs w:val="24"/>
              </w:rPr>
              <w:t>0,1 автомобиль на 1 тыс. чел.</w:t>
            </w:r>
          </w:p>
        </w:tc>
        <w:tc>
          <w:tcPr>
            <w:tcW w:w="3195" w:type="dxa"/>
          </w:tcPr>
          <w:p w:rsidR="00167E38" w:rsidRPr="005B0F9E" w:rsidRDefault="00167E38" w:rsidP="00A70D07">
            <w:pPr>
              <w:jc w:val="both"/>
              <w:rPr>
                <w:sz w:val="24"/>
                <w:szCs w:val="24"/>
              </w:rPr>
            </w:pPr>
            <w:r w:rsidRPr="005B0F9E">
              <w:rPr>
                <w:sz w:val="24"/>
                <w:szCs w:val="24"/>
              </w:rPr>
              <w:t>0,05 га на 1 автомобиль, но не менее 0,1 га</w:t>
            </w:r>
          </w:p>
        </w:tc>
      </w:tr>
      <w:tr w:rsidR="00167E38" w:rsidRPr="005B0F9E" w:rsidTr="00A70D07">
        <w:trPr>
          <w:trHeight w:val="2764"/>
        </w:trPr>
        <w:tc>
          <w:tcPr>
            <w:tcW w:w="3684" w:type="dxa"/>
          </w:tcPr>
          <w:p w:rsidR="00167E38" w:rsidRPr="005B0F9E" w:rsidRDefault="00167E38" w:rsidP="00167E38">
            <w:pPr>
              <w:pStyle w:val="afffa"/>
              <w:numPr>
                <w:ilvl w:val="1"/>
                <w:numId w:val="2"/>
              </w:numPr>
              <w:ind w:left="0" w:firstLine="0"/>
              <w:rPr>
                <w:lang w:val="ru-RU"/>
              </w:rPr>
            </w:pPr>
            <w:r w:rsidRPr="005B0F9E">
              <w:rPr>
                <w:lang w:val="ru-RU"/>
              </w:rPr>
              <w:t>детские сады, иные объекты  дошкольного воспитания;</w:t>
            </w:r>
          </w:p>
        </w:tc>
        <w:tc>
          <w:tcPr>
            <w:tcW w:w="2520" w:type="dxa"/>
          </w:tcPr>
          <w:p w:rsidR="00167E38" w:rsidRPr="005B0F9E" w:rsidRDefault="00167E38" w:rsidP="00A70D07">
            <w:pPr>
              <w:jc w:val="both"/>
              <w:rPr>
                <w:sz w:val="24"/>
                <w:szCs w:val="24"/>
              </w:rPr>
            </w:pPr>
            <w:r w:rsidRPr="005B0F9E">
              <w:rPr>
                <w:sz w:val="24"/>
                <w:szCs w:val="24"/>
              </w:rPr>
              <w:t>40 мест на 1 тыс. чел.</w:t>
            </w:r>
          </w:p>
        </w:tc>
        <w:tc>
          <w:tcPr>
            <w:tcW w:w="3195" w:type="dxa"/>
          </w:tcPr>
          <w:p w:rsidR="00167E38" w:rsidRPr="005B0F9E" w:rsidRDefault="00167E38" w:rsidP="00A70D07">
            <w:pPr>
              <w:jc w:val="both"/>
              <w:rPr>
                <w:sz w:val="24"/>
                <w:szCs w:val="24"/>
              </w:rPr>
            </w:pPr>
            <w:r w:rsidRPr="005B0F9E">
              <w:rPr>
                <w:sz w:val="24"/>
                <w:szCs w:val="24"/>
              </w:rPr>
              <w:t>При вместимости яслей-садов, м</w:t>
            </w:r>
            <w:proofErr w:type="gramStart"/>
            <w:r w:rsidRPr="005B0F9E">
              <w:rPr>
                <w:sz w:val="24"/>
                <w:szCs w:val="24"/>
              </w:rPr>
              <w:t>2</w:t>
            </w:r>
            <w:proofErr w:type="gramEnd"/>
            <w:r w:rsidRPr="005B0F9E">
              <w:rPr>
                <w:sz w:val="24"/>
                <w:szCs w:val="24"/>
              </w:rPr>
              <w:t>, на 1 место: до 100 мест - 40, св. 100 - 35; в комплексе яслей-садов св. 500 мест - 30.</w:t>
            </w:r>
          </w:p>
          <w:p w:rsidR="00167E38" w:rsidRPr="005B0F9E" w:rsidRDefault="00167E38" w:rsidP="00A70D07">
            <w:pPr>
              <w:jc w:val="both"/>
              <w:rPr>
                <w:sz w:val="24"/>
                <w:szCs w:val="24"/>
              </w:rPr>
            </w:pPr>
            <w:r w:rsidRPr="005B0F9E">
              <w:rPr>
                <w:sz w:val="24"/>
                <w:szCs w:val="24"/>
              </w:rPr>
              <w:t>Площадь групповой площадки для детей ясельного возраста следует принимать 7,5 м</w:t>
            </w:r>
            <w:proofErr w:type="gramStart"/>
            <w:r w:rsidRPr="005B0F9E">
              <w:rPr>
                <w:sz w:val="24"/>
                <w:szCs w:val="24"/>
              </w:rPr>
              <w:t>2</w:t>
            </w:r>
            <w:proofErr w:type="gramEnd"/>
            <w:r w:rsidRPr="005B0F9E">
              <w:rPr>
                <w:sz w:val="24"/>
                <w:szCs w:val="24"/>
              </w:rPr>
              <w:t xml:space="preserve"> на 1 место</w:t>
            </w:r>
          </w:p>
        </w:tc>
      </w:tr>
      <w:tr w:rsidR="00167E38" w:rsidRPr="005B0F9E" w:rsidTr="00A70D07">
        <w:trPr>
          <w:trHeight w:val="4390"/>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школы общеобразовательные, начальные и средние;</w:t>
            </w:r>
          </w:p>
        </w:tc>
        <w:tc>
          <w:tcPr>
            <w:tcW w:w="2520" w:type="dxa"/>
          </w:tcPr>
          <w:p w:rsidR="00167E38" w:rsidRPr="005B0F9E" w:rsidRDefault="00167E38" w:rsidP="00A70D07">
            <w:pPr>
              <w:jc w:val="both"/>
              <w:rPr>
                <w:sz w:val="24"/>
                <w:szCs w:val="24"/>
              </w:rPr>
            </w:pPr>
            <w:r w:rsidRPr="005B0F9E">
              <w:rPr>
                <w:sz w:val="24"/>
                <w:szCs w:val="24"/>
              </w:rPr>
              <w:t>104 мест на 1 тыс. чел.</w:t>
            </w:r>
          </w:p>
        </w:tc>
        <w:tc>
          <w:tcPr>
            <w:tcW w:w="3195" w:type="dxa"/>
          </w:tcPr>
          <w:p w:rsidR="00167E38" w:rsidRPr="005B0F9E" w:rsidRDefault="00167E38" w:rsidP="00A70D07">
            <w:pPr>
              <w:jc w:val="both"/>
              <w:rPr>
                <w:sz w:val="24"/>
                <w:szCs w:val="24"/>
              </w:rPr>
            </w:pPr>
            <w:r w:rsidRPr="005B0F9E">
              <w:rPr>
                <w:sz w:val="24"/>
                <w:szCs w:val="24"/>
              </w:rPr>
              <w:t>При вместимости общеобразовательной школы, учащихся:</w:t>
            </w:r>
          </w:p>
          <w:p w:rsidR="00167E38" w:rsidRPr="005B0F9E" w:rsidRDefault="00167E38" w:rsidP="00A70D07">
            <w:pPr>
              <w:jc w:val="both"/>
              <w:rPr>
                <w:sz w:val="24"/>
                <w:szCs w:val="24"/>
              </w:rPr>
            </w:pPr>
            <w:r w:rsidRPr="005B0F9E">
              <w:rPr>
                <w:sz w:val="24"/>
                <w:szCs w:val="24"/>
              </w:rPr>
              <w:t>св. 40 до 400 50 м</w:t>
            </w:r>
            <w:proofErr w:type="gramStart"/>
            <w:r w:rsidRPr="005B0F9E">
              <w:rPr>
                <w:sz w:val="24"/>
                <w:szCs w:val="24"/>
              </w:rPr>
              <w:t>2</w:t>
            </w:r>
            <w:proofErr w:type="gramEnd"/>
            <w:r w:rsidRPr="005B0F9E">
              <w:rPr>
                <w:sz w:val="24"/>
                <w:szCs w:val="24"/>
              </w:rPr>
              <w:t xml:space="preserve"> на 1 учащегося</w:t>
            </w:r>
          </w:p>
          <w:p w:rsidR="00167E38" w:rsidRPr="005B0F9E" w:rsidRDefault="00167E38" w:rsidP="00A70D07">
            <w:pPr>
              <w:jc w:val="both"/>
              <w:rPr>
                <w:sz w:val="24"/>
                <w:szCs w:val="24"/>
              </w:rPr>
            </w:pPr>
            <w:r w:rsidRPr="005B0F9E">
              <w:rPr>
                <w:sz w:val="24"/>
                <w:szCs w:val="24"/>
              </w:rPr>
              <w:t>св. 400 до 500 60 м</w:t>
            </w:r>
            <w:proofErr w:type="gramStart"/>
            <w:r w:rsidRPr="005B0F9E">
              <w:rPr>
                <w:sz w:val="24"/>
                <w:szCs w:val="24"/>
              </w:rPr>
              <w:t>2</w:t>
            </w:r>
            <w:proofErr w:type="gramEnd"/>
            <w:r w:rsidRPr="005B0F9E">
              <w:rPr>
                <w:sz w:val="24"/>
                <w:szCs w:val="24"/>
              </w:rPr>
              <w:t xml:space="preserve"> на 1 учащегося</w:t>
            </w:r>
          </w:p>
          <w:p w:rsidR="00167E38" w:rsidRPr="005B0F9E" w:rsidRDefault="00167E38" w:rsidP="00A70D07">
            <w:pPr>
              <w:jc w:val="both"/>
              <w:rPr>
                <w:sz w:val="24"/>
                <w:szCs w:val="24"/>
              </w:rPr>
            </w:pPr>
            <w:r w:rsidRPr="005B0F9E">
              <w:rPr>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167E38" w:rsidRPr="005B0F9E" w:rsidTr="00A70D07">
        <w:trPr>
          <w:trHeight w:val="1112"/>
        </w:trPr>
        <w:tc>
          <w:tcPr>
            <w:tcW w:w="3684" w:type="dxa"/>
          </w:tcPr>
          <w:p w:rsidR="00167E38" w:rsidRPr="005B0F9E" w:rsidRDefault="00167E38" w:rsidP="00167E38">
            <w:pPr>
              <w:pStyle w:val="afffa"/>
              <w:numPr>
                <w:ilvl w:val="0"/>
                <w:numId w:val="3"/>
              </w:numPr>
              <w:ind w:left="0" w:firstLine="0"/>
              <w:jc w:val="both"/>
            </w:pPr>
            <w:r w:rsidRPr="005B0F9E">
              <w:lastRenderedPageBreak/>
              <w:t>многопрофильные учреждения дополнительного образования;</w:t>
            </w:r>
          </w:p>
        </w:tc>
        <w:tc>
          <w:tcPr>
            <w:tcW w:w="2520" w:type="dxa"/>
          </w:tcPr>
          <w:p w:rsidR="00167E38" w:rsidRPr="005B0F9E" w:rsidRDefault="00167E38" w:rsidP="00A70D07">
            <w:pPr>
              <w:jc w:val="both"/>
              <w:rPr>
                <w:sz w:val="24"/>
                <w:szCs w:val="24"/>
              </w:rPr>
            </w:pPr>
            <w:r w:rsidRPr="005B0F9E">
              <w:rPr>
                <w:sz w:val="24"/>
                <w:szCs w:val="24"/>
              </w:rPr>
              <w:t xml:space="preserve">10% от общего числа школьников, в том числе по видам зданий: Дворец (Дом) творчества школьников – 3,3%; станция юных техников – 0,9%; станция юных </w:t>
            </w:r>
            <w:proofErr w:type="gramStart"/>
            <w:r w:rsidRPr="005B0F9E">
              <w:rPr>
                <w:sz w:val="24"/>
                <w:szCs w:val="24"/>
              </w:rPr>
              <w:t>натура-листов</w:t>
            </w:r>
            <w:proofErr w:type="gramEnd"/>
            <w:r w:rsidRPr="005B0F9E">
              <w:rPr>
                <w:sz w:val="24"/>
                <w:szCs w:val="24"/>
              </w:rPr>
              <w:t xml:space="preserve">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95" w:type="dxa"/>
          </w:tcPr>
          <w:p w:rsidR="00167E38" w:rsidRPr="005B0F9E" w:rsidRDefault="00167E38" w:rsidP="00A70D07">
            <w:pPr>
              <w:jc w:val="both"/>
              <w:rPr>
                <w:sz w:val="24"/>
                <w:szCs w:val="24"/>
              </w:rPr>
            </w:pPr>
            <w:r w:rsidRPr="005B0F9E">
              <w:rPr>
                <w:sz w:val="24"/>
                <w:szCs w:val="24"/>
              </w:rPr>
              <w:t>По заданию на проектирование</w:t>
            </w:r>
          </w:p>
        </w:tc>
      </w:tr>
      <w:tr w:rsidR="00167E38" w:rsidRPr="005B0F9E" w:rsidTr="00A70D07">
        <w:trPr>
          <w:trHeight w:val="2480"/>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520" w:type="dxa"/>
          </w:tcPr>
          <w:p w:rsidR="00167E38" w:rsidRPr="005B0F9E" w:rsidRDefault="00167E38" w:rsidP="00A70D07">
            <w:pPr>
              <w:jc w:val="both"/>
              <w:rPr>
                <w:sz w:val="24"/>
                <w:szCs w:val="24"/>
              </w:rPr>
            </w:pPr>
          </w:p>
        </w:tc>
        <w:tc>
          <w:tcPr>
            <w:tcW w:w="3195" w:type="dxa"/>
          </w:tcPr>
          <w:p w:rsidR="00167E38" w:rsidRPr="005B0F9E" w:rsidRDefault="00167E38" w:rsidP="00A70D07">
            <w:pPr>
              <w:jc w:val="both"/>
              <w:rPr>
                <w:sz w:val="24"/>
                <w:szCs w:val="24"/>
              </w:rPr>
            </w:pPr>
            <w:r w:rsidRPr="005B0F9E">
              <w:rPr>
                <w:sz w:val="24"/>
                <w:szCs w:val="24"/>
              </w:rPr>
              <w:t>При вместимости профессионально-технических училищ и средних специальных учебных заведений, учащихся:</w:t>
            </w:r>
          </w:p>
          <w:p w:rsidR="00167E38" w:rsidRPr="005B0F9E" w:rsidRDefault="00167E38" w:rsidP="00A70D07">
            <w:pPr>
              <w:jc w:val="both"/>
              <w:rPr>
                <w:sz w:val="24"/>
                <w:szCs w:val="24"/>
              </w:rPr>
            </w:pPr>
            <w:r w:rsidRPr="005B0F9E">
              <w:rPr>
                <w:sz w:val="24"/>
                <w:szCs w:val="24"/>
              </w:rPr>
              <w:t>до 300 75 м</w:t>
            </w:r>
            <w:proofErr w:type="gramStart"/>
            <w:r w:rsidRPr="005B0F9E">
              <w:rPr>
                <w:sz w:val="24"/>
                <w:szCs w:val="24"/>
              </w:rPr>
              <w:t>2</w:t>
            </w:r>
            <w:proofErr w:type="gramEnd"/>
            <w:r w:rsidRPr="005B0F9E">
              <w:rPr>
                <w:sz w:val="24"/>
                <w:szCs w:val="24"/>
              </w:rPr>
              <w:t xml:space="preserve"> на 1 учащегося</w:t>
            </w:r>
          </w:p>
          <w:p w:rsidR="00167E38" w:rsidRPr="005B0F9E" w:rsidRDefault="00167E38" w:rsidP="00A70D07">
            <w:pPr>
              <w:jc w:val="both"/>
              <w:rPr>
                <w:sz w:val="24"/>
                <w:szCs w:val="24"/>
              </w:rPr>
            </w:pPr>
            <w:r w:rsidRPr="005B0F9E">
              <w:rPr>
                <w:sz w:val="24"/>
                <w:szCs w:val="24"/>
              </w:rPr>
              <w:t>св. 300 до 900 50-65 м</w:t>
            </w:r>
            <w:proofErr w:type="gramStart"/>
            <w:r w:rsidRPr="005B0F9E">
              <w:rPr>
                <w:sz w:val="24"/>
                <w:szCs w:val="24"/>
              </w:rPr>
              <w:t>2</w:t>
            </w:r>
            <w:proofErr w:type="gramEnd"/>
            <w:r w:rsidRPr="005B0F9E">
              <w:rPr>
                <w:sz w:val="24"/>
                <w:szCs w:val="24"/>
              </w:rPr>
              <w:t xml:space="preserve"> на 1 учащегося</w:t>
            </w:r>
          </w:p>
        </w:tc>
      </w:tr>
      <w:tr w:rsidR="00167E38" w:rsidRPr="005B0F9E" w:rsidTr="00A70D07">
        <w:trPr>
          <w:trHeight w:val="1112"/>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отдельно-стоящие УВД, РОВД, отделы ГИБДД, военные комиссариаты (районные и городские);</w:t>
            </w:r>
          </w:p>
        </w:tc>
        <w:tc>
          <w:tcPr>
            <w:tcW w:w="2520" w:type="dxa"/>
            <w:tcBorders>
              <w:top w:val="single" w:sz="4" w:space="0" w:color="auto"/>
              <w:left w:val="nil"/>
              <w:bottom w:val="single" w:sz="4" w:space="0" w:color="auto"/>
              <w:right w:val="single" w:sz="4" w:space="0" w:color="auto"/>
            </w:tcBorders>
          </w:tcPr>
          <w:p w:rsidR="00167E38" w:rsidRPr="005B0F9E" w:rsidRDefault="00167E38" w:rsidP="00A70D07">
            <w:pPr>
              <w:tabs>
                <w:tab w:val="left" w:pos="0"/>
              </w:tabs>
              <w:spacing w:line="276" w:lineRule="auto"/>
              <w:contextualSpacing/>
              <w:rPr>
                <w:sz w:val="24"/>
                <w:szCs w:val="24"/>
              </w:rPr>
            </w:pPr>
            <w:r w:rsidRPr="005B0F9E">
              <w:rPr>
                <w:sz w:val="24"/>
                <w:szCs w:val="24"/>
              </w:rPr>
              <w:t>По заданию на проектирование</w:t>
            </w:r>
          </w:p>
        </w:tc>
        <w:tc>
          <w:tcPr>
            <w:tcW w:w="3195" w:type="dxa"/>
            <w:tcBorders>
              <w:top w:val="nil"/>
              <w:left w:val="nil"/>
              <w:bottom w:val="single" w:sz="4" w:space="0" w:color="auto"/>
              <w:right w:val="single" w:sz="4" w:space="0" w:color="auto"/>
            </w:tcBorders>
            <w:shd w:val="clear" w:color="000000" w:fill="FFFFFF"/>
          </w:tcPr>
          <w:p w:rsidR="00167E38" w:rsidRPr="005B0F9E" w:rsidRDefault="00167E38" w:rsidP="00A70D07">
            <w:pPr>
              <w:tabs>
                <w:tab w:val="left" w:pos="0"/>
              </w:tabs>
              <w:spacing w:line="276" w:lineRule="auto"/>
              <w:contextualSpacing/>
              <w:rPr>
                <w:sz w:val="24"/>
                <w:szCs w:val="24"/>
              </w:rPr>
            </w:pPr>
            <w:r w:rsidRPr="005B0F9E">
              <w:rPr>
                <w:sz w:val="24"/>
                <w:szCs w:val="24"/>
              </w:rPr>
              <w:t>При этажности здания (м</w:t>
            </w:r>
            <w:proofErr w:type="gramStart"/>
            <w:r w:rsidRPr="005B0F9E">
              <w:rPr>
                <w:sz w:val="24"/>
                <w:szCs w:val="24"/>
              </w:rPr>
              <w:t>2</w:t>
            </w:r>
            <w:proofErr w:type="gramEnd"/>
            <w:r w:rsidRPr="005B0F9E">
              <w:rPr>
                <w:sz w:val="24"/>
                <w:szCs w:val="24"/>
              </w:rPr>
              <w:t xml:space="preserve"> на 1 сотрудника): 3-5 этажей – 44-18,5</w:t>
            </w:r>
          </w:p>
        </w:tc>
      </w:tr>
      <w:tr w:rsidR="00167E38" w:rsidRPr="005B0F9E" w:rsidTr="00A70D07">
        <w:trPr>
          <w:trHeight w:val="563"/>
        </w:trPr>
        <w:tc>
          <w:tcPr>
            <w:tcW w:w="3684" w:type="dxa"/>
          </w:tcPr>
          <w:p w:rsidR="00167E38" w:rsidRPr="005B0F9E" w:rsidRDefault="00167E38" w:rsidP="00167E38">
            <w:pPr>
              <w:pStyle w:val="afffa"/>
              <w:numPr>
                <w:ilvl w:val="0"/>
                <w:numId w:val="3"/>
              </w:numPr>
              <w:ind w:left="0" w:firstLine="0"/>
              <w:jc w:val="both"/>
            </w:pPr>
            <w:r w:rsidRPr="005B0F9E">
              <w:t>отделения, участковые пункты полиции;</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p>
        </w:tc>
      </w:tr>
      <w:tr w:rsidR="00167E38" w:rsidRPr="005B0F9E" w:rsidTr="00A70D07">
        <w:trPr>
          <w:trHeight w:val="578"/>
        </w:trPr>
        <w:tc>
          <w:tcPr>
            <w:tcW w:w="3684" w:type="dxa"/>
          </w:tcPr>
          <w:p w:rsidR="00167E38" w:rsidRPr="005B0F9E" w:rsidRDefault="00167E38" w:rsidP="00167E38">
            <w:pPr>
              <w:pStyle w:val="afffa"/>
              <w:numPr>
                <w:ilvl w:val="0"/>
                <w:numId w:val="3"/>
              </w:numPr>
              <w:ind w:left="0" w:firstLine="0"/>
              <w:jc w:val="both"/>
            </w:pPr>
            <w:proofErr w:type="gramStart"/>
            <w:r w:rsidRPr="005B0F9E">
              <w:t>общественные</w:t>
            </w:r>
            <w:proofErr w:type="gramEnd"/>
            <w:r w:rsidRPr="005B0F9E">
              <w:t xml:space="preserve"> туалеты.</w:t>
            </w:r>
          </w:p>
        </w:tc>
        <w:tc>
          <w:tcPr>
            <w:tcW w:w="2520" w:type="dxa"/>
          </w:tcPr>
          <w:p w:rsidR="00167E38" w:rsidRPr="005B0F9E" w:rsidRDefault="00167E38" w:rsidP="00A70D07">
            <w:pPr>
              <w:jc w:val="both"/>
              <w:rPr>
                <w:sz w:val="24"/>
                <w:szCs w:val="24"/>
              </w:rPr>
            </w:pPr>
            <w:r w:rsidRPr="005B0F9E">
              <w:rPr>
                <w:sz w:val="24"/>
                <w:szCs w:val="24"/>
              </w:rPr>
              <w:t>1 прибор на 1 тыс. чел.</w:t>
            </w:r>
          </w:p>
        </w:tc>
        <w:tc>
          <w:tcPr>
            <w:tcW w:w="3195" w:type="dxa"/>
          </w:tcPr>
          <w:p w:rsidR="00167E38" w:rsidRPr="005B0F9E" w:rsidRDefault="00167E38" w:rsidP="00A70D07">
            <w:pPr>
              <w:jc w:val="both"/>
              <w:rPr>
                <w:sz w:val="24"/>
                <w:szCs w:val="24"/>
              </w:rPr>
            </w:pPr>
            <w:r w:rsidRPr="005B0F9E">
              <w:rPr>
                <w:sz w:val="24"/>
                <w:szCs w:val="24"/>
              </w:rPr>
              <w:t>По заданию на проектирование</w:t>
            </w:r>
          </w:p>
        </w:tc>
      </w:tr>
    </w:tbl>
    <w:p w:rsidR="00167E38" w:rsidRPr="005B0F9E" w:rsidRDefault="00167E38" w:rsidP="00167E38">
      <w:pPr>
        <w:spacing w:after="0"/>
        <w:ind w:firstLine="851"/>
        <w:jc w:val="both"/>
        <w:rPr>
          <w:rFonts w:ascii="Times New Roman" w:hAnsi="Times New Roman" w:cs="Times New Roman"/>
          <w:i/>
          <w:sz w:val="24"/>
          <w:szCs w:val="24"/>
        </w:rPr>
      </w:pP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 xml:space="preserve">3) предельное количество этажей зданий, строений, сооружений – 3 этажа; </w:t>
      </w: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167E38" w:rsidRPr="005B0F9E" w:rsidRDefault="00167E38" w:rsidP="00167E38">
      <w:pPr>
        <w:pStyle w:val="nienie"/>
        <w:keepLines w:val="0"/>
        <w:contextualSpacing/>
        <w:rPr>
          <w:rFonts w:ascii="Times New Roman" w:hAnsi="Times New Roman" w:cs="Times New Roman"/>
          <w:color w:val="000000"/>
        </w:rPr>
      </w:pPr>
    </w:p>
    <w:p w:rsidR="00167E38" w:rsidRPr="005B0F9E" w:rsidRDefault="00167E38" w:rsidP="00167E38">
      <w:pPr>
        <w:spacing w:after="0"/>
        <w:ind w:left="709"/>
        <w:jc w:val="both"/>
        <w:rPr>
          <w:rFonts w:ascii="Times New Roman" w:hAnsi="Times New Roman" w:cs="Times New Roman"/>
          <w:sz w:val="24"/>
          <w:szCs w:val="24"/>
        </w:rPr>
      </w:pPr>
      <w:r w:rsidRPr="005B0F9E">
        <w:rPr>
          <w:rFonts w:ascii="Times New Roman" w:hAnsi="Times New Roman" w:cs="Times New Roman"/>
          <w:sz w:val="24"/>
          <w:szCs w:val="24"/>
        </w:rPr>
        <w:t xml:space="preserve">  </w:t>
      </w:r>
    </w:p>
    <w:tbl>
      <w:tblPr>
        <w:tblW w:w="0" w:type="auto"/>
        <w:tblInd w:w="-601" w:type="dxa"/>
        <w:tblLayout w:type="fixed"/>
        <w:tblLook w:val="0000"/>
      </w:tblPr>
      <w:tblGrid>
        <w:gridCol w:w="709"/>
        <w:gridCol w:w="9356"/>
      </w:tblGrid>
      <w:tr w:rsidR="00167E38" w:rsidRPr="005B0F9E" w:rsidTr="00A70D07">
        <w:tc>
          <w:tcPr>
            <w:tcW w:w="709" w:type="dxa"/>
            <w:vAlign w:val="center"/>
          </w:tcPr>
          <w:p w:rsidR="00167E38" w:rsidRPr="005B0F9E" w:rsidRDefault="00167E38" w:rsidP="00A70D07">
            <w:pPr>
              <w:spacing w:after="0"/>
              <w:jc w:val="right"/>
              <w:rPr>
                <w:rFonts w:ascii="Times New Roman" w:hAnsi="Times New Roman" w:cs="Times New Roman"/>
                <w:b/>
                <w:i/>
                <w:sz w:val="24"/>
                <w:szCs w:val="24"/>
                <w:u w:val="single"/>
              </w:rPr>
            </w:pPr>
          </w:p>
        </w:tc>
        <w:tc>
          <w:tcPr>
            <w:tcW w:w="9356" w:type="dxa"/>
          </w:tcPr>
          <w:p w:rsidR="00167E38" w:rsidRPr="005B0F9E" w:rsidRDefault="00167E38" w:rsidP="00A70D07">
            <w:pPr>
              <w:spacing w:after="0"/>
              <w:jc w:val="center"/>
              <w:rPr>
                <w:rFonts w:ascii="Times New Roman" w:hAnsi="Times New Roman" w:cs="Times New Roman"/>
                <w:b/>
                <w:i/>
                <w:sz w:val="24"/>
                <w:szCs w:val="24"/>
                <w:highlight w:val="yellow"/>
                <w:u w:val="single"/>
              </w:rPr>
            </w:pPr>
            <w:proofErr w:type="gramStart"/>
            <w:r w:rsidRPr="005B0F9E">
              <w:rPr>
                <w:rFonts w:ascii="Times New Roman" w:hAnsi="Times New Roman" w:cs="Times New Roman"/>
                <w:b/>
                <w:i/>
                <w:sz w:val="24"/>
                <w:szCs w:val="24"/>
                <w:u w:val="single"/>
              </w:rPr>
              <w:t>Ж</w:t>
            </w:r>
            <w:proofErr w:type="gramEnd"/>
            <w:r w:rsidRPr="005B0F9E">
              <w:rPr>
                <w:rFonts w:ascii="Times New Roman" w:hAnsi="Times New Roman" w:cs="Times New Roman"/>
                <w:b/>
                <w:i/>
                <w:sz w:val="24"/>
                <w:szCs w:val="24"/>
                <w:u w:val="single"/>
              </w:rPr>
              <w:t xml:space="preserve"> – 4 </w:t>
            </w:r>
            <w:r w:rsidRPr="005B0F9E">
              <w:rPr>
                <w:rFonts w:ascii="Times New Roman" w:hAnsi="Times New Roman" w:cs="Times New Roman"/>
                <w:b/>
                <w:i/>
                <w:color w:val="000000"/>
                <w:sz w:val="24"/>
                <w:szCs w:val="24"/>
                <w:u w:val="single"/>
              </w:rPr>
              <w:t>Зона рекреационного назначения</w:t>
            </w:r>
          </w:p>
        </w:tc>
      </w:tr>
    </w:tbl>
    <w:p w:rsidR="00167E38" w:rsidRPr="005B0F9E" w:rsidRDefault="00167E38" w:rsidP="00167E38">
      <w:pPr>
        <w:pStyle w:val="Iauiue"/>
        <w:ind w:firstLine="709"/>
        <w:jc w:val="both"/>
        <w:rPr>
          <w:i/>
          <w:iCs/>
          <w:sz w:val="24"/>
          <w:szCs w:val="24"/>
        </w:rPr>
      </w:pPr>
      <w:r w:rsidRPr="005B0F9E">
        <w:rPr>
          <w:i/>
          <w:iCs/>
          <w:sz w:val="24"/>
          <w:szCs w:val="24"/>
        </w:rPr>
        <w:t>Зона</w:t>
      </w:r>
      <w:proofErr w:type="gramStart"/>
      <w:r w:rsidRPr="005B0F9E">
        <w:rPr>
          <w:i/>
          <w:iCs/>
          <w:sz w:val="24"/>
          <w:szCs w:val="24"/>
        </w:rPr>
        <w:t xml:space="preserve"> Ж</w:t>
      </w:r>
      <w:proofErr w:type="gramEnd"/>
      <w:r w:rsidRPr="005B0F9E">
        <w:rPr>
          <w:i/>
          <w:iCs/>
          <w:sz w:val="24"/>
          <w:szCs w:val="24"/>
        </w:rPr>
        <w:t xml:space="preserve"> – 4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производства лесов, обеспечение их рационального использования, а так же для организации отдыха и досуга населения в центральных и жилых районах.</w:t>
      </w:r>
    </w:p>
    <w:p w:rsidR="00167E38" w:rsidRPr="005B0F9E" w:rsidRDefault="00167E38" w:rsidP="00167E38">
      <w:pPr>
        <w:spacing w:after="0"/>
        <w:jc w:val="center"/>
        <w:rPr>
          <w:rFonts w:ascii="Times New Roman" w:hAnsi="Times New Roman" w:cs="Times New Roman"/>
          <w:b/>
          <w:bCs/>
          <w:sz w:val="24"/>
          <w:szCs w:val="24"/>
        </w:rPr>
      </w:pPr>
    </w:p>
    <w:p w:rsidR="00167E38" w:rsidRPr="005B0F9E" w:rsidRDefault="00167E38" w:rsidP="00167E38">
      <w:pPr>
        <w:tabs>
          <w:tab w:val="left" w:pos="540"/>
          <w:tab w:val="left" w:pos="1440"/>
        </w:tabs>
        <w:spacing w:after="0"/>
        <w:jc w:val="center"/>
        <w:rPr>
          <w:rFonts w:ascii="Times New Roman" w:hAnsi="Times New Roman" w:cs="Times New Roman"/>
          <w:b/>
          <w:color w:val="000000"/>
          <w:sz w:val="24"/>
          <w:szCs w:val="24"/>
        </w:rPr>
      </w:pPr>
      <w:r w:rsidRPr="005B0F9E">
        <w:rPr>
          <w:rFonts w:ascii="Times New Roman" w:hAnsi="Times New Roman" w:cs="Times New Roman"/>
          <w:b/>
          <w:color w:val="000000"/>
          <w:sz w:val="24"/>
          <w:szCs w:val="24"/>
        </w:rPr>
        <w:t>Земли лесного фонда</w:t>
      </w:r>
    </w:p>
    <w:p w:rsidR="00167E38" w:rsidRPr="005B0F9E" w:rsidRDefault="00167E38" w:rsidP="00167E38">
      <w:pPr>
        <w:pStyle w:val="a9"/>
        <w:ind w:firstLine="709"/>
        <w:jc w:val="both"/>
        <w:rPr>
          <w:sz w:val="24"/>
          <w:szCs w:val="24"/>
        </w:rPr>
      </w:pPr>
      <w:bookmarkStart w:id="2" w:name="p1811"/>
      <w:bookmarkEnd w:id="2"/>
      <w:r w:rsidRPr="005B0F9E">
        <w:rPr>
          <w:sz w:val="24"/>
          <w:szCs w:val="24"/>
        </w:rP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167E38" w:rsidRPr="005B0F9E" w:rsidRDefault="00167E38" w:rsidP="00167E38">
      <w:pPr>
        <w:pStyle w:val="a9"/>
        <w:ind w:firstLine="709"/>
        <w:jc w:val="both"/>
        <w:rPr>
          <w:color w:val="000000"/>
          <w:sz w:val="24"/>
          <w:szCs w:val="24"/>
        </w:rPr>
      </w:pPr>
      <w:r w:rsidRPr="005B0F9E">
        <w:rPr>
          <w:sz w:val="24"/>
          <w:szCs w:val="24"/>
        </w:rPr>
        <w:t xml:space="preserve">2. Порядок использования и охраны земель лесного фонда регулируется Земельным  Кодексом РФ и лесным </w:t>
      </w:r>
      <w:r w:rsidRPr="005B0F9E">
        <w:rPr>
          <w:color w:val="000000"/>
          <w:sz w:val="24"/>
          <w:szCs w:val="24"/>
        </w:rPr>
        <w:t>законодательством.</w:t>
      </w:r>
    </w:p>
    <w:p w:rsidR="00167E38" w:rsidRPr="008D5EA2" w:rsidRDefault="00167E38" w:rsidP="008D5EA2">
      <w:pPr>
        <w:shd w:val="clear" w:color="auto" w:fill="FFFFFF"/>
        <w:ind w:firstLine="851"/>
        <w:jc w:val="both"/>
        <w:rPr>
          <w:rFonts w:ascii="Times New Roman" w:hAnsi="Times New Roman" w:cs="Times New Roman"/>
          <w:b/>
          <w:bCs/>
          <w:sz w:val="24"/>
          <w:szCs w:val="24"/>
        </w:rPr>
      </w:pPr>
      <w:r w:rsidRPr="005B0F9E">
        <w:rPr>
          <w:rFonts w:ascii="Times New Roman" w:hAnsi="Times New Roman" w:cs="Times New Roman"/>
          <w:b/>
          <w:bCs/>
          <w:sz w:val="24"/>
          <w:szCs w:val="24"/>
        </w:rPr>
        <w:t xml:space="preserve">Градостроительные регламенты не устанавливаются для земель лесного фонда. </w:t>
      </w:r>
    </w:p>
    <w:p w:rsidR="00167E38" w:rsidRPr="005B0F9E" w:rsidRDefault="00167E38" w:rsidP="00167E38">
      <w:pPr>
        <w:pStyle w:val="Iauiue"/>
        <w:ind w:firstLine="709"/>
        <w:jc w:val="center"/>
        <w:rPr>
          <w:b/>
          <w:sz w:val="24"/>
          <w:szCs w:val="24"/>
          <w:u w:val="single"/>
        </w:rPr>
      </w:pPr>
      <w:r w:rsidRPr="005B0F9E">
        <w:rPr>
          <w:b/>
          <w:sz w:val="24"/>
          <w:szCs w:val="24"/>
          <w:u w:val="single"/>
        </w:rPr>
        <w:t>Основные виды разрешенного использования недвижимости:</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парки;</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ботанические сады;</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набережные;</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спортплощадки;</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прокат игрового и спортивного инвентаря;</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комплексы аттракционов, игровые залы, бильярдные;</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танцплощадки, дискотеки;</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летние театры, эстрады;</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скверы, аллеи, бульвары;</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мемориальные комплексы;</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игровые площадки, игровые площадки для национальных игр;</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рекреационные помещения для отдыха, читальные залы;</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предприятия общественного питания (кафе, летние кафе, рестораны);</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тир;</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сады, леса, лесопарки;</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озелененные территории общего пользования;</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пляжи, водоемы;</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летние сооружения;</w:t>
      </w:r>
    </w:p>
    <w:p w:rsidR="00167E38" w:rsidRPr="005B0F9E" w:rsidRDefault="00167E38" w:rsidP="00167E38">
      <w:pPr>
        <w:pStyle w:val="nienie"/>
        <w:keepLines w:val="0"/>
        <w:ind w:hanging="1"/>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садово-дачные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167E38" w:rsidRPr="005B0F9E" w:rsidRDefault="00167E38" w:rsidP="00167E38">
      <w:pPr>
        <w:pStyle w:val="nienie"/>
        <w:keepLines w:val="0"/>
        <w:ind w:hanging="1"/>
        <w:rPr>
          <w:rFonts w:ascii="Times New Roman" w:hAnsi="Times New Roman" w:cs="Times New Roman"/>
        </w:rPr>
      </w:pPr>
    </w:p>
    <w:p w:rsidR="00167E38" w:rsidRPr="005B0F9E" w:rsidRDefault="00167E38" w:rsidP="00167E38">
      <w:pPr>
        <w:pStyle w:val="Iauiue"/>
        <w:ind w:firstLine="709"/>
        <w:jc w:val="center"/>
        <w:rPr>
          <w:b/>
          <w:sz w:val="24"/>
          <w:szCs w:val="24"/>
          <w:u w:val="single"/>
        </w:rPr>
      </w:pPr>
      <w:r w:rsidRPr="005B0F9E">
        <w:rPr>
          <w:b/>
          <w:sz w:val="24"/>
          <w:szCs w:val="24"/>
          <w:u w:val="single"/>
        </w:rPr>
        <w:t>Условно разрешенные виды использования:</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помещения для компьютерных игр, интернет кафе;</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пункты оказания первой помощи;</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оранжереи;</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общественные туалеты;</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 xml:space="preserve">участковые пункты полиции; </w:t>
      </w:r>
    </w:p>
    <w:p w:rsidR="00167E38" w:rsidRPr="005B0F9E" w:rsidRDefault="00167E38" w:rsidP="00167E38">
      <w:pPr>
        <w:pStyle w:val="nienie"/>
        <w:keepLines w:val="0"/>
        <w:numPr>
          <w:ilvl w:val="0"/>
          <w:numId w:val="37"/>
        </w:numPr>
        <w:suppressAutoHyphens/>
        <w:ind w:left="0" w:firstLine="709"/>
        <w:rPr>
          <w:rFonts w:ascii="Times New Roman" w:hAnsi="Times New Roman" w:cs="Times New Roman"/>
        </w:rPr>
      </w:pPr>
      <w:r w:rsidRPr="005B0F9E">
        <w:rPr>
          <w:rFonts w:ascii="Times New Roman" w:hAnsi="Times New Roman" w:cs="Times New Roman"/>
        </w:rPr>
        <w:t>магазины, киоски, лоточная торговля, временные (сезонные) объекты обслуживания населения;</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санатории, профилактории, дома отдыха, базы отдыха;</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детские оздоровительные лагеря и дачи дошкольных учреждений;</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 xml:space="preserve">интернаты для </w:t>
      </w:r>
      <w:proofErr w:type="gramStart"/>
      <w:r w:rsidRPr="005B0F9E">
        <w:rPr>
          <w:rFonts w:ascii="Times New Roman" w:hAnsi="Times New Roman" w:cs="Times New Roman"/>
        </w:rPr>
        <w:t>престарелых</w:t>
      </w:r>
      <w:proofErr w:type="gramEnd"/>
      <w:r w:rsidRPr="005B0F9E">
        <w:rPr>
          <w:rFonts w:ascii="Times New Roman" w:hAnsi="Times New Roman" w:cs="Times New Roman"/>
        </w:rPr>
        <w:t>;</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тренировочные базы, конноспортивные базы, велотреки;</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lastRenderedPageBreak/>
        <w:t xml:space="preserve">– </w:t>
      </w:r>
      <w:r w:rsidRPr="005B0F9E">
        <w:rPr>
          <w:rFonts w:ascii="Times New Roman" w:hAnsi="Times New Roman" w:cs="Times New Roman"/>
        </w:rPr>
        <w:tab/>
        <w:t>спортклубы, яхт-клубы, лодочные станции;</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центры обслуживания туристов, кемпинги, мотели;</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места для пикников, вспомогательные строения и инфраструктура для отдыха;</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спасательные станции;</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объекты, связанные с отправлением культа;</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парковки перед объектами обслуживающих, оздоровительных и спортивных видов использования;</w:t>
      </w:r>
    </w:p>
    <w:p w:rsidR="00167E38" w:rsidRPr="005B0F9E" w:rsidRDefault="00167E38" w:rsidP="00167E38">
      <w:pPr>
        <w:numPr>
          <w:ilvl w:val="0"/>
          <w:numId w:val="37"/>
        </w:numPr>
        <w:suppressAutoHyphens/>
        <w:spacing w:after="0" w:line="100" w:lineRule="atLeast"/>
        <w:ind w:left="0" w:firstLine="709"/>
        <w:jc w:val="both"/>
        <w:rPr>
          <w:rFonts w:ascii="Times New Roman" w:hAnsi="Times New Roman" w:cs="Times New Roman"/>
          <w:sz w:val="24"/>
          <w:szCs w:val="24"/>
        </w:rPr>
      </w:pPr>
      <w:r w:rsidRPr="005B0F9E">
        <w:rPr>
          <w:rFonts w:ascii="Times New Roman" w:hAnsi="Times New Roman" w:cs="Times New Roman"/>
          <w:sz w:val="24"/>
          <w:szCs w:val="24"/>
        </w:rPr>
        <w:t>физкультурно-оздоровительные сооружения;</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площадки для выгула собак;</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летние театры и эстрады;</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лесозащитные полосы.</w:t>
      </w:r>
    </w:p>
    <w:p w:rsidR="00167E38" w:rsidRPr="005B0F9E" w:rsidRDefault="00167E38" w:rsidP="00167E38">
      <w:pPr>
        <w:pStyle w:val="nienie"/>
        <w:keepLines w:val="0"/>
        <w:ind w:left="720" w:firstLine="0"/>
        <w:rPr>
          <w:rFonts w:ascii="Times New Roman" w:hAnsi="Times New Roman" w:cs="Times New Roman"/>
        </w:rPr>
      </w:pPr>
    </w:p>
    <w:p w:rsidR="00167E38" w:rsidRPr="005B0F9E" w:rsidRDefault="00167E38" w:rsidP="00167E38">
      <w:pPr>
        <w:pStyle w:val="Iauiue"/>
        <w:ind w:firstLine="709"/>
        <w:jc w:val="center"/>
        <w:rPr>
          <w:b/>
          <w:sz w:val="24"/>
          <w:szCs w:val="24"/>
          <w:u w:val="single"/>
        </w:rPr>
      </w:pPr>
      <w:r w:rsidRPr="005B0F9E">
        <w:rPr>
          <w:b/>
          <w:sz w:val="24"/>
          <w:szCs w:val="24"/>
          <w:u w:val="single"/>
        </w:rPr>
        <w:t>Вспомогательные виды разрешенного использования:</w:t>
      </w:r>
    </w:p>
    <w:p w:rsidR="00167E38" w:rsidRPr="005B0F9E" w:rsidRDefault="00167E38" w:rsidP="00167E38">
      <w:pPr>
        <w:pStyle w:val="afffa"/>
        <w:numPr>
          <w:ilvl w:val="0"/>
          <w:numId w:val="44"/>
        </w:numPr>
        <w:spacing w:line="276" w:lineRule="auto"/>
        <w:ind w:left="1134" w:hanging="425"/>
        <w:rPr>
          <w:lang w:bidi="hi-IN"/>
        </w:rPr>
      </w:pPr>
      <w:r w:rsidRPr="005B0F9E">
        <w:rPr>
          <w:lang w:bidi="hi-IN"/>
        </w:rPr>
        <w:t>     Объекты инженерно-технического обеспечения</w:t>
      </w:r>
    </w:p>
    <w:p w:rsidR="00167E38" w:rsidRPr="005B0F9E" w:rsidRDefault="00167E38" w:rsidP="00167E38">
      <w:pPr>
        <w:pStyle w:val="afffa"/>
        <w:numPr>
          <w:ilvl w:val="0"/>
          <w:numId w:val="44"/>
        </w:numPr>
        <w:spacing w:line="276" w:lineRule="auto"/>
        <w:ind w:left="1134" w:hanging="425"/>
        <w:rPr>
          <w:lang w:bidi="hi-IN"/>
        </w:rPr>
      </w:pPr>
      <w:r w:rsidRPr="005B0F9E">
        <w:rPr>
          <w:lang w:bidi="hi-IN"/>
        </w:rPr>
        <w:t>     Базовые станции сотовой связи</w:t>
      </w:r>
    </w:p>
    <w:p w:rsidR="00167E38" w:rsidRPr="005B0F9E" w:rsidRDefault="00167E38" w:rsidP="00167E38">
      <w:pPr>
        <w:pStyle w:val="nienie"/>
        <w:keepLines w:val="0"/>
        <w:ind w:left="720" w:firstLine="0"/>
        <w:rPr>
          <w:rFonts w:ascii="Times New Roman" w:hAnsi="Times New Roman" w:cs="Times New Roman"/>
        </w:rPr>
      </w:pP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Ж-4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167E38">
      <w:pPr>
        <w:pStyle w:val="nienie"/>
        <w:keepLines w:val="0"/>
        <w:ind w:left="720" w:firstLine="0"/>
        <w:rPr>
          <w:rFonts w:ascii="Times New Roman" w:hAnsi="Times New Roman" w:cs="Times New Roman"/>
        </w:rPr>
      </w:pPr>
    </w:p>
    <w:p w:rsidR="00167E38" w:rsidRPr="005B0F9E" w:rsidRDefault="00167E38" w:rsidP="00167E38">
      <w:pPr>
        <w:pStyle w:val="nienie"/>
        <w:keepLines w:val="0"/>
        <w:ind w:left="720" w:firstLine="0"/>
        <w:rPr>
          <w:rFonts w:ascii="Times New Roman" w:hAnsi="Times New Roman" w:cs="Times New Roman"/>
        </w:rPr>
      </w:pPr>
    </w:p>
    <w:p w:rsidR="00167E38" w:rsidRPr="005B0F9E" w:rsidRDefault="00167E38" w:rsidP="00167E38">
      <w:pPr>
        <w:spacing w:after="0"/>
        <w:jc w:val="center"/>
        <w:rPr>
          <w:rFonts w:ascii="Times New Roman" w:hAnsi="Times New Roman" w:cs="Times New Roman"/>
          <w:i/>
          <w:sz w:val="24"/>
          <w:szCs w:val="24"/>
        </w:rPr>
      </w:pPr>
      <w:r w:rsidRPr="005B0F9E">
        <w:rPr>
          <w:rFonts w:ascii="Times New Roman" w:hAnsi="Times New Roman" w:cs="Times New Roman"/>
          <w:b/>
          <w:sz w:val="24"/>
          <w:szCs w:val="24"/>
        </w:rPr>
        <w:t xml:space="preserve">Статья </w:t>
      </w:r>
      <w:r w:rsidRPr="005B0F9E">
        <w:rPr>
          <w:rFonts w:ascii="Times New Roman" w:hAnsi="Times New Roman" w:cs="Times New Roman"/>
          <w:b/>
          <w:color w:val="000000"/>
          <w:sz w:val="24"/>
          <w:szCs w:val="24"/>
        </w:rPr>
        <w:t>39.2.</w:t>
      </w:r>
      <w:r w:rsidRPr="005B0F9E">
        <w:rPr>
          <w:rFonts w:ascii="Times New Roman" w:hAnsi="Times New Roman" w:cs="Times New Roman"/>
          <w:b/>
          <w:sz w:val="24"/>
          <w:szCs w:val="24"/>
        </w:rPr>
        <w:t xml:space="preserve"> Градостроительные регламенты. </w:t>
      </w:r>
      <w:r w:rsidRPr="005B0F9E">
        <w:rPr>
          <w:rFonts w:ascii="Times New Roman" w:hAnsi="Times New Roman" w:cs="Times New Roman"/>
          <w:b/>
          <w:bCs/>
          <w:sz w:val="24"/>
          <w:szCs w:val="24"/>
        </w:rPr>
        <w:t>Производственные зоны.</w:t>
      </w:r>
    </w:p>
    <w:p w:rsidR="00167E38" w:rsidRPr="005B0F9E" w:rsidRDefault="00167E38" w:rsidP="00167E38">
      <w:pPr>
        <w:spacing w:after="0"/>
        <w:ind w:firstLine="709"/>
        <w:jc w:val="both"/>
        <w:rPr>
          <w:rFonts w:ascii="Times New Roman" w:hAnsi="Times New Roman" w:cs="Times New Roman"/>
          <w:sz w:val="24"/>
          <w:szCs w:val="24"/>
        </w:rPr>
      </w:pP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отделяются санитарно-защитными зонами от территории жилой застройки, ландшафтно-рекреационных зон, зон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167E38" w:rsidRPr="005B0F9E" w:rsidRDefault="00167E38" w:rsidP="008D5EA2">
      <w:pPr>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Границы санитарно-защитных зон и санитарных разрывов производственных, коммунальных и прочих объектов ввиду отсутствия расчетных (предварительных и окончательных) размеров в Правилах приняты как ориентировочные в соответствии с классификацией санитарной опасности объектов новой редакции СанПиН 2.2.1/2.1.1.1200-03.</w:t>
      </w:r>
    </w:p>
    <w:p w:rsidR="00167E38" w:rsidRPr="005B0F9E" w:rsidRDefault="00167E38" w:rsidP="008D5EA2">
      <w:pPr>
        <w:spacing w:after="0" w:line="240" w:lineRule="auto"/>
        <w:jc w:val="both"/>
        <w:rPr>
          <w:rFonts w:ascii="Times New Roman" w:hAnsi="Times New Roman" w:cs="Times New Roman"/>
          <w:color w:val="000000"/>
          <w:sz w:val="24"/>
          <w:szCs w:val="24"/>
        </w:rPr>
      </w:pPr>
      <w:r w:rsidRPr="005B0F9E">
        <w:rPr>
          <w:rFonts w:ascii="Times New Roman" w:hAnsi="Times New Roman" w:cs="Times New Roman"/>
          <w:color w:val="0000FF"/>
          <w:sz w:val="24"/>
          <w:szCs w:val="24"/>
        </w:rPr>
        <w:tab/>
      </w:r>
      <w:proofErr w:type="gramStart"/>
      <w:r w:rsidRPr="005B0F9E">
        <w:rPr>
          <w:rFonts w:ascii="Times New Roman" w:hAnsi="Times New Roman" w:cs="Times New Roman"/>
          <w:color w:val="000000"/>
          <w:sz w:val="24"/>
          <w:szCs w:val="24"/>
        </w:rPr>
        <w:t xml:space="preserve">В санитарно-защитных зонах промышленных предприятий не допускается размещать открытые спортивные сооружения, парки, образовательные и детские учреждения, лечебно-профилактические и оздоровительные учреждения общего </w:t>
      </w:r>
      <w:r w:rsidRPr="005B0F9E">
        <w:rPr>
          <w:rFonts w:ascii="Times New Roman" w:hAnsi="Times New Roman" w:cs="Times New Roman"/>
          <w:color w:val="000000"/>
          <w:sz w:val="24"/>
          <w:szCs w:val="24"/>
        </w:rPr>
        <w:lastRenderedPageBreak/>
        <w:t>пользования, предприятия пищевой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предприятия по производству лекарственных средств и форм, склады сырья и полуфабрикатов для фармацевтических предприятий, коллективные или индивидуальные дачные и</w:t>
      </w:r>
      <w:proofErr w:type="gramEnd"/>
      <w:r w:rsidRPr="005B0F9E">
        <w:rPr>
          <w:rFonts w:ascii="Times New Roman" w:hAnsi="Times New Roman" w:cs="Times New Roman"/>
          <w:color w:val="000000"/>
          <w:sz w:val="24"/>
          <w:szCs w:val="24"/>
        </w:rPr>
        <w:t xml:space="preserve"> садово-огородные участки.</w:t>
      </w:r>
    </w:p>
    <w:p w:rsidR="00167E38" w:rsidRPr="005B0F9E" w:rsidRDefault="00167E38" w:rsidP="00167E38">
      <w:pPr>
        <w:spacing w:after="0"/>
        <w:jc w:val="both"/>
        <w:rPr>
          <w:rFonts w:ascii="Times New Roman" w:hAnsi="Times New Roman" w:cs="Times New Roman"/>
          <w:i/>
          <w:iCs/>
          <w:color w:val="0000FF"/>
          <w:sz w:val="24"/>
          <w:szCs w:val="24"/>
        </w:rPr>
      </w:pPr>
    </w:p>
    <w:p w:rsidR="00167E38" w:rsidRPr="005B0F9E" w:rsidRDefault="00167E38" w:rsidP="00167E38">
      <w:pPr>
        <w:pStyle w:val="20"/>
        <w:widowControl w:val="0"/>
        <w:spacing w:line="100" w:lineRule="atLeast"/>
        <w:rPr>
          <w:u w:val="single"/>
        </w:rPr>
      </w:pPr>
      <w:r w:rsidRPr="005B0F9E">
        <w:rPr>
          <w:u w:val="single"/>
        </w:rPr>
        <w:t>П-1. Зона производственных объектов.</w:t>
      </w:r>
    </w:p>
    <w:p w:rsidR="00167E38" w:rsidRPr="005B0F9E" w:rsidRDefault="00167E38" w:rsidP="00167E38">
      <w:pPr>
        <w:spacing w:after="0"/>
        <w:ind w:firstLine="709"/>
        <w:jc w:val="both"/>
        <w:rPr>
          <w:rFonts w:ascii="Times New Roman" w:hAnsi="Times New Roman" w:cs="Times New Roman"/>
          <w:i/>
          <w:iCs/>
          <w:sz w:val="24"/>
          <w:szCs w:val="24"/>
        </w:rPr>
      </w:pPr>
      <w:r w:rsidRPr="005B0F9E">
        <w:rPr>
          <w:rFonts w:ascii="Times New Roman" w:hAnsi="Times New Roman" w:cs="Times New Roman"/>
          <w:i/>
          <w:iCs/>
          <w:sz w:val="24"/>
          <w:szCs w:val="24"/>
        </w:rPr>
        <w:t xml:space="preserve">Зона </w:t>
      </w:r>
      <w:proofErr w:type="gramStart"/>
      <w:r w:rsidRPr="005B0F9E">
        <w:rPr>
          <w:rFonts w:ascii="Times New Roman" w:hAnsi="Times New Roman" w:cs="Times New Roman"/>
          <w:i/>
          <w:iCs/>
          <w:sz w:val="24"/>
          <w:szCs w:val="24"/>
        </w:rPr>
        <w:t>П</w:t>
      </w:r>
      <w:proofErr w:type="gramEnd"/>
      <w:r w:rsidRPr="005B0F9E">
        <w:rPr>
          <w:rFonts w:ascii="Times New Roman" w:hAnsi="Times New Roman" w:cs="Times New Roman"/>
          <w:i/>
          <w:iCs/>
          <w:sz w:val="24"/>
          <w:szCs w:val="24"/>
        </w:rPr>
        <w:t xml:space="preserve"> - 1 выделена для обеспечения правовых условий формирования предприятий, производств и объектов III-</w:t>
      </w:r>
      <w:r w:rsidRPr="005B0F9E">
        <w:rPr>
          <w:rFonts w:ascii="Times New Roman" w:hAnsi="Times New Roman" w:cs="Times New Roman"/>
          <w:i/>
          <w:iCs/>
          <w:sz w:val="24"/>
          <w:szCs w:val="24"/>
          <w:lang w:val="en-US"/>
        </w:rPr>
        <w:t>V</w:t>
      </w:r>
      <w:r w:rsidRPr="005B0F9E">
        <w:rPr>
          <w:rFonts w:ascii="Times New Roman" w:hAnsi="Times New Roman" w:cs="Times New Roman"/>
          <w:i/>
          <w:iCs/>
          <w:sz w:val="24"/>
          <w:szCs w:val="24"/>
        </w:rPr>
        <w:t xml:space="preserve"> класса вредности</w:t>
      </w:r>
      <w:r w:rsidRPr="005B0F9E">
        <w:rPr>
          <w:rFonts w:ascii="Times New Roman" w:hAnsi="Times New Roman" w:cs="Times New Roman"/>
          <w:i/>
          <w:sz w:val="24"/>
          <w:szCs w:val="24"/>
        </w:rPr>
        <w:t xml:space="preserve"> и ниже</w:t>
      </w:r>
      <w:r w:rsidRPr="005B0F9E">
        <w:rPr>
          <w:rFonts w:ascii="Times New Roman" w:hAnsi="Times New Roman" w:cs="Times New Roman"/>
          <w:i/>
          <w:iCs/>
          <w:sz w:val="24"/>
          <w:szCs w:val="24"/>
        </w:rPr>
        <w:t>.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167E38" w:rsidRPr="005B0F9E" w:rsidRDefault="00167E38" w:rsidP="00167E38">
      <w:pPr>
        <w:spacing w:after="0"/>
        <w:jc w:val="both"/>
        <w:rPr>
          <w:rFonts w:ascii="Times New Roman" w:hAnsi="Times New Roman" w:cs="Times New Roman"/>
          <w:i/>
          <w:iCs/>
          <w:sz w:val="24"/>
          <w:szCs w:val="24"/>
        </w:rPr>
      </w:pP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от 50 до 300 м.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Благоустройство территорий промзон, организация и благоустройство санитарно-защитных зон осуществляется за счет собственников, владельцев, пользователей производственных объектов.</w:t>
      </w:r>
    </w:p>
    <w:p w:rsidR="00167E38" w:rsidRPr="005B0F9E" w:rsidRDefault="00167E38" w:rsidP="00167E38">
      <w:pPr>
        <w:spacing w:after="0"/>
        <w:ind w:firstLine="709"/>
        <w:jc w:val="both"/>
        <w:rPr>
          <w:rFonts w:ascii="Times New Roman" w:hAnsi="Times New Roman" w:cs="Times New Roman"/>
          <w:i/>
          <w:iCs/>
          <w:sz w:val="24"/>
          <w:szCs w:val="24"/>
        </w:rPr>
      </w:pPr>
    </w:p>
    <w:p w:rsidR="00167E38" w:rsidRPr="005B0F9E" w:rsidRDefault="00167E38" w:rsidP="00167E38">
      <w:pPr>
        <w:spacing w:after="0"/>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Основные виды разрешенного использования недвижимости: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предприятия III класса вредности различного профиля;</w:t>
      </w:r>
    </w:p>
    <w:p w:rsidR="00167E38" w:rsidRPr="005B0F9E" w:rsidRDefault="00167E38" w:rsidP="00167E38">
      <w:pPr>
        <w:pStyle w:val="nienie"/>
        <w:ind w:left="0" w:firstLine="709"/>
        <w:rPr>
          <w:rFonts w:ascii="Times New Roman" w:hAnsi="Times New Roman" w:cs="Times New Roman"/>
        </w:rPr>
      </w:pPr>
      <w:r w:rsidRPr="005B0F9E">
        <w:rPr>
          <w:rFonts w:ascii="Times New Roman" w:hAnsi="Times New Roman" w:cs="Times New Roman"/>
        </w:rPr>
        <w:t>– коммунально-складские и производственные предприятия IV класса вредности различного профиля;</w:t>
      </w:r>
    </w:p>
    <w:p w:rsidR="00167E38" w:rsidRPr="005B0F9E" w:rsidRDefault="00167E38" w:rsidP="00167E38">
      <w:pPr>
        <w:pStyle w:val="nienie"/>
        <w:ind w:left="0" w:firstLine="709"/>
        <w:rPr>
          <w:rFonts w:ascii="Times New Roman" w:hAnsi="Times New Roman" w:cs="Times New Roman"/>
        </w:rPr>
      </w:pPr>
      <w:r w:rsidRPr="005B0F9E">
        <w:rPr>
          <w:rFonts w:ascii="Times New Roman" w:hAnsi="Times New Roman" w:cs="Times New Roman"/>
        </w:rPr>
        <w:t>– коммунально-складские и производственные предприятия V класса вредности различного профиля;</w:t>
      </w:r>
    </w:p>
    <w:p w:rsidR="00167E38" w:rsidRPr="005B0F9E" w:rsidRDefault="00167E38" w:rsidP="00167E38">
      <w:pPr>
        <w:pStyle w:val="nienie"/>
        <w:ind w:left="0" w:firstLine="709"/>
        <w:rPr>
          <w:rFonts w:ascii="Times New Roman" w:hAnsi="Times New Roman" w:cs="Times New Roman"/>
        </w:rPr>
      </w:pPr>
      <w:r w:rsidRPr="005B0F9E">
        <w:rPr>
          <w:rFonts w:ascii="Times New Roman" w:hAnsi="Times New Roman" w:cs="Times New Roman"/>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производственные базы и складские помещения строительных и других предприятий, требующие большегрузного транспорта;</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объекты складского назначения различного профиля;</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автотранспортные предприятия;</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гаражи боксового типа, многоэтажные, подземные и наземные гаражи, автостоянки на отдельном земельном участке;</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гаражи и автостоянки для постоянного хранения грузовых автомобилей;</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теплицы;</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станции технического обслуживания автомобилей, авторемонтные предприятия;</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офисы, конторы, административные службы;</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проектные, научно-исследовательские, конструкторские и изыскательские организации и лаборатории;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отделения, участковые пункты милиции;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пожарные части;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санитарно-технические сооружения и установки коммунального назначения;</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xml:space="preserve">– предприятия оптовой, мелкооптовой торговли и магазины розничной торговли по продаже товаров собственного производства предприятий; </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объекты пожарной охраны.</w:t>
      </w:r>
    </w:p>
    <w:p w:rsidR="00167E38" w:rsidRPr="005B0F9E" w:rsidRDefault="00167E38" w:rsidP="00167E38">
      <w:pPr>
        <w:pStyle w:val="nienie"/>
        <w:tabs>
          <w:tab w:val="left" w:pos="1956"/>
          <w:tab w:val="left" w:pos="2382"/>
        </w:tabs>
        <w:ind w:left="0" w:firstLine="709"/>
        <w:rPr>
          <w:rFonts w:ascii="Times New Roman" w:hAnsi="Times New Roman" w:cs="Times New Roman"/>
        </w:rPr>
      </w:pPr>
    </w:p>
    <w:p w:rsidR="00167E38" w:rsidRPr="005B0F9E" w:rsidRDefault="00167E38" w:rsidP="00167E38">
      <w:pPr>
        <w:pStyle w:val="nienie"/>
        <w:tabs>
          <w:tab w:val="left" w:pos="1956"/>
          <w:tab w:val="left" w:pos="2382"/>
        </w:tabs>
        <w:ind w:left="0" w:firstLine="0"/>
        <w:jc w:val="center"/>
        <w:rPr>
          <w:rFonts w:ascii="Times New Roman" w:hAnsi="Times New Roman" w:cs="Times New Roman"/>
          <w:b/>
          <w:bCs/>
          <w:u w:val="single"/>
        </w:rPr>
      </w:pPr>
      <w:r w:rsidRPr="005B0F9E">
        <w:rPr>
          <w:rFonts w:ascii="Times New Roman" w:hAnsi="Times New Roman" w:cs="Times New Roman"/>
          <w:b/>
          <w:bCs/>
          <w:u w:val="single"/>
        </w:rPr>
        <w:t>Вспомогательные виды разрешенного использования:</w:t>
      </w:r>
    </w:p>
    <w:p w:rsidR="00167E38" w:rsidRPr="005B0F9E" w:rsidRDefault="00167E38" w:rsidP="00167E38">
      <w:pPr>
        <w:pStyle w:val="nienie"/>
        <w:tabs>
          <w:tab w:val="left" w:pos="1956"/>
          <w:tab w:val="left" w:pos="2382"/>
        </w:tabs>
        <w:ind w:left="0" w:firstLine="709"/>
        <w:rPr>
          <w:rFonts w:ascii="Times New Roman" w:hAnsi="Times New Roman" w:cs="Times New Roman"/>
          <w:b/>
          <w:bCs/>
          <w:i/>
          <w:u w:val="single"/>
        </w:rPr>
      </w:pPr>
      <w:r w:rsidRPr="005B0F9E">
        <w:rPr>
          <w:rFonts w:ascii="Times New Roman" w:hAnsi="Times New Roman" w:cs="Times New Roman"/>
        </w:rPr>
        <w:lastRenderedPageBreak/>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167E38" w:rsidRPr="005B0F9E" w:rsidRDefault="00167E38" w:rsidP="00167E38">
      <w:pPr>
        <w:tabs>
          <w:tab w:val="left" w:pos="2665"/>
          <w:tab w:val="left" w:pos="3091"/>
        </w:tabs>
        <w:spacing w:after="0"/>
        <w:ind w:left="709"/>
        <w:jc w:val="both"/>
        <w:rPr>
          <w:rFonts w:ascii="Times New Roman" w:hAnsi="Times New Roman" w:cs="Times New Roman"/>
          <w:sz w:val="24"/>
          <w:szCs w:val="24"/>
        </w:rPr>
      </w:pPr>
      <w:r w:rsidRPr="005B0F9E">
        <w:rPr>
          <w:rFonts w:ascii="Times New Roman" w:hAnsi="Times New Roman" w:cs="Times New Roman"/>
          <w:sz w:val="24"/>
          <w:szCs w:val="24"/>
        </w:rPr>
        <w:t>– автостоянки для временного хранения грузовых автомобилей.</w:t>
      </w:r>
    </w:p>
    <w:p w:rsidR="00167E38" w:rsidRPr="005B0F9E" w:rsidRDefault="00167E38" w:rsidP="008D5EA2">
      <w:pPr>
        <w:tabs>
          <w:tab w:val="left" w:pos="2665"/>
          <w:tab w:val="left" w:pos="3091"/>
        </w:tabs>
        <w:spacing w:after="0"/>
        <w:jc w:val="both"/>
        <w:rPr>
          <w:rFonts w:ascii="Times New Roman" w:hAnsi="Times New Roman" w:cs="Times New Roman"/>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Условно разрешенные виды использования:</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автозаправочные станции;</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санитарно-технические сооружения и установки коммунального назначения, склады временного хранения утильсырья;</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xml:space="preserve">– отдельно стоящие УВД, РОВД, отделы ГИБДД, военные комиссариаты; </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спортплощадки, площадки отдыха для персонала предприятий;</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питомники растений для озеленения промышленных территорий и санитарно-защитных зон;</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профессионально-технические учебные заведения;</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поликлиники, связанные с непосредственным обслуживанием производственных и промышленных предприятий;</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отдельно стоящие объекты бытового обслуживания;</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киоски, лоточная торговля, временные павильоны розничной торговли и обслуживания населения;</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аптеки;</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ветеринарные лечебницы с содержанием животных;</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ветеринарные приемные пункты;</w:t>
      </w:r>
    </w:p>
    <w:p w:rsidR="00167E38" w:rsidRPr="008D5EA2" w:rsidRDefault="00167E38" w:rsidP="008D5EA2">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антенны сотовой, радиорелейной, спутниковой связи.</w:t>
      </w: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П-1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spacing w:after="0"/>
        <w:jc w:val="both"/>
        <w:rPr>
          <w:rFonts w:ascii="Times New Roman" w:hAnsi="Times New Roman" w:cs="Times New Roman"/>
          <w:b/>
          <w:sz w:val="24"/>
          <w:szCs w:val="24"/>
          <w:u w:val="single"/>
        </w:rPr>
      </w:pPr>
      <w:r w:rsidRPr="005B0F9E">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167E38" w:rsidRPr="005B0F9E" w:rsidRDefault="00167E38" w:rsidP="00167E38">
      <w:pPr>
        <w:spacing w:after="0"/>
        <w:ind w:firstLine="720"/>
        <w:jc w:val="center"/>
        <w:rPr>
          <w:rFonts w:ascii="Times New Roman" w:hAnsi="Times New Roman" w:cs="Times New Roman"/>
          <w:b/>
          <w:bCs/>
          <w:sz w:val="24"/>
          <w:szCs w:val="24"/>
          <w:u w:val="single"/>
        </w:rPr>
      </w:pPr>
    </w:p>
    <w:p w:rsidR="00167E38" w:rsidRPr="005B0F9E" w:rsidRDefault="00167E38" w:rsidP="00167E38">
      <w:pPr>
        <w:spacing w:after="0"/>
        <w:ind w:firstLine="720"/>
        <w:jc w:val="center"/>
        <w:rPr>
          <w:rFonts w:ascii="Times New Roman" w:hAnsi="Times New Roman" w:cs="Times New Roman"/>
          <w:b/>
          <w:sz w:val="24"/>
          <w:szCs w:val="24"/>
          <w:u w:val="single"/>
        </w:rPr>
      </w:pPr>
      <w:r w:rsidRPr="005B0F9E">
        <w:rPr>
          <w:rFonts w:ascii="Times New Roman" w:hAnsi="Times New Roman" w:cs="Times New Roman"/>
          <w:b/>
          <w:bCs/>
          <w:sz w:val="24"/>
          <w:szCs w:val="24"/>
          <w:u w:val="single"/>
        </w:rPr>
        <w:t xml:space="preserve">П-2. </w:t>
      </w:r>
      <w:r w:rsidRPr="005B0F9E">
        <w:rPr>
          <w:rFonts w:ascii="Times New Roman" w:hAnsi="Times New Roman" w:cs="Times New Roman"/>
          <w:b/>
          <w:sz w:val="24"/>
          <w:szCs w:val="24"/>
          <w:u w:val="single"/>
        </w:rPr>
        <w:t>Коммунальные зоны</w:t>
      </w:r>
    </w:p>
    <w:p w:rsidR="00167E38" w:rsidRPr="005B0F9E" w:rsidRDefault="00167E38" w:rsidP="00167E38">
      <w:pPr>
        <w:pStyle w:val="Iauiue"/>
        <w:tabs>
          <w:tab w:val="left" w:pos="360"/>
          <w:tab w:val="left" w:pos="1260"/>
        </w:tabs>
        <w:ind w:firstLine="709"/>
        <w:jc w:val="both"/>
        <w:rPr>
          <w:i/>
          <w:sz w:val="24"/>
          <w:szCs w:val="24"/>
        </w:rPr>
      </w:pPr>
      <w:r w:rsidRPr="005B0F9E">
        <w:rPr>
          <w:i/>
          <w:sz w:val="24"/>
          <w:szCs w:val="24"/>
        </w:rPr>
        <w:t xml:space="preserve">Зона </w:t>
      </w:r>
      <w:proofErr w:type="gramStart"/>
      <w:r w:rsidRPr="005B0F9E">
        <w:rPr>
          <w:i/>
          <w:sz w:val="24"/>
          <w:szCs w:val="24"/>
        </w:rPr>
        <w:t>П</w:t>
      </w:r>
      <w:proofErr w:type="gramEnd"/>
      <w:r w:rsidRPr="005B0F9E">
        <w:rPr>
          <w:i/>
          <w:sz w:val="24"/>
          <w:szCs w:val="24"/>
        </w:rPr>
        <w:t xml:space="preserve"> – 2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 производственной и другой деятельности и обслуживающих, коммерческих объектов местного и городского значения.</w:t>
      </w:r>
    </w:p>
    <w:p w:rsidR="00167E38" w:rsidRPr="005B0F9E" w:rsidRDefault="00167E38" w:rsidP="00167E38">
      <w:pPr>
        <w:pStyle w:val="Iauiue"/>
        <w:tabs>
          <w:tab w:val="left" w:pos="360"/>
          <w:tab w:val="left" w:pos="1260"/>
        </w:tabs>
        <w:ind w:firstLine="709"/>
        <w:jc w:val="both"/>
        <w:rPr>
          <w:i/>
          <w:sz w:val="24"/>
          <w:szCs w:val="24"/>
        </w:rPr>
      </w:pPr>
    </w:p>
    <w:p w:rsidR="00167E38" w:rsidRPr="005B0F9E" w:rsidRDefault="00167E38" w:rsidP="00167E38">
      <w:pPr>
        <w:spacing w:after="0"/>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Основные виды разрешенного использования недвижимости: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объекты складского назначения различного профиля;</w:t>
      </w:r>
    </w:p>
    <w:p w:rsidR="00167E38" w:rsidRPr="005B0F9E" w:rsidRDefault="00167E38" w:rsidP="00167E38">
      <w:pPr>
        <w:pStyle w:val="nienie"/>
        <w:ind w:left="0" w:firstLine="709"/>
        <w:rPr>
          <w:rFonts w:ascii="Times New Roman" w:hAnsi="Times New Roman" w:cs="Times New Roman"/>
        </w:rPr>
      </w:pPr>
      <w:r w:rsidRPr="005B0F9E">
        <w:rPr>
          <w:rFonts w:ascii="Times New Roman" w:hAnsi="Times New Roman" w:cs="Times New Roman"/>
        </w:rPr>
        <w:lastRenderedPageBreak/>
        <w:t>– торговые комплексы, магазины;</w:t>
      </w:r>
    </w:p>
    <w:p w:rsidR="00167E38" w:rsidRPr="005B0F9E" w:rsidRDefault="00167E38" w:rsidP="00167E38">
      <w:pPr>
        <w:pStyle w:val="nienie"/>
        <w:ind w:left="0" w:firstLine="709"/>
        <w:rPr>
          <w:rFonts w:ascii="Times New Roman" w:hAnsi="Times New Roman" w:cs="Times New Roman"/>
        </w:rPr>
      </w:pPr>
      <w:r w:rsidRPr="005B0F9E">
        <w:rPr>
          <w:rFonts w:ascii="Times New Roman" w:hAnsi="Times New Roman" w:cs="Times New Roman"/>
        </w:rPr>
        <w:t>– склады-магазины оптовой торговли, предприятия и магазины оптовой и мелкооптовой торговли;</w:t>
      </w:r>
    </w:p>
    <w:p w:rsidR="00167E38" w:rsidRPr="005B0F9E" w:rsidRDefault="00167E38" w:rsidP="00167E38">
      <w:pPr>
        <w:pStyle w:val="nienie"/>
        <w:ind w:left="0" w:firstLine="709"/>
        <w:rPr>
          <w:rFonts w:ascii="Times New Roman" w:hAnsi="Times New Roman" w:cs="Times New Roman"/>
        </w:rPr>
      </w:pPr>
      <w:r w:rsidRPr="005B0F9E">
        <w:rPr>
          <w:rFonts w:ascii="Times New Roman" w:hAnsi="Times New Roman" w:cs="Times New Roman"/>
        </w:rPr>
        <w:t>– офисы, административные здания различных организаций, фирм, компаний;</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информационные центры;</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таможня;</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службы оформления заказов;</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компьютерные центры;</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банки, отделения банков;</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нотариальные конторы;</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телевизионные и радиостудии;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xml:space="preserve">– предприятия общественного питания (столовые, кафе, закусочные, рестораны); </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отделения связи, телефонные и телеграфные станции;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пункты оказания первой медицинской помощи;\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аптеки;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отделения, участковые пункты милиции;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предприятия и мастерские по оказанию услуг населению: производство и предоставление материалов, товаров, изготовление поделок по  индивидуальным заказам (столярные изделия, издели художественного литья, кузнечно-кованые изделия, изделия народных промыслов и др.);</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пошивочные ателье, ремонтные мастерские компьютерной и бытовой техники, мастерские по ремонту часов, парикмахерские и иные подобные объекты обслуживания;</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прачечные и химчистки;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парковки перед объектами делового, культурного, обслуживающего и коммерческого видов использования.</w:t>
      </w:r>
    </w:p>
    <w:p w:rsidR="00167E38" w:rsidRPr="005B0F9E" w:rsidRDefault="00167E38" w:rsidP="00167E38">
      <w:pPr>
        <w:pStyle w:val="nienie"/>
        <w:tabs>
          <w:tab w:val="left" w:pos="1956"/>
          <w:tab w:val="left" w:pos="2382"/>
        </w:tabs>
        <w:ind w:left="0" w:firstLine="0"/>
        <w:jc w:val="center"/>
        <w:rPr>
          <w:rFonts w:ascii="Times New Roman" w:hAnsi="Times New Roman" w:cs="Times New Roman"/>
          <w:b/>
          <w:bCs/>
          <w:u w:val="single"/>
        </w:rPr>
      </w:pPr>
      <w:r w:rsidRPr="005B0F9E">
        <w:rPr>
          <w:rFonts w:ascii="Times New Roman" w:hAnsi="Times New Roman" w:cs="Times New Roman"/>
          <w:b/>
          <w:bCs/>
          <w:u w:val="single"/>
        </w:rPr>
        <w:t>Вспомогательные виды разрешенного использования:</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магазины, торговые центры, выставки товаров;</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рекламные агентства;</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издательства и редакционные офисы;</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объекты пожарной охраны (гидранты, резервуары, пожарные водоемы);</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автозаправочные станции;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гостиницы, дома приема гостей;</w:t>
      </w:r>
    </w:p>
    <w:p w:rsidR="00167E38" w:rsidRPr="005B0F9E" w:rsidRDefault="00167E38" w:rsidP="00167E38">
      <w:pPr>
        <w:tabs>
          <w:tab w:val="left" w:pos="2665"/>
          <w:tab w:val="left" w:pos="3091"/>
        </w:tabs>
        <w:spacing w:after="0"/>
        <w:ind w:left="709"/>
        <w:jc w:val="both"/>
        <w:rPr>
          <w:rFonts w:ascii="Times New Roman" w:hAnsi="Times New Roman" w:cs="Times New Roman"/>
          <w:sz w:val="24"/>
          <w:szCs w:val="24"/>
        </w:rPr>
      </w:pPr>
      <w:r w:rsidRPr="005B0F9E">
        <w:rPr>
          <w:rFonts w:ascii="Times New Roman" w:hAnsi="Times New Roman" w:cs="Times New Roman"/>
          <w:sz w:val="24"/>
          <w:szCs w:val="24"/>
        </w:rPr>
        <w:t>– спортклубы.</w:t>
      </w:r>
    </w:p>
    <w:p w:rsidR="00167E38" w:rsidRPr="005B0F9E" w:rsidRDefault="00167E38" w:rsidP="00167E38">
      <w:pPr>
        <w:tabs>
          <w:tab w:val="left" w:pos="2665"/>
          <w:tab w:val="left" w:pos="3091"/>
        </w:tabs>
        <w:spacing w:after="0"/>
        <w:ind w:left="709"/>
        <w:jc w:val="both"/>
        <w:rPr>
          <w:rFonts w:ascii="Times New Roman" w:hAnsi="Times New Roman" w:cs="Times New Roman"/>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Условно разрешенные виды использования:</w:t>
      </w:r>
    </w:p>
    <w:p w:rsidR="00167E38" w:rsidRPr="005B0F9E" w:rsidRDefault="00167E38" w:rsidP="00167E38">
      <w:pPr>
        <w:pStyle w:val="nienie"/>
        <w:keepLines w:val="0"/>
        <w:tabs>
          <w:tab w:val="left" w:pos="1418"/>
          <w:tab w:val="left" w:pos="3633"/>
        </w:tabs>
        <w:rPr>
          <w:rFonts w:ascii="Times New Roman" w:hAnsi="Times New Roman" w:cs="Times New Roman"/>
        </w:rPr>
      </w:pPr>
      <w:r w:rsidRPr="005B0F9E">
        <w:rPr>
          <w:rFonts w:ascii="Times New Roman" w:hAnsi="Times New Roman" w:cs="Times New Roman"/>
        </w:rPr>
        <w:t xml:space="preserve">    –  рынки открытые и закрытые непродовольственных товаров;</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 xml:space="preserve">    – рынки продовольственные оптовые, мелкооптовые, розничной торговли;</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 xml:space="preserve">    – киоски, лоточная торговля, временные павильоны розничной торговли и обслуживания населения; </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 xml:space="preserve">    –  встроенные в здания гаражи и автостоянки, в том числе многоэтажные;</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 xml:space="preserve">    – объекты хранения автомобилей: гаражи боксового типа, многоэтажные, подземные и наземные гаражи, автостоянки на отдельном земельном участке;</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 xml:space="preserve">    – заведения среднего специального образования;</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 xml:space="preserve">    – общежития, связанные с производством;</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xml:space="preserve">– производственные и промышленные предприятия </w:t>
      </w:r>
      <w:r w:rsidRPr="005B0F9E">
        <w:rPr>
          <w:rFonts w:ascii="Times New Roman" w:hAnsi="Times New Roman" w:cs="Times New Roman"/>
          <w:lang w:val="en-US"/>
        </w:rPr>
        <w:t>V</w:t>
      </w:r>
      <w:r w:rsidRPr="005B0F9E">
        <w:rPr>
          <w:rFonts w:ascii="Times New Roman" w:hAnsi="Times New Roman" w:cs="Times New Roman"/>
        </w:rPr>
        <w:t xml:space="preserve"> класса вредности (с санитарно-защитной зоной не более 50 метров);</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станции скорой помощи;</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ветеринарные приемные пункты;</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ветеринарные лечебницы;</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общественные туалеты;</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антенны сотовой, радиорелейной, спутниковой связи.</w:t>
      </w:r>
    </w:p>
    <w:p w:rsidR="00167E38" w:rsidRPr="005B0F9E" w:rsidRDefault="00167E38" w:rsidP="00167E38">
      <w:pPr>
        <w:pStyle w:val="Iauiue"/>
        <w:tabs>
          <w:tab w:val="left" w:pos="360"/>
          <w:tab w:val="left" w:pos="1260"/>
        </w:tabs>
        <w:ind w:firstLine="709"/>
        <w:jc w:val="both"/>
        <w:rPr>
          <w:i/>
          <w:sz w:val="24"/>
          <w:szCs w:val="24"/>
        </w:rPr>
      </w:pPr>
    </w:p>
    <w:p w:rsidR="00167E38" w:rsidRPr="005B0F9E" w:rsidRDefault="00167E38" w:rsidP="00167E38">
      <w:pPr>
        <w:pStyle w:val="afffa"/>
        <w:ind w:left="0" w:firstLine="851"/>
        <w:jc w:val="both"/>
        <w:rPr>
          <w:lang w:val="ru-RU"/>
        </w:rPr>
      </w:pPr>
      <w:r w:rsidRPr="005B0F9E">
        <w:rPr>
          <w:lang w:val="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П-2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8D5EA2" w:rsidRDefault="00167E38" w:rsidP="008D5EA2">
      <w:pPr>
        <w:pStyle w:val="Iauiue"/>
        <w:tabs>
          <w:tab w:val="left" w:pos="360"/>
          <w:tab w:val="left" w:pos="1260"/>
        </w:tabs>
        <w:ind w:firstLine="709"/>
        <w:jc w:val="both"/>
        <w:rPr>
          <w:i/>
          <w:sz w:val="24"/>
          <w:szCs w:val="24"/>
        </w:rPr>
      </w:pPr>
      <w:r w:rsidRPr="005B0F9E">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60 %.</w:t>
      </w:r>
    </w:p>
    <w:p w:rsidR="00167E38" w:rsidRPr="005B0F9E" w:rsidRDefault="00167E38" w:rsidP="00167E38">
      <w:pPr>
        <w:spacing w:after="0"/>
        <w:jc w:val="center"/>
        <w:rPr>
          <w:rFonts w:ascii="Times New Roman" w:hAnsi="Times New Roman" w:cs="Times New Roman"/>
          <w:b/>
          <w:sz w:val="24"/>
          <w:szCs w:val="24"/>
        </w:rPr>
      </w:pPr>
    </w:p>
    <w:p w:rsidR="00167E38" w:rsidRPr="005B0F9E" w:rsidRDefault="00167E38" w:rsidP="00167E38">
      <w:pPr>
        <w:spacing w:after="0"/>
        <w:jc w:val="center"/>
        <w:rPr>
          <w:rFonts w:ascii="Times New Roman" w:hAnsi="Times New Roman" w:cs="Times New Roman"/>
          <w:i/>
          <w:sz w:val="24"/>
          <w:szCs w:val="24"/>
        </w:rPr>
      </w:pPr>
      <w:r w:rsidRPr="005B0F9E">
        <w:rPr>
          <w:rFonts w:ascii="Times New Roman" w:hAnsi="Times New Roman" w:cs="Times New Roman"/>
          <w:b/>
          <w:sz w:val="24"/>
          <w:szCs w:val="24"/>
        </w:rPr>
        <w:t xml:space="preserve">Статья </w:t>
      </w:r>
      <w:r w:rsidRPr="005B0F9E">
        <w:rPr>
          <w:rFonts w:ascii="Times New Roman" w:hAnsi="Times New Roman" w:cs="Times New Roman"/>
          <w:b/>
          <w:color w:val="000000"/>
          <w:sz w:val="24"/>
          <w:szCs w:val="24"/>
        </w:rPr>
        <w:t>39.3.</w:t>
      </w:r>
      <w:r w:rsidRPr="005B0F9E">
        <w:rPr>
          <w:rFonts w:ascii="Times New Roman" w:hAnsi="Times New Roman" w:cs="Times New Roman"/>
          <w:b/>
          <w:sz w:val="24"/>
          <w:szCs w:val="24"/>
        </w:rPr>
        <w:t xml:space="preserve"> Градостроительные регламенты. </w:t>
      </w:r>
      <w:r w:rsidRPr="005B0F9E">
        <w:rPr>
          <w:rFonts w:ascii="Times New Roman" w:hAnsi="Times New Roman" w:cs="Times New Roman"/>
          <w:b/>
          <w:bCs/>
          <w:sz w:val="24"/>
          <w:szCs w:val="24"/>
        </w:rPr>
        <w:t>Зоны транспортной инфраструктуры.</w:t>
      </w:r>
    </w:p>
    <w:p w:rsidR="00167E38" w:rsidRPr="005B0F9E" w:rsidRDefault="00167E38" w:rsidP="00167E38">
      <w:pPr>
        <w:spacing w:after="0"/>
        <w:jc w:val="both"/>
        <w:rPr>
          <w:rFonts w:ascii="Times New Roman" w:hAnsi="Times New Roman" w:cs="Times New Roman"/>
          <w:i/>
          <w:iCs/>
          <w:color w:val="0000FF"/>
          <w:sz w:val="24"/>
          <w:szCs w:val="24"/>
        </w:rPr>
      </w:pPr>
    </w:p>
    <w:p w:rsidR="00167E38" w:rsidRPr="005B0F9E" w:rsidRDefault="00167E38" w:rsidP="00167E38">
      <w:pPr>
        <w:pStyle w:val="20"/>
        <w:widowControl w:val="0"/>
        <w:spacing w:line="100" w:lineRule="atLeast"/>
        <w:rPr>
          <w:u w:val="single"/>
        </w:rPr>
      </w:pPr>
      <w:r w:rsidRPr="005B0F9E">
        <w:rPr>
          <w:u w:val="single"/>
        </w:rPr>
        <w:t>Т-1. Зона автомобильных и железных дорог, объектов обслуживания.</w:t>
      </w:r>
    </w:p>
    <w:p w:rsidR="00167E38" w:rsidRPr="005B0F9E" w:rsidRDefault="00167E38" w:rsidP="00167E38">
      <w:pPr>
        <w:spacing w:after="0"/>
        <w:ind w:firstLine="709"/>
        <w:jc w:val="both"/>
        <w:rPr>
          <w:rFonts w:ascii="Times New Roman" w:hAnsi="Times New Roman" w:cs="Times New Roman"/>
          <w:i/>
          <w:iCs/>
          <w:sz w:val="24"/>
          <w:szCs w:val="24"/>
        </w:rPr>
      </w:pPr>
      <w:r w:rsidRPr="005B0F9E">
        <w:rPr>
          <w:rFonts w:ascii="Times New Roman" w:hAnsi="Times New Roman" w:cs="Times New Roman"/>
          <w:i/>
          <w:iCs/>
          <w:sz w:val="24"/>
          <w:szCs w:val="24"/>
        </w:rPr>
        <w:t>Зона</w:t>
      </w:r>
      <w:proofErr w:type="gramStart"/>
      <w:r w:rsidRPr="005B0F9E">
        <w:rPr>
          <w:rFonts w:ascii="Times New Roman" w:hAnsi="Times New Roman" w:cs="Times New Roman"/>
          <w:i/>
          <w:iCs/>
          <w:sz w:val="24"/>
          <w:szCs w:val="24"/>
        </w:rPr>
        <w:t xml:space="preserve"> Т</w:t>
      </w:r>
      <w:proofErr w:type="gramEnd"/>
      <w:r w:rsidRPr="005B0F9E">
        <w:rPr>
          <w:rFonts w:ascii="Times New Roman" w:hAnsi="Times New Roman" w:cs="Times New Roman"/>
          <w:i/>
          <w:iCs/>
          <w:sz w:val="24"/>
          <w:szCs w:val="24"/>
        </w:rPr>
        <w:t xml:space="preserve"> - 1 выделена для обеспечения правовых условий формирования территории, предназначенной для обеспечения деятельности организаций и (или) эксплуатации объектов автомобильного, железнодорожного транспорта. Допускаются размещение объектов по оказанию коммерческих услуг, а так же объектов дорожного сервиса, способствующих созданию необходимых условий использования и их сохранности.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167E38" w:rsidRPr="005B0F9E" w:rsidRDefault="00167E38" w:rsidP="00167E38">
      <w:pPr>
        <w:spacing w:after="0"/>
        <w:ind w:firstLine="709"/>
        <w:jc w:val="both"/>
        <w:rPr>
          <w:rFonts w:ascii="Times New Roman" w:hAnsi="Times New Roman" w:cs="Times New Roman"/>
          <w:i/>
          <w:iCs/>
          <w:sz w:val="24"/>
          <w:szCs w:val="24"/>
        </w:rPr>
      </w:pPr>
    </w:p>
    <w:p w:rsidR="00167E38" w:rsidRPr="005B0F9E" w:rsidRDefault="00167E38" w:rsidP="00167E38">
      <w:pPr>
        <w:spacing w:after="0"/>
        <w:ind w:firstLine="709"/>
        <w:jc w:val="both"/>
        <w:rPr>
          <w:rFonts w:ascii="Times New Roman" w:hAnsi="Times New Roman" w:cs="Times New Roman"/>
          <w:i/>
          <w:iCs/>
          <w:sz w:val="24"/>
          <w:szCs w:val="24"/>
        </w:rPr>
      </w:pPr>
      <w:r w:rsidRPr="005B0F9E">
        <w:rPr>
          <w:rFonts w:ascii="Times New Roman" w:hAnsi="Times New Roman" w:cs="Times New Roman"/>
          <w:i/>
          <w:iCs/>
          <w:sz w:val="24"/>
          <w:szCs w:val="24"/>
        </w:rPr>
        <w:t>Порядок установления и использования полос отвода и охранных зон дорог определяется Правительством Российской Федерации.</w:t>
      </w:r>
    </w:p>
    <w:p w:rsidR="00167E38" w:rsidRPr="005B0F9E" w:rsidRDefault="00167E38" w:rsidP="00167E38">
      <w:pPr>
        <w:spacing w:after="0"/>
        <w:jc w:val="both"/>
        <w:rPr>
          <w:rFonts w:ascii="Times New Roman" w:hAnsi="Times New Roman" w:cs="Times New Roman"/>
          <w:i/>
          <w:iCs/>
          <w:sz w:val="24"/>
          <w:szCs w:val="24"/>
        </w:rPr>
      </w:pP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от 50 до 300 м.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Благоустройство территорий, организация и благоустройство санитарно-защитных зон осуществляется за счет собственников, владельцев, пользователей объектов.</w:t>
      </w:r>
    </w:p>
    <w:p w:rsidR="00167E38" w:rsidRPr="005B0F9E" w:rsidRDefault="00167E38" w:rsidP="00167E38">
      <w:pPr>
        <w:spacing w:after="0"/>
        <w:ind w:firstLine="709"/>
        <w:jc w:val="both"/>
        <w:rPr>
          <w:rFonts w:ascii="Times New Roman" w:hAnsi="Times New Roman" w:cs="Times New Roman"/>
          <w:i/>
          <w:iCs/>
          <w:sz w:val="24"/>
          <w:szCs w:val="24"/>
        </w:rPr>
      </w:pPr>
    </w:p>
    <w:p w:rsidR="00167E38" w:rsidRPr="005B0F9E" w:rsidRDefault="00167E38" w:rsidP="00167E38">
      <w:pPr>
        <w:spacing w:after="0"/>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Основные виды разрешенного использования недвижимости:</w:t>
      </w:r>
    </w:p>
    <w:p w:rsidR="00167E38" w:rsidRPr="005B0F9E" w:rsidRDefault="00167E38" w:rsidP="00167E38">
      <w:pPr>
        <w:spacing w:after="0"/>
        <w:jc w:val="both"/>
        <w:rPr>
          <w:rFonts w:ascii="Times New Roman" w:hAnsi="Times New Roman" w:cs="Times New Roman"/>
          <w:bCs/>
          <w:sz w:val="24"/>
          <w:szCs w:val="24"/>
          <w:u w:val="single"/>
        </w:rPr>
      </w:pPr>
      <w:r w:rsidRPr="005B0F9E">
        <w:rPr>
          <w:rFonts w:ascii="Times New Roman" w:hAnsi="Times New Roman" w:cs="Times New Roman"/>
          <w:bCs/>
          <w:sz w:val="24"/>
          <w:szCs w:val="24"/>
          <w:u w:val="single"/>
        </w:rPr>
        <w:t>Железные дороги:</w:t>
      </w:r>
    </w:p>
    <w:p w:rsidR="00167E38" w:rsidRPr="005B0F9E" w:rsidRDefault="00167E38" w:rsidP="00167E38">
      <w:pPr>
        <w:keepLines/>
        <w:widowControl w:val="0"/>
        <w:tabs>
          <w:tab w:val="num" w:pos="709"/>
          <w:tab w:val="left" w:pos="1956"/>
          <w:tab w:val="left" w:pos="2382"/>
        </w:tabs>
        <w:suppressAutoHyphens/>
        <w:spacing w:after="0" w:line="240" w:lineRule="auto"/>
        <w:ind w:firstLine="709"/>
        <w:jc w:val="both"/>
        <w:rPr>
          <w:rFonts w:ascii="Times New Roman" w:eastAsia="Arial" w:hAnsi="Times New Roman" w:cs="Times New Roman"/>
          <w:sz w:val="24"/>
          <w:szCs w:val="24"/>
          <w:lang w:eastAsia="ar-SA"/>
        </w:rPr>
      </w:pPr>
      <w:r w:rsidRPr="005B0F9E">
        <w:rPr>
          <w:rFonts w:ascii="Times New Roman" w:eastAsia="Arial" w:hAnsi="Times New Roman" w:cs="Times New Roman"/>
          <w:sz w:val="24"/>
          <w:szCs w:val="24"/>
          <w:lang w:eastAsia="ar-SA"/>
        </w:rPr>
        <w:t>– размещение железнодорожных путей;</w:t>
      </w:r>
    </w:p>
    <w:p w:rsidR="00167E38" w:rsidRPr="005B0F9E" w:rsidRDefault="00167E38" w:rsidP="00167E38">
      <w:pPr>
        <w:keepLines/>
        <w:widowControl w:val="0"/>
        <w:tabs>
          <w:tab w:val="num" w:pos="709"/>
        </w:tabs>
        <w:suppressAutoHyphens/>
        <w:spacing w:after="0" w:line="240" w:lineRule="auto"/>
        <w:ind w:firstLine="709"/>
        <w:jc w:val="both"/>
        <w:rPr>
          <w:rFonts w:ascii="Times New Roman" w:eastAsia="Arial" w:hAnsi="Times New Roman" w:cs="Times New Roman"/>
          <w:sz w:val="24"/>
          <w:szCs w:val="24"/>
          <w:lang w:eastAsia="ar-SA"/>
        </w:rPr>
      </w:pPr>
      <w:proofErr w:type="gramStart"/>
      <w:r w:rsidRPr="005B0F9E">
        <w:rPr>
          <w:rFonts w:ascii="Times New Roman" w:eastAsia="Arial" w:hAnsi="Times New Roman" w:cs="Times New Roman"/>
          <w:sz w:val="24"/>
          <w:szCs w:val="24"/>
          <w:lang w:eastAsia="ar-SA"/>
        </w:rPr>
        <w:t>– размещение, эксплуатация и реконструкция строений, зданий, сооружений, в том числе железнодорожных станций, а так 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w:t>
      </w:r>
      <w:proofErr w:type="gramEnd"/>
    </w:p>
    <w:p w:rsidR="00167E38" w:rsidRPr="005B0F9E" w:rsidRDefault="00167E38" w:rsidP="00167E38">
      <w:pPr>
        <w:keepLines/>
        <w:widowControl w:val="0"/>
        <w:tabs>
          <w:tab w:val="num" w:pos="709"/>
        </w:tabs>
        <w:suppressAutoHyphens/>
        <w:spacing w:after="0" w:line="240" w:lineRule="auto"/>
        <w:ind w:firstLine="709"/>
        <w:jc w:val="both"/>
        <w:rPr>
          <w:rFonts w:ascii="Times New Roman" w:eastAsia="Arial" w:hAnsi="Times New Roman" w:cs="Times New Roman"/>
          <w:sz w:val="24"/>
          <w:szCs w:val="24"/>
          <w:lang w:eastAsia="ar-SA"/>
        </w:rPr>
      </w:pPr>
      <w:r w:rsidRPr="005B0F9E">
        <w:rPr>
          <w:rFonts w:ascii="Times New Roman" w:eastAsia="Arial" w:hAnsi="Times New Roman" w:cs="Times New Roman"/>
          <w:sz w:val="24"/>
          <w:szCs w:val="24"/>
          <w:lang w:eastAsia="ar-SA"/>
        </w:rPr>
        <w:t xml:space="preserve">– установление полос отвода и охранных </w:t>
      </w:r>
      <w:proofErr w:type="gramStart"/>
      <w:r w:rsidRPr="005B0F9E">
        <w:rPr>
          <w:rFonts w:ascii="Times New Roman" w:eastAsia="Arial" w:hAnsi="Times New Roman" w:cs="Times New Roman"/>
          <w:sz w:val="24"/>
          <w:szCs w:val="24"/>
          <w:lang w:eastAsia="ar-SA"/>
        </w:rPr>
        <w:t>зон</w:t>
      </w:r>
      <w:proofErr w:type="gramEnd"/>
      <w:r w:rsidRPr="005B0F9E">
        <w:rPr>
          <w:rFonts w:ascii="Times New Roman" w:eastAsia="Arial" w:hAnsi="Times New Roman" w:cs="Times New Roman"/>
          <w:sz w:val="24"/>
          <w:szCs w:val="24"/>
          <w:lang w:eastAsia="ar-SA"/>
        </w:rPr>
        <w:t xml:space="preserve"> железных дорог.</w:t>
      </w:r>
    </w:p>
    <w:p w:rsidR="00167E38" w:rsidRPr="005B0F9E" w:rsidRDefault="00167E38" w:rsidP="00167E38">
      <w:pPr>
        <w:pStyle w:val="nienie"/>
        <w:tabs>
          <w:tab w:val="left" w:pos="1956"/>
          <w:tab w:val="left" w:pos="2382"/>
        </w:tabs>
        <w:ind w:left="0" w:firstLine="709"/>
        <w:rPr>
          <w:rFonts w:ascii="Times New Roman" w:hAnsi="Times New Roman" w:cs="Times New Roman"/>
        </w:rPr>
      </w:pPr>
      <w:proofErr w:type="gramStart"/>
      <w:r w:rsidRPr="005B0F9E">
        <w:rPr>
          <w:rFonts w:ascii="Times New Roman" w:hAnsi="Times New Roman" w:cs="Times New Roman"/>
        </w:rPr>
        <w:lastRenderedPageBreak/>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w:t>
      </w:r>
      <w:proofErr w:type="gramEnd"/>
      <w:r w:rsidRPr="005B0F9E">
        <w:rPr>
          <w:rFonts w:ascii="Times New Roman" w:hAnsi="Times New Roman" w:cs="Times New Roman"/>
        </w:rPr>
        <w:t xml:space="preserve"> соблюдения требований безопасности движения, установленных федеральными законами.</w:t>
      </w:r>
    </w:p>
    <w:p w:rsidR="00167E38" w:rsidRPr="005B0F9E" w:rsidRDefault="00167E38" w:rsidP="00167E38">
      <w:pPr>
        <w:pStyle w:val="nienie"/>
        <w:tabs>
          <w:tab w:val="left" w:pos="1956"/>
          <w:tab w:val="left" w:pos="2382"/>
        </w:tabs>
        <w:ind w:left="0" w:firstLine="0"/>
        <w:rPr>
          <w:rFonts w:ascii="Times New Roman" w:hAnsi="Times New Roman" w:cs="Times New Roman"/>
        </w:rPr>
      </w:pPr>
    </w:p>
    <w:p w:rsidR="00167E38" w:rsidRPr="005B0F9E" w:rsidRDefault="00167E38" w:rsidP="00167E38">
      <w:pPr>
        <w:pStyle w:val="nienie"/>
        <w:tabs>
          <w:tab w:val="left" w:pos="1956"/>
          <w:tab w:val="left" w:pos="2382"/>
        </w:tabs>
        <w:ind w:left="0" w:firstLine="0"/>
        <w:rPr>
          <w:rFonts w:ascii="Times New Roman" w:hAnsi="Times New Roman" w:cs="Times New Roman"/>
          <w:u w:val="single"/>
        </w:rPr>
      </w:pPr>
      <w:r w:rsidRPr="005B0F9E">
        <w:rPr>
          <w:rFonts w:ascii="Times New Roman" w:hAnsi="Times New Roman" w:cs="Times New Roman"/>
          <w:u w:val="single"/>
        </w:rPr>
        <w:t>Автомобильные дороги:</w:t>
      </w:r>
    </w:p>
    <w:p w:rsidR="00167E38" w:rsidRPr="005B0F9E" w:rsidRDefault="00167E38" w:rsidP="00167E38">
      <w:pPr>
        <w:pStyle w:val="nienie"/>
        <w:tabs>
          <w:tab w:val="left" w:pos="1956"/>
          <w:tab w:val="left" w:pos="2382"/>
        </w:tabs>
        <w:ind w:left="0" w:firstLine="0"/>
        <w:rPr>
          <w:rFonts w:ascii="Times New Roman" w:hAnsi="Times New Roman" w:cs="Times New Roman"/>
        </w:rPr>
      </w:pPr>
      <w:r w:rsidRPr="005B0F9E">
        <w:rPr>
          <w:rFonts w:ascii="Times New Roman" w:hAnsi="Times New Roman" w:cs="Times New Roman"/>
        </w:rPr>
        <w:tab/>
        <w:t>– размещение автомобильных дорог;</w:t>
      </w:r>
    </w:p>
    <w:p w:rsidR="00167E38" w:rsidRPr="005B0F9E" w:rsidRDefault="00167E38" w:rsidP="00167E38">
      <w:pPr>
        <w:pStyle w:val="nienie"/>
        <w:tabs>
          <w:tab w:val="num" w:pos="0"/>
          <w:tab w:val="left" w:pos="1956"/>
          <w:tab w:val="left" w:pos="2382"/>
        </w:tabs>
        <w:ind w:left="0" w:firstLine="709"/>
        <w:rPr>
          <w:rFonts w:ascii="Times New Roman" w:hAnsi="Times New Roman" w:cs="Times New Roman"/>
        </w:rPr>
      </w:pPr>
      <w:r w:rsidRPr="005B0F9E">
        <w:rPr>
          <w:rFonts w:ascii="Times New Roman" w:hAnsi="Times New Roman" w:cs="Times New Roman"/>
        </w:rPr>
        <w:t>– размещение объектов дорожного сервиса, объектов, предназначенных для осуществления дорожной деятельности, стационарных постов органов внутренних дел;</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установление полос отвода автомобильных дорог.</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xml:space="preserve">Земельные участки в границах полос отвода автомобильных дорог могут предоставляться в установленном настоящим Земельным кодексом Российской Федерации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sidRPr="005B0F9E">
        <w:rPr>
          <w:rFonts w:ascii="Times New Roman" w:hAnsi="Times New Roman" w:cs="Times New Roman"/>
        </w:rPr>
        <w:t>полос</w:t>
      </w:r>
      <w:proofErr w:type="gramEnd"/>
      <w:r w:rsidRPr="005B0F9E">
        <w:rPr>
          <w:rFonts w:ascii="Times New Roman" w:hAnsi="Times New Roman" w:cs="Times New Roman"/>
        </w:rPr>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167E38" w:rsidRPr="005B0F9E" w:rsidRDefault="00167E38" w:rsidP="00167E38">
      <w:pPr>
        <w:spacing w:line="240" w:lineRule="auto"/>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Вспомогательные виды разрешенного использования:</w:t>
      </w:r>
    </w:p>
    <w:p w:rsidR="00167E38" w:rsidRPr="005B0F9E" w:rsidRDefault="00167E38" w:rsidP="00167E38">
      <w:pPr>
        <w:pStyle w:val="afffa"/>
        <w:numPr>
          <w:ilvl w:val="0"/>
          <w:numId w:val="45"/>
        </w:numPr>
        <w:ind w:left="0" w:firstLine="851"/>
        <w:jc w:val="both"/>
      </w:pPr>
      <w:r w:rsidRPr="005B0F9E">
        <w:t>временные торговые объекты;</w:t>
      </w:r>
    </w:p>
    <w:p w:rsidR="00167E38" w:rsidRPr="005B0F9E" w:rsidRDefault="00167E38" w:rsidP="00167E38">
      <w:pPr>
        <w:pStyle w:val="afffa"/>
        <w:numPr>
          <w:ilvl w:val="0"/>
          <w:numId w:val="45"/>
        </w:numPr>
        <w:ind w:left="0" w:firstLine="851"/>
        <w:jc w:val="both"/>
      </w:pPr>
      <w:r w:rsidRPr="005B0F9E">
        <w:t>магазины, торговые павильоны;</w:t>
      </w:r>
    </w:p>
    <w:p w:rsidR="00167E38" w:rsidRPr="005B0F9E" w:rsidRDefault="00167E38" w:rsidP="00167E38">
      <w:pPr>
        <w:pStyle w:val="afffa"/>
        <w:numPr>
          <w:ilvl w:val="0"/>
          <w:numId w:val="45"/>
        </w:numPr>
        <w:ind w:left="0" w:firstLine="851"/>
        <w:jc w:val="both"/>
        <w:rPr>
          <w:lang w:val="ru-RU"/>
        </w:rPr>
      </w:pPr>
      <w:r w:rsidRPr="005B0F9E">
        <w:rPr>
          <w:lang w:val="ru-RU"/>
        </w:rPr>
        <w:t>киоски, лоточная торговля, павильоны розничной торговли;</w:t>
      </w:r>
    </w:p>
    <w:p w:rsidR="00167E38" w:rsidRPr="005B0F9E" w:rsidRDefault="00167E38" w:rsidP="00167E38">
      <w:pPr>
        <w:pStyle w:val="afffa"/>
        <w:numPr>
          <w:ilvl w:val="0"/>
          <w:numId w:val="45"/>
        </w:numPr>
        <w:ind w:left="0" w:firstLine="851"/>
        <w:jc w:val="both"/>
        <w:rPr>
          <w:lang w:val="ru-RU"/>
        </w:rPr>
      </w:pPr>
      <w:r w:rsidRPr="005B0F9E">
        <w:rPr>
          <w:lang w:val="ru-RU"/>
        </w:rPr>
        <w:t>автостоянки для временного хранения грузовых автомобилей;</w:t>
      </w:r>
    </w:p>
    <w:p w:rsidR="00167E38" w:rsidRPr="005B0F9E" w:rsidRDefault="00167E38" w:rsidP="00167E38">
      <w:pPr>
        <w:pStyle w:val="afffa"/>
        <w:numPr>
          <w:ilvl w:val="0"/>
          <w:numId w:val="45"/>
        </w:numPr>
        <w:spacing w:after="200"/>
        <w:ind w:left="0" w:firstLine="851"/>
        <w:jc w:val="both"/>
      </w:pPr>
      <w:proofErr w:type="gramStart"/>
      <w:r w:rsidRPr="005B0F9E">
        <w:t>элементы</w:t>
      </w:r>
      <w:proofErr w:type="gramEnd"/>
      <w:r w:rsidRPr="005B0F9E">
        <w:t xml:space="preserve"> благоустройства.</w:t>
      </w:r>
    </w:p>
    <w:p w:rsidR="00167E38" w:rsidRPr="005B0F9E" w:rsidRDefault="00167E38" w:rsidP="00167E38">
      <w:pPr>
        <w:spacing w:after="0" w:line="240" w:lineRule="auto"/>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Условно разрешенные виды использования:</w:t>
      </w:r>
    </w:p>
    <w:p w:rsidR="00167E38" w:rsidRPr="005B0F9E" w:rsidRDefault="00167E38" w:rsidP="00167E38">
      <w:pPr>
        <w:pStyle w:val="nienie"/>
        <w:numPr>
          <w:ilvl w:val="0"/>
          <w:numId w:val="46"/>
        </w:numPr>
        <w:tabs>
          <w:tab w:val="clear" w:pos="720"/>
          <w:tab w:val="num" w:pos="426"/>
        </w:tabs>
        <w:ind w:left="0" w:firstLine="851"/>
        <w:rPr>
          <w:rFonts w:ascii="Times New Roman" w:hAnsi="Times New Roman" w:cs="Times New Roman"/>
        </w:rPr>
      </w:pPr>
      <w:r w:rsidRPr="005B0F9E">
        <w:rPr>
          <w:rFonts w:ascii="Times New Roman" w:hAnsi="Times New Roman" w:cs="Times New Roman"/>
        </w:rPr>
        <w:t>предприятия общественного питания (кафе, столовые, буфеты);</w:t>
      </w:r>
    </w:p>
    <w:p w:rsidR="00167E38" w:rsidRPr="005B0F9E" w:rsidRDefault="00167E38" w:rsidP="00167E38">
      <w:pPr>
        <w:pStyle w:val="nienie"/>
        <w:numPr>
          <w:ilvl w:val="0"/>
          <w:numId w:val="46"/>
        </w:numPr>
        <w:tabs>
          <w:tab w:val="clear" w:pos="720"/>
          <w:tab w:val="num" w:pos="426"/>
        </w:tabs>
        <w:ind w:left="0" w:firstLine="851"/>
        <w:rPr>
          <w:rFonts w:ascii="Times New Roman" w:hAnsi="Times New Roman" w:cs="Times New Roman"/>
        </w:rPr>
      </w:pPr>
      <w:r w:rsidRPr="005B0F9E">
        <w:rPr>
          <w:rFonts w:ascii="Times New Roman" w:hAnsi="Times New Roman" w:cs="Times New Roman"/>
        </w:rPr>
        <w:t>аптеки;</w:t>
      </w:r>
    </w:p>
    <w:p w:rsidR="00167E38" w:rsidRPr="005B0F9E" w:rsidRDefault="00167E38" w:rsidP="00167E38">
      <w:pPr>
        <w:pStyle w:val="nienie"/>
        <w:numPr>
          <w:ilvl w:val="0"/>
          <w:numId w:val="46"/>
        </w:numPr>
        <w:tabs>
          <w:tab w:val="clear" w:pos="720"/>
          <w:tab w:val="num" w:pos="426"/>
        </w:tabs>
        <w:ind w:left="0" w:firstLine="851"/>
        <w:rPr>
          <w:rFonts w:ascii="Times New Roman" w:hAnsi="Times New Roman" w:cs="Times New Roman"/>
        </w:rPr>
      </w:pPr>
      <w:r w:rsidRPr="005B0F9E">
        <w:rPr>
          <w:rFonts w:ascii="Times New Roman" w:hAnsi="Times New Roman" w:cs="Times New Roman"/>
        </w:rPr>
        <w:t>питомники растений для озеленения промышленных территорий и санитарно-защитных зон;</w:t>
      </w:r>
    </w:p>
    <w:p w:rsidR="00167E38" w:rsidRPr="005B0F9E" w:rsidRDefault="00167E38" w:rsidP="00167E38">
      <w:pPr>
        <w:pStyle w:val="nienie"/>
        <w:numPr>
          <w:ilvl w:val="0"/>
          <w:numId w:val="46"/>
        </w:numPr>
        <w:tabs>
          <w:tab w:val="clear" w:pos="720"/>
          <w:tab w:val="num" w:pos="426"/>
        </w:tabs>
        <w:ind w:left="0" w:firstLine="851"/>
        <w:rPr>
          <w:rFonts w:ascii="Times New Roman" w:hAnsi="Times New Roman" w:cs="Times New Roman"/>
        </w:rPr>
      </w:pPr>
      <w:r w:rsidRPr="005B0F9E">
        <w:rPr>
          <w:rFonts w:ascii="Times New Roman" w:hAnsi="Times New Roman" w:cs="Times New Roman"/>
        </w:rPr>
        <w:t>антенны сотовой, радиорелейной, спутниковой связи.</w:t>
      </w:r>
    </w:p>
    <w:p w:rsidR="00167E38" w:rsidRPr="005B0F9E" w:rsidRDefault="00167E38" w:rsidP="00167E38">
      <w:pPr>
        <w:pStyle w:val="nienie"/>
        <w:tabs>
          <w:tab w:val="left" w:pos="1956"/>
          <w:tab w:val="left" w:pos="2382"/>
        </w:tabs>
        <w:ind w:left="0" w:firstLine="709"/>
        <w:rPr>
          <w:rFonts w:ascii="Times New Roman" w:hAnsi="Times New Roman" w:cs="Times New Roman"/>
        </w:rPr>
      </w:pP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Т-1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5B0F9E">
        <w:rPr>
          <w:lang w:val="ru-RU"/>
        </w:rPr>
        <w:lastRenderedPageBreak/>
        <w:t>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167E38">
      <w:pPr>
        <w:pStyle w:val="Iauiue"/>
        <w:tabs>
          <w:tab w:val="left" w:pos="360"/>
          <w:tab w:val="left" w:pos="1260"/>
        </w:tabs>
        <w:ind w:firstLine="709"/>
        <w:jc w:val="both"/>
        <w:rPr>
          <w:sz w:val="24"/>
          <w:szCs w:val="24"/>
        </w:rPr>
      </w:pPr>
    </w:p>
    <w:p w:rsidR="00167E38" w:rsidRPr="005B0F9E" w:rsidRDefault="00167E38" w:rsidP="00167E38">
      <w:pPr>
        <w:spacing w:after="0"/>
        <w:jc w:val="center"/>
        <w:rPr>
          <w:rFonts w:ascii="Times New Roman" w:hAnsi="Times New Roman" w:cs="Times New Roman"/>
          <w:b/>
          <w:bCs/>
          <w:sz w:val="24"/>
          <w:szCs w:val="24"/>
        </w:rPr>
      </w:pPr>
      <w:r w:rsidRPr="005B0F9E">
        <w:rPr>
          <w:rFonts w:ascii="Times New Roman" w:hAnsi="Times New Roman" w:cs="Times New Roman"/>
          <w:b/>
          <w:sz w:val="24"/>
          <w:szCs w:val="24"/>
        </w:rPr>
        <w:t xml:space="preserve">Статья </w:t>
      </w:r>
      <w:r w:rsidRPr="005B0F9E">
        <w:rPr>
          <w:rFonts w:ascii="Times New Roman" w:hAnsi="Times New Roman" w:cs="Times New Roman"/>
          <w:b/>
          <w:color w:val="000000"/>
          <w:sz w:val="24"/>
          <w:szCs w:val="24"/>
        </w:rPr>
        <w:t>39.4.</w:t>
      </w:r>
      <w:r w:rsidRPr="005B0F9E">
        <w:rPr>
          <w:rFonts w:ascii="Times New Roman" w:hAnsi="Times New Roman" w:cs="Times New Roman"/>
          <w:b/>
          <w:sz w:val="24"/>
          <w:szCs w:val="24"/>
        </w:rPr>
        <w:t xml:space="preserve"> Градостроительные регламенты. </w:t>
      </w:r>
      <w:r w:rsidRPr="005B0F9E">
        <w:rPr>
          <w:rFonts w:ascii="Times New Roman" w:hAnsi="Times New Roman" w:cs="Times New Roman"/>
          <w:b/>
          <w:bCs/>
          <w:sz w:val="24"/>
          <w:szCs w:val="24"/>
        </w:rPr>
        <w:t>Зоны инженерной инфраструктуры.</w:t>
      </w:r>
    </w:p>
    <w:p w:rsidR="00167E38" w:rsidRPr="005B0F9E" w:rsidRDefault="00167E38" w:rsidP="00167E38">
      <w:pPr>
        <w:spacing w:after="0"/>
        <w:jc w:val="center"/>
        <w:rPr>
          <w:rFonts w:ascii="Times New Roman" w:hAnsi="Times New Roman" w:cs="Times New Roman"/>
          <w:b/>
          <w:bCs/>
          <w:sz w:val="24"/>
          <w:szCs w:val="24"/>
        </w:rPr>
      </w:pPr>
    </w:p>
    <w:p w:rsidR="00167E38" w:rsidRPr="005B0F9E" w:rsidRDefault="00167E38" w:rsidP="00167E38">
      <w:pPr>
        <w:spacing w:after="0"/>
        <w:jc w:val="center"/>
        <w:rPr>
          <w:rFonts w:ascii="Times New Roman" w:hAnsi="Times New Roman" w:cs="Times New Roman"/>
          <w:b/>
          <w:sz w:val="24"/>
          <w:szCs w:val="24"/>
          <w:u w:val="single"/>
        </w:rPr>
      </w:pPr>
      <w:r w:rsidRPr="005B0F9E">
        <w:rPr>
          <w:rFonts w:ascii="Times New Roman" w:hAnsi="Times New Roman" w:cs="Times New Roman"/>
          <w:b/>
          <w:bCs/>
          <w:sz w:val="24"/>
          <w:szCs w:val="24"/>
          <w:u w:val="single"/>
        </w:rPr>
        <w:t xml:space="preserve">И-1. </w:t>
      </w:r>
      <w:r w:rsidRPr="005B0F9E">
        <w:rPr>
          <w:rFonts w:ascii="Times New Roman" w:hAnsi="Times New Roman" w:cs="Times New Roman"/>
          <w:b/>
          <w:sz w:val="24"/>
          <w:szCs w:val="24"/>
          <w:u w:val="single"/>
        </w:rPr>
        <w:t>Зоны очистных сооружений</w:t>
      </w:r>
    </w:p>
    <w:p w:rsidR="00167E38" w:rsidRPr="005B0F9E" w:rsidRDefault="00167E38" w:rsidP="00167E38">
      <w:pPr>
        <w:pStyle w:val="nienie"/>
        <w:ind w:left="0" w:firstLine="709"/>
        <w:rPr>
          <w:rFonts w:ascii="Times New Roman" w:hAnsi="Times New Roman" w:cs="Times New Roman"/>
          <w:iCs/>
          <w:color w:val="000000"/>
        </w:rPr>
      </w:pPr>
      <w:r w:rsidRPr="005B0F9E">
        <w:rPr>
          <w:rFonts w:ascii="Times New Roman" w:hAnsi="Times New Roman" w:cs="Times New Roman"/>
          <w:i/>
          <w:iCs/>
          <w:color w:val="000000"/>
        </w:rPr>
        <w:t xml:space="preserve">Зона И-1 выделена для обеспечения правовых условий использования участков </w:t>
      </w:r>
      <w:r w:rsidRPr="005B0F9E">
        <w:rPr>
          <w:rFonts w:ascii="Times New Roman" w:hAnsi="Times New Roman" w:cs="Times New Roman"/>
          <w:i/>
          <w:iCs/>
        </w:rPr>
        <w:t>очистных сооружений (СЗЗ - 100м-200м)</w:t>
      </w:r>
      <w:r w:rsidRPr="005B0F9E">
        <w:rPr>
          <w:rFonts w:ascii="Times New Roman" w:hAnsi="Times New Roman" w:cs="Times New Roman"/>
          <w:i/>
          <w:iCs/>
          <w:color w:val="000000"/>
        </w:rPr>
        <w:t xml:space="preserve">. Разрешается размещение зданий, сооружений и коммуникаций, связанных только с эксплуатацией  </w:t>
      </w:r>
      <w:r w:rsidRPr="005B0F9E">
        <w:rPr>
          <w:rFonts w:ascii="Times New Roman" w:hAnsi="Times New Roman" w:cs="Times New Roman"/>
          <w:i/>
          <w:iCs/>
        </w:rPr>
        <w:t>очистных сооружений</w:t>
      </w:r>
      <w:r w:rsidRPr="005B0F9E">
        <w:rPr>
          <w:rFonts w:ascii="Times New Roman" w:hAnsi="Times New Roman" w:cs="Times New Roman"/>
          <w:i/>
          <w:iCs/>
          <w:color w:val="000000"/>
        </w:rPr>
        <w:t xml:space="preserve"> по согласованию с Администрацией МО Кандауровский сельсовет.</w:t>
      </w:r>
    </w:p>
    <w:p w:rsidR="00167E38" w:rsidRPr="005B0F9E" w:rsidRDefault="00167E38" w:rsidP="00167E38">
      <w:pPr>
        <w:pStyle w:val="a9"/>
        <w:ind w:firstLine="709"/>
        <w:jc w:val="both"/>
        <w:rPr>
          <w:rFonts w:eastAsia="MS Mincho"/>
          <w:color w:val="000000"/>
          <w:sz w:val="24"/>
          <w:szCs w:val="24"/>
        </w:rPr>
      </w:pPr>
      <w:r w:rsidRPr="005B0F9E">
        <w:rPr>
          <w:color w:val="000000"/>
          <w:sz w:val="24"/>
          <w:szCs w:val="24"/>
        </w:rPr>
        <w:t xml:space="preserve">  </w:t>
      </w:r>
    </w:p>
    <w:p w:rsidR="00167E38" w:rsidRPr="005B0F9E" w:rsidRDefault="00167E38" w:rsidP="00167E38">
      <w:pPr>
        <w:pStyle w:val="Iauiue"/>
        <w:ind w:firstLine="709"/>
        <w:jc w:val="center"/>
        <w:rPr>
          <w:b/>
          <w:color w:val="000000"/>
          <w:sz w:val="24"/>
          <w:szCs w:val="24"/>
          <w:u w:val="single"/>
        </w:rPr>
      </w:pPr>
      <w:r w:rsidRPr="005B0F9E">
        <w:rPr>
          <w:b/>
          <w:color w:val="000000"/>
          <w:sz w:val="24"/>
          <w:szCs w:val="24"/>
          <w:u w:val="single"/>
        </w:rPr>
        <w:t>Основные виды разрешенного использования недвижимости:</w:t>
      </w:r>
    </w:p>
    <w:p w:rsidR="00167E38" w:rsidRPr="005B0F9E" w:rsidRDefault="00167E38" w:rsidP="00167E38">
      <w:pPr>
        <w:pStyle w:val="Iauiue"/>
        <w:ind w:firstLine="709"/>
        <w:jc w:val="center"/>
        <w:rPr>
          <w:b/>
          <w:color w:val="000000"/>
          <w:sz w:val="24"/>
          <w:szCs w:val="24"/>
          <w:u w:val="single"/>
        </w:rPr>
      </w:pPr>
    </w:p>
    <w:p w:rsidR="00167E38" w:rsidRPr="005B0F9E" w:rsidRDefault="00167E38" w:rsidP="00167E38">
      <w:pPr>
        <w:pStyle w:val="nienie"/>
        <w:keepLines w:val="0"/>
        <w:numPr>
          <w:ilvl w:val="0"/>
          <w:numId w:val="33"/>
        </w:numPr>
        <w:tabs>
          <w:tab w:val="clear" w:pos="1080"/>
          <w:tab w:val="num" w:pos="720"/>
        </w:tabs>
        <w:suppressAutoHyphens/>
        <w:ind w:left="0" w:firstLine="709"/>
        <w:rPr>
          <w:rFonts w:ascii="Times New Roman" w:hAnsi="Times New Roman" w:cs="Times New Roman"/>
        </w:rPr>
      </w:pPr>
      <w:r w:rsidRPr="005B0F9E">
        <w:rPr>
          <w:rFonts w:ascii="Times New Roman" w:hAnsi="Times New Roman" w:cs="Times New Roman"/>
        </w:rPr>
        <w:t xml:space="preserve">поля фильтрации; </w:t>
      </w:r>
    </w:p>
    <w:p w:rsidR="00167E38" w:rsidRPr="005B0F9E" w:rsidRDefault="00167E38" w:rsidP="00167E38">
      <w:pPr>
        <w:pStyle w:val="nienie"/>
        <w:keepLines w:val="0"/>
        <w:numPr>
          <w:ilvl w:val="0"/>
          <w:numId w:val="33"/>
        </w:numPr>
        <w:tabs>
          <w:tab w:val="clear" w:pos="1080"/>
          <w:tab w:val="num" w:pos="720"/>
        </w:tabs>
        <w:suppressAutoHyphens/>
        <w:ind w:left="0" w:firstLine="709"/>
        <w:rPr>
          <w:rFonts w:ascii="Times New Roman" w:hAnsi="Times New Roman" w:cs="Times New Roman"/>
        </w:rPr>
      </w:pPr>
      <w:r w:rsidRPr="005B0F9E">
        <w:rPr>
          <w:rFonts w:ascii="Times New Roman" w:hAnsi="Times New Roman" w:cs="Times New Roman"/>
        </w:rPr>
        <w:t>станция аэрации;</w:t>
      </w:r>
    </w:p>
    <w:p w:rsidR="00167E38" w:rsidRPr="005B0F9E" w:rsidRDefault="00167E38" w:rsidP="00167E38">
      <w:pPr>
        <w:pStyle w:val="nienie"/>
        <w:keepLines w:val="0"/>
        <w:numPr>
          <w:ilvl w:val="0"/>
          <w:numId w:val="33"/>
        </w:numPr>
        <w:tabs>
          <w:tab w:val="clear" w:pos="1080"/>
          <w:tab w:val="num" w:pos="720"/>
        </w:tabs>
        <w:suppressAutoHyphens/>
        <w:ind w:left="0" w:firstLine="709"/>
        <w:rPr>
          <w:rFonts w:ascii="Times New Roman" w:hAnsi="Times New Roman" w:cs="Times New Roman"/>
        </w:rPr>
      </w:pPr>
      <w:r w:rsidRPr="005B0F9E">
        <w:rPr>
          <w:rFonts w:ascii="Times New Roman" w:hAnsi="Times New Roman" w:cs="Times New Roman"/>
        </w:rPr>
        <w:t>канализационные очистные сооружения;</w:t>
      </w:r>
    </w:p>
    <w:p w:rsidR="00167E38" w:rsidRPr="005B0F9E" w:rsidRDefault="00167E38" w:rsidP="00167E38">
      <w:pPr>
        <w:pStyle w:val="nienie"/>
        <w:keepLines w:val="0"/>
        <w:numPr>
          <w:ilvl w:val="0"/>
          <w:numId w:val="33"/>
        </w:numPr>
        <w:tabs>
          <w:tab w:val="clear" w:pos="1080"/>
          <w:tab w:val="num" w:pos="720"/>
        </w:tabs>
        <w:suppressAutoHyphens/>
        <w:ind w:left="0" w:firstLine="709"/>
        <w:rPr>
          <w:rFonts w:ascii="Times New Roman" w:hAnsi="Times New Roman" w:cs="Times New Roman"/>
        </w:rPr>
      </w:pPr>
      <w:r w:rsidRPr="005B0F9E">
        <w:rPr>
          <w:rFonts w:ascii="Times New Roman" w:hAnsi="Times New Roman" w:cs="Times New Roman"/>
        </w:rPr>
        <w:t>насосные станции.</w:t>
      </w:r>
    </w:p>
    <w:p w:rsidR="00167E38" w:rsidRPr="005B0F9E" w:rsidRDefault="00167E38" w:rsidP="00167E38">
      <w:pPr>
        <w:pStyle w:val="nienie"/>
        <w:keepLines w:val="0"/>
        <w:ind w:firstLine="0"/>
        <w:rPr>
          <w:rFonts w:ascii="Times New Roman" w:hAnsi="Times New Roman" w:cs="Times New Roman"/>
        </w:rPr>
      </w:pPr>
    </w:p>
    <w:p w:rsidR="00167E38" w:rsidRPr="005B0F9E" w:rsidRDefault="00167E38" w:rsidP="00167E38">
      <w:pPr>
        <w:spacing w:after="0"/>
        <w:jc w:val="center"/>
        <w:rPr>
          <w:rFonts w:ascii="Times New Roman" w:eastAsia="MS Mincho" w:hAnsi="Times New Roman" w:cs="Times New Roman"/>
          <w:b/>
          <w:bCs/>
          <w:sz w:val="24"/>
          <w:szCs w:val="24"/>
          <w:u w:val="single"/>
        </w:rPr>
      </w:pPr>
      <w:r w:rsidRPr="005B0F9E">
        <w:rPr>
          <w:rFonts w:ascii="Times New Roman" w:eastAsia="MS Mincho" w:hAnsi="Times New Roman" w:cs="Times New Roman"/>
          <w:b/>
          <w:bCs/>
          <w:sz w:val="24"/>
          <w:szCs w:val="24"/>
          <w:u w:val="single"/>
        </w:rPr>
        <w:t>Вспомогательные виды разрешенного использования:</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sz w:val="24"/>
          <w:szCs w:val="24"/>
        </w:rPr>
        <w:t>вспомогательные строения и инфраструктура для обслуживания водопроводных и очистных сооружений;</w:t>
      </w:r>
    </w:p>
    <w:p w:rsidR="00167E38" w:rsidRPr="005B0F9E" w:rsidRDefault="00167E38" w:rsidP="00167E38">
      <w:pPr>
        <w:pStyle w:val="27"/>
        <w:ind w:firstLine="709"/>
        <w:jc w:val="center"/>
        <w:rPr>
          <w:u w:val="single"/>
          <w:lang w:val="ru-RU"/>
        </w:rPr>
      </w:pPr>
    </w:p>
    <w:p w:rsidR="00167E38" w:rsidRPr="005B0F9E" w:rsidRDefault="00167E38" w:rsidP="00167E38">
      <w:pPr>
        <w:pStyle w:val="27"/>
        <w:ind w:firstLine="0"/>
        <w:jc w:val="center"/>
        <w:rPr>
          <w:u w:val="single"/>
          <w:lang w:val="ru-RU"/>
        </w:rPr>
      </w:pPr>
      <w:r w:rsidRPr="005B0F9E">
        <w:rPr>
          <w:u w:val="single"/>
          <w:lang w:val="ru-RU"/>
        </w:rPr>
        <w:t>Условно разрешенные виды использования:</w:t>
      </w:r>
    </w:p>
    <w:p w:rsidR="00167E38" w:rsidRPr="005B0F9E" w:rsidRDefault="00167E38" w:rsidP="00167E38">
      <w:pPr>
        <w:pStyle w:val="27"/>
        <w:ind w:firstLine="709"/>
        <w:rPr>
          <w:b w:val="0"/>
          <w:lang w:val="ru-RU"/>
        </w:rPr>
      </w:pPr>
      <w:r w:rsidRPr="005B0F9E">
        <w:rPr>
          <w:b w:val="0"/>
          <w:lang w:val="ru-RU"/>
        </w:rPr>
        <w:t>- строительство и реконструкция сооружений, коммуникаций и других объектов;</w:t>
      </w:r>
    </w:p>
    <w:p w:rsidR="00167E38" w:rsidRPr="005B0F9E" w:rsidRDefault="00167E38" w:rsidP="00167E38">
      <w:pPr>
        <w:pStyle w:val="27"/>
        <w:ind w:firstLine="709"/>
        <w:rPr>
          <w:b w:val="0"/>
          <w:u w:val="single"/>
          <w:lang w:val="ru-RU"/>
        </w:rPr>
      </w:pPr>
      <w:r w:rsidRPr="005B0F9E">
        <w:rPr>
          <w:b w:val="0"/>
          <w:lang w:val="ru-RU"/>
        </w:rPr>
        <w:t>- землеройные и другие работы.</w:t>
      </w:r>
    </w:p>
    <w:p w:rsidR="00167E38" w:rsidRPr="005B0F9E" w:rsidRDefault="00167E38" w:rsidP="00167E38">
      <w:pPr>
        <w:pStyle w:val="afffa"/>
        <w:ind w:left="0" w:firstLine="851"/>
        <w:jc w:val="both"/>
        <w:rPr>
          <w:lang w:val="ru-RU"/>
        </w:rPr>
      </w:pP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И-1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w:t>
      </w:r>
    </w:p>
    <w:p w:rsidR="00167E38" w:rsidRPr="005B0F9E" w:rsidRDefault="00167E38" w:rsidP="00167E38">
      <w:pPr>
        <w:pStyle w:val="aff0"/>
        <w:ind w:firstLine="851"/>
        <w:rPr>
          <w:szCs w:val="24"/>
        </w:rPr>
      </w:pPr>
      <w:r w:rsidRPr="005B0F9E">
        <w:rPr>
          <w:szCs w:val="24"/>
        </w:rPr>
        <w:t xml:space="preserve">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167E38" w:rsidRPr="005B0F9E" w:rsidRDefault="00167E38" w:rsidP="00167E38">
      <w:pPr>
        <w:pStyle w:val="aff0"/>
        <w:ind w:firstLine="851"/>
        <w:rPr>
          <w:szCs w:val="24"/>
        </w:rPr>
      </w:pPr>
      <w:r w:rsidRPr="005B0F9E">
        <w:rPr>
          <w:szCs w:val="24"/>
        </w:rPr>
        <w:t xml:space="preserve">Размеры земельных участков для станций очистки воды в зависимости от их производительности, тыс. м /сут, следует принимать по проекту, но не более, </w:t>
      </w:r>
      <w:proofErr w:type="gramStart"/>
      <w:r w:rsidRPr="005B0F9E">
        <w:rPr>
          <w:szCs w:val="24"/>
        </w:rPr>
        <w:t>га</w:t>
      </w:r>
      <w:proofErr w:type="gramEnd"/>
      <w:r w:rsidRPr="005B0F9E">
        <w:rPr>
          <w:szCs w:val="24"/>
        </w:rPr>
        <w:t>:</w:t>
      </w:r>
    </w:p>
    <w:p w:rsidR="00167E38" w:rsidRPr="005B0F9E" w:rsidRDefault="00167E38" w:rsidP="00167E38">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до 0,8.......................................................................1</w:t>
      </w:r>
    </w:p>
    <w:p w:rsidR="00167E38" w:rsidRPr="005B0F9E" w:rsidRDefault="00167E38" w:rsidP="00167E38">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св. 0,8 до 12............................................................2</w:t>
      </w:r>
    </w:p>
    <w:p w:rsidR="00167E38" w:rsidRPr="005B0F9E" w:rsidRDefault="00167E38" w:rsidP="00167E38">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 12 » 32..................................................................3</w:t>
      </w:r>
    </w:p>
    <w:p w:rsidR="00167E38" w:rsidRPr="005B0F9E" w:rsidRDefault="00167E38" w:rsidP="00167E38">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 32 » 80..................................................................4</w:t>
      </w:r>
    </w:p>
    <w:p w:rsidR="00167E38" w:rsidRPr="005B0F9E" w:rsidRDefault="00167E38" w:rsidP="00167E38">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 80 » 125................................................................6</w:t>
      </w:r>
    </w:p>
    <w:p w:rsidR="00167E38" w:rsidRPr="005B0F9E" w:rsidRDefault="00167E38" w:rsidP="00167E38">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 125 » 250..............................................................12</w:t>
      </w:r>
    </w:p>
    <w:p w:rsidR="00167E38" w:rsidRPr="005B0F9E" w:rsidRDefault="00167E38" w:rsidP="00167E38">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 250 » 400................................................................18</w:t>
      </w:r>
    </w:p>
    <w:p w:rsidR="00167E38" w:rsidRPr="005B0F9E" w:rsidRDefault="00167E38" w:rsidP="00167E38">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 400 » 800................................................................24</w:t>
      </w:r>
    </w:p>
    <w:p w:rsidR="00167E38" w:rsidRPr="005B0F9E" w:rsidRDefault="00167E38" w:rsidP="00167E38">
      <w:pPr>
        <w:pStyle w:val="afffa"/>
        <w:ind w:left="0" w:firstLine="851"/>
        <w:jc w:val="both"/>
        <w:rPr>
          <w:lang w:val="ru-RU"/>
        </w:rPr>
      </w:pPr>
    </w:p>
    <w:p w:rsidR="00167E38" w:rsidRPr="005B0F9E" w:rsidRDefault="00167E38" w:rsidP="00167E38">
      <w:pPr>
        <w:pStyle w:val="afffa"/>
        <w:ind w:left="0" w:firstLine="851"/>
        <w:jc w:val="both"/>
        <w:rPr>
          <w:lang w:val="ru-RU"/>
        </w:rPr>
      </w:pPr>
      <w:r w:rsidRPr="005B0F9E">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lastRenderedPageBreak/>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8D5EA2">
      <w:pPr>
        <w:spacing w:after="0"/>
        <w:rPr>
          <w:rFonts w:ascii="Times New Roman" w:hAnsi="Times New Roman" w:cs="Times New Roman"/>
          <w:b/>
          <w:bCs/>
          <w:sz w:val="24"/>
          <w:szCs w:val="24"/>
          <w:u w:val="single"/>
        </w:rPr>
      </w:pPr>
    </w:p>
    <w:p w:rsidR="00167E38" w:rsidRPr="005B0F9E" w:rsidRDefault="00167E38" w:rsidP="00167E38">
      <w:pPr>
        <w:spacing w:after="0"/>
        <w:jc w:val="center"/>
        <w:rPr>
          <w:rFonts w:ascii="Times New Roman" w:hAnsi="Times New Roman" w:cs="Times New Roman"/>
          <w:b/>
          <w:sz w:val="24"/>
          <w:szCs w:val="24"/>
          <w:u w:val="single"/>
        </w:rPr>
      </w:pPr>
      <w:r w:rsidRPr="005B0F9E">
        <w:rPr>
          <w:rFonts w:ascii="Times New Roman" w:hAnsi="Times New Roman" w:cs="Times New Roman"/>
          <w:b/>
          <w:bCs/>
          <w:sz w:val="24"/>
          <w:szCs w:val="24"/>
          <w:u w:val="single"/>
        </w:rPr>
        <w:t xml:space="preserve">И-2. </w:t>
      </w:r>
      <w:r w:rsidRPr="005B0F9E">
        <w:rPr>
          <w:rFonts w:ascii="Times New Roman" w:hAnsi="Times New Roman" w:cs="Times New Roman"/>
          <w:b/>
          <w:sz w:val="24"/>
          <w:szCs w:val="24"/>
          <w:u w:val="single"/>
        </w:rPr>
        <w:t>Зоны водозаборных, иных технических сооружений</w:t>
      </w:r>
    </w:p>
    <w:p w:rsidR="00167E38" w:rsidRPr="005B0F9E" w:rsidRDefault="00167E38" w:rsidP="00167E38">
      <w:pPr>
        <w:pStyle w:val="nienie"/>
        <w:ind w:left="0" w:firstLine="709"/>
        <w:rPr>
          <w:rFonts w:ascii="Times New Roman" w:hAnsi="Times New Roman" w:cs="Times New Roman"/>
          <w:iCs/>
          <w:color w:val="000000"/>
        </w:rPr>
      </w:pPr>
      <w:r w:rsidRPr="005B0F9E">
        <w:rPr>
          <w:rFonts w:ascii="Times New Roman" w:hAnsi="Times New Roman" w:cs="Times New Roman"/>
          <w:i/>
          <w:iCs/>
          <w:color w:val="000000"/>
        </w:rPr>
        <w:t>Зона И-2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 с Администрацией МО Кандауровский сельсовет.</w:t>
      </w:r>
    </w:p>
    <w:p w:rsidR="00167E38" w:rsidRPr="005B0F9E" w:rsidRDefault="00167E38" w:rsidP="00167E38">
      <w:pPr>
        <w:pStyle w:val="a9"/>
        <w:ind w:firstLine="709"/>
        <w:jc w:val="both"/>
        <w:rPr>
          <w:color w:val="000000"/>
          <w:sz w:val="24"/>
          <w:szCs w:val="24"/>
        </w:rPr>
      </w:pPr>
      <w:r w:rsidRPr="005B0F9E">
        <w:rPr>
          <w:color w:val="000000"/>
          <w:sz w:val="24"/>
          <w:szCs w:val="24"/>
        </w:rPr>
        <w:t xml:space="preserve">  Зона водозабора в соответствии с границами санитарно-защитной зоны водозабора первого пояса; </w:t>
      </w:r>
    </w:p>
    <w:p w:rsidR="00167E38" w:rsidRPr="005B0F9E" w:rsidRDefault="00167E38" w:rsidP="00167E38">
      <w:pPr>
        <w:suppressAutoHyphens/>
        <w:spacing w:after="0" w:line="100" w:lineRule="atLeast"/>
        <w:ind w:firstLine="709"/>
        <w:jc w:val="both"/>
        <w:rPr>
          <w:rFonts w:ascii="Times New Roman" w:eastAsia="MS Mincho" w:hAnsi="Times New Roman" w:cs="Times New Roman"/>
          <w:color w:val="000000"/>
          <w:sz w:val="24"/>
          <w:szCs w:val="24"/>
        </w:rPr>
      </w:pPr>
      <w:r w:rsidRPr="005B0F9E">
        <w:rPr>
          <w:rFonts w:ascii="Times New Roman" w:eastAsia="MS Mincho" w:hAnsi="Times New Roman" w:cs="Times New Roman"/>
          <w:color w:val="000000"/>
          <w:sz w:val="24"/>
          <w:szCs w:val="24"/>
        </w:rPr>
        <w:t xml:space="preserve"> Зона, образуемая вокруг источников водоснабжения, с преимущественным размещением зеленых насаждений общего пользования (60% территории зоны). В границах первого пояса зоны санитарной охраны источников водоснабжения (не менее 50 метров от скважин) запрещено любое строительство, не имеющее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 </w:t>
      </w:r>
    </w:p>
    <w:p w:rsidR="00167E38" w:rsidRPr="005B0F9E" w:rsidRDefault="00167E38" w:rsidP="00167E38">
      <w:pPr>
        <w:suppressAutoHyphens/>
        <w:spacing w:after="0" w:line="100" w:lineRule="atLeast"/>
        <w:ind w:firstLine="709"/>
        <w:jc w:val="both"/>
        <w:rPr>
          <w:rFonts w:ascii="Times New Roman" w:eastAsia="MS Mincho" w:hAnsi="Times New Roman" w:cs="Times New Roman"/>
          <w:color w:val="000000"/>
          <w:sz w:val="24"/>
          <w:szCs w:val="24"/>
        </w:rPr>
      </w:pPr>
    </w:p>
    <w:p w:rsidR="00167E38" w:rsidRPr="005B0F9E" w:rsidRDefault="00167E38" w:rsidP="00167E38">
      <w:pPr>
        <w:pStyle w:val="Iauiue"/>
        <w:ind w:firstLine="709"/>
        <w:jc w:val="center"/>
        <w:rPr>
          <w:b/>
          <w:color w:val="000000"/>
          <w:sz w:val="24"/>
          <w:szCs w:val="24"/>
          <w:u w:val="single"/>
        </w:rPr>
      </w:pPr>
      <w:r w:rsidRPr="005B0F9E">
        <w:rPr>
          <w:b/>
          <w:color w:val="000000"/>
          <w:sz w:val="24"/>
          <w:szCs w:val="24"/>
          <w:u w:val="single"/>
        </w:rPr>
        <w:t>Основные виды разрешенного использования недвижимости:</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объекты, имеющие непосредственное отношение к эксплуатации, реконструкции и расширению водопроводных сооружений;</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водопроводные очистные сооружения;</w:t>
      </w:r>
    </w:p>
    <w:p w:rsidR="00167E38" w:rsidRPr="005B0F9E" w:rsidRDefault="00167E38" w:rsidP="00167E38">
      <w:pPr>
        <w:tabs>
          <w:tab w:val="left" w:pos="2340"/>
        </w:tabs>
        <w:suppressAutoHyphens/>
        <w:spacing w:after="0" w:line="100" w:lineRule="atLeast"/>
        <w:ind w:left="720"/>
        <w:jc w:val="both"/>
        <w:rPr>
          <w:rFonts w:ascii="Times New Roman" w:hAnsi="Times New Roman" w:cs="Times New Roman"/>
          <w:sz w:val="24"/>
          <w:szCs w:val="24"/>
        </w:rPr>
      </w:pPr>
      <w:r w:rsidRPr="005B0F9E">
        <w:rPr>
          <w:rFonts w:ascii="Times New Roman" w:hAnsi="Times New Roman" w:cs="Times New Roman"/>
          <w:sz w:val="24"/>
          <w:szCs w:val="24"/>
        </w:rPr>
        <w:t>–  аэрологические станции;</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метеостанции;</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водозаборные сооружения;</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насосные станции.</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highlight w:val="yellow"/>
        </w:rPr>
      </w:pPr>
    </w:p>
    <w:p w:rsidR="00167E38" w:rsidRPr="005B0F9E" w:rsidRDefault="00167E38" w:rsidP="00167E38">
      <w:pPr>
        <w:spacing w:after="0"/>
        <w:jc w:val="center"/>
        <w:rPr>
          <w:rFonts w:ascii="Times New Roman" w:eastAsia="MS Mincho" w:hAnsi="Times New Roman" w:cs="Times New Roman"/>
          <w:b/>
          <w:bCs/>
          <w:sz w:val="24"/>
          <w:szCs w:val="24"/>
          <w:u w:val="single"/>
        </w:rPr>
      </w:pPr>
      <w:r w:rsidRPr="005B0F9E">
        <w:rPr>
          <w:rFonts w:ascii="Times New Roman" w:eastAsia="MS Mincho" w:hAnsi="Times New Roman" w:cs="Times New Roman"/>
          <w:b/>
          <w:bCs/>
          <w:sz w:val="24"/>
          <w:szCs w:val="24"/>
          <w:u w:val="single"/>
        </w:rPr>
        <w:t>Вспомогательные виды разрешенного использования:</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sz w:val="24"/>
          <w:szCs w:val="24"/>
        </w:rPr>
        <w:t>вспомогательные строения и инфраструктура для обслуживания водопроводных сооружений;</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sz w:val="24"/>
          <w:szCs w:val="24"/>
        </w:rPr>
      </w:pPr>
    </w:p>
    <w:p w:rsidR="00167E38" w:rsidRPr="005B0F9E" w:rsidRDefault="00167E38" w:rsidP="00167E38">
      <w:pPr>
        <w:pStyle w:val="27"/>
        <w:ind w:firstLine="709"/>
        <w:jc w:val="center"/>
        <w:rPr>
          <w:u w:val="single"/>
          <w:lang w:val="ru-RU"/>
        </w:rPr>
      </w:pPr>
      <w:r w:rsidRPr="005B0F9E">
        <w:rPr>
          <w:u w:val="single"/>
          <w:lang w:val="ru-RU"/>
        </w:rPr>
        <w:t>Виды запрещенного использования:</w:t>
      </w:r>
    </w:p>
    <w:p w:rsidR="00167E38" w:rsidRPr="005B0F9E" w:rsidRDefault="00167E38" w:rsidP="00167E38">
      <w:pPr>
        <w:pStyle w:val="27"/>
        <w:ind w:firstLine="708"/>
        <w:rPr>
          <w:b w:val="0"/>
          <w:lang w:val="ru-RU"/>
        </w:rPr>
      </w:pPr>
      <w:r w:rsidRPr="005B0F9E">
        <w:rPr>
          <w:b w:val="0"/>
          <w:lang w:val="ru-RU"/>
        </w:rPr>
        <w:t>–</w:t>
      </w:r>
      <w:r w:rsidRPr="005B0F9E">
        <w:rPr>
          <w:lang w:val="ru-RU"/>
        </w:rPr>
        <w:t xml:space="preserve"> </w:t>
      </w:r>
      <w:r w:rsidRPr="005B0F9E">
        <w:rPr>
          <w:b w:val="0"/>
          <w:lang w:val="ru-RU"/>
        </w:rPr>
        <w:t>проведение авиационно-химических работ;</w:t>
      </w:r>
    </w:p>
    <w:p w:rsidR="00167E38" w:rsidRPr="005B0F9E" w:rsidRDefault="00167E38" w:rsidP="00167E38">
      <w:pPr>
        <w:pStyle w:val="27"/>
        <w:ind w:firstLine="709"/>
        <w:rPr>
          <w:b w:val="0"/>
          <w:lang w:val="ru-RU"/>
        </w:rPr>
      </w:pPr>
      <w:r w:rsidRPr="005B0F9E">
        <w:rPr>
          <w:b w:val="0"/>
          <w:lang w:val="ru-RU"/>
        </w:rPr>
        <w:t>– применение химических средств борьбы с вредителями, болезнями растений и сорняками;</w:t>
      </w:r>
    </w:p>
    <w:p w:rsidR="00167E38" w:rsidRPr="005B0F9E" w:rsidRDefault="00167E38" w:rsidP="00167E38">
      <w:pPr>
        <w:pStyle w:val="27"/>
        <w:ind w:firstLine="0"/>
        <w:rPr>
          <w:b w:val="0"/>
          <w:lang w:val="ru-RU"/>
        </w:rPr>
      </w:pPr>
      <w:r w:rsidRPr="005B0F9E">
        <w:rPr>
          <w:b w:val="0"/>
          <w:lang w:val="ru-RU"/>
        </w:rPr>
        <w:t xml:space="preserve">         –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5B0F9E">
        <w:rPr>
          <w:b w:val="0"/>
          <w:lang w:val="ru-RU"/>
        </w:rPr>
        <w:t>ст скл</w:t>
      </w:r>
      <w:proofErr w:type="gramEnd"/>
      <w:r w:rsidRPr="005B0F9E">
        <w:rPr>
          <w:b w:val="0"/>
          <w:lang w:val="ru-RU"/>
        </w:rPr>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167E38" w:rsidRPr="005B0F9E" w:rsidRDefault="00167E38" w:rsidP="00167E38">
      <w:pPr>
        <w:pStyle w:val="27"/>
        <w:ind w:firstLine="709"/>
        <w:rPr>
          <w:b w:val="0"/>
          <w:lang w:val="ru-RU"/>
        </w:rPr>
      </w:pPr>
      <w:r w:rsidRPr="005B0F9E">
        <w:rPr>
          <w:b w:val="0"/>
          <w:lang w:val="ru-RU"/>
        </w:rPr>
        <w:t>– складирование навоза и мусора;</w:t>
      </w:r>
    </w:p>
    <w:p w:rsidR="00167E38" w:rsidRPr="005B0F9E" w:rsidRDefault="00167E38" w:rsidP="00167E38">
      <w:pPr>
        <w:pStyle w:val="27"/>
        <w:ind w:firstLine="709"/>
        <w:rPr>
          <w:b w:val="0"/>
          <w:lang w:val="ru-RU"/>
        </w:rPr>
      </w:pPr>
      <w:r w:rsidRPr="005B0F9E">
        <w:rPr>
          <w:b w:val="0"/>
          <w:lang w:val="ru-RU"/>
        </w:rPr>
        <w:t xml:space="preserve">– заправка топливом, мойка и ремонт автомобилей, тракторов и других машин и механизмов; </w:t>
      </w:r>
    </w:p>
    <w:p w:rsidR="00167E38" w:rsidRPr="005B0F9E" w:rsidRDefault="00167E38" w:rsidP="00167E38">
      <w:pPr>
        <w:pStyle w:val="27"/>
        <w:ind w:firstLine="709"/>
        <w:rPr>
          <w:b w:val="0"/>
          <w:lang w:val="ru-RU"/>
        </w:rPr>
      </w:pPr>
      <w:r w:rsidRPr="005B0F9E">
        <w:rPr>
          <w:b w:val="0"/>
          <w:lang w:val="ru-RU"/>
        </w:rPr>
        <w:t>– размещение стоянок транспортных средств;</w:t>
      </w:r>
    </w:p>
    <w:p w:rsidR="00167E38" w:rsidRPr="005B0F9E" w:rsidRDefault="00167E38" w:rsidP="00167E38">
      <w:pPr>
        <w:pStyle w:val="27"/>
        <w:rPr>
          <w:b w:val="0"/>
          <w:lang w:val="ru-RU"/>
        </w:rPr>
      </w:pPr>
      <w:r w:rsidRPr="005B0F9E">
        <w:rPr>
          <w:b w:val="0"/>
          <w:lang w:val="ru-RU"/>
        </w:rPr>
        <w:t>– проведение рубок лесных насаждений.</w:t>
      </w:r>
    </w:p>
    <w:p w:rsidR="00167E38" w:rsidRPr="005B0F9E" w:rsidRDefault="00167E38" w:rsidP="00167E38">
      <w:pPr>
        <w:pStyle w:val="27"/>
        <w:rPr>
          <w:b w:val="0"/>
          <w:lang w:val="ru-RU"/>
        </w:rPr>
      </w:pPr>
    </w:p>
    <w:p w:rsidR="00167E38" w:rsidRPr="005B0F9E" w:rsidRDefault="00167E38" w:rsidP="00167E38">
      <w:pPr>
        <w:pStyle w:val="27"/>
        <w:ind w:firstLine="709"/>
        <w:jc w:val="center"/>
        <w:rPr>
          <w:u w:val="single"/>
          <w:lang w:val="ru-RU"/>
        </w:rPr>
      </w:pPr>
      <w:r w:rsidRPr="005B0F9E">
        <w:rPr>
          <w:u w:val="single"/>
          <w:lang w:val="ru-RU"/>
        </w:rPr>
        <w:t>Условно разрешенные виды использования:</w:t>
      </w:r>
    </w:p>
    <w:p w:rsidR="00167E38" w:rsidRPr="005B0F9E" w:rsidRDefault="00167E38" w:rsidP="00167E38">
      <w:pPr>
        <w:pStyle w:val="27"/>
        <w:ind w:firstLine="709"/>
        <w:rPr>
          <w:b w:val="0"/>
          <w:lang w:val="ru-RU"/>
        </w:rPr>
      </w:pPr>
      <w:r w:rsidRPr="005B0F9E">
        <w:rPr>
          <w:b w:val="0"/>
          <w:lang w:val="ru-RU"/>
        </w:rPr>
        <w:lastRenderedPageBreak/>
        <w:t>- строительство и реконструкция сооружений, коммуникаций и других объектов;</w:t>
      </w:r>
    </w:p>
    <w:p w:rsidR="00167E38" w:rsidRPr="005B0F9E" w:rsidRDefault="00167E38" w:rsidP="00167E38">
      <w:pPr>
        <w:pStyle w:val="27"/>
        <w:ind w:firstLine="709"/>
        <w:rPr>
          <w:b w:val="0"/>
          <w:u w:val="single"/>
          <w:lang w:val="ru-RU"/>
        </w:rPr>
      </w:pPr>
      <w:r w:rsidRPr="005B0F9E">
        <w:rPr>
          <w:b w:val="0"/>
          <w:lang w:val="ru-RU"/>
        </w:rPr>
        <w:t>- землеройные и другие работы.</w:t>
      </w:r>
    </w:p>
    <w:p w:rsidR="00167E38" w:rsidRPr="005B0F9E" w:rsidRDefault="00167E38" w:rsidP="00167E38">
      <w:pPr>
        <w:pStyle w:val="Iauiue"/>
        <w:tabs>
          <w:tab w:val="left" w:pos="360"/>
          <w:tab w:val="left" w:pos="1260"/>
        </w:tabs>
        <w:ind w:firstLine="709"/>
        <w:jc w:val="both"/>
        <w:rPr>
          <w:i/>
          <w:sz w:val="24"/>
          <w:szCs w:val="24"/>
        </w:rPr>
      </w:pP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И-2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167E38">
      <w:pPr>
        <w:pStyle w:val="Iauiue"/>
        <w:tabs>
          <w:tab w:val="left" w:pos="360"/>
          <w:tab w:val="left" w:pos="1260"/>
        </w:tabs>
        <w:ind w:firstLine="709"/>
        <w:jc w:val="both"/>
        <w:rPr>
          <w:i/>
          <w:sz w:val="24"/>
          <w:szCs w:val="24"/>
        </w:rPr>
      </w:pPr>
    </w:p>
    <w:p w:rsidR="00167E38" w:rsidRPr="005B0F9E" w:rsidRDefault="00167E38" w:rsidP="00167E38">
      <w:pPr>
        <w:spacing w:after="0"/>
        <w:jc w:val="center"/>
        <w:rPr>
          <w:rFonts w:ascii="Times New Roman" w:hAnsi="Times New Roman" w:cs="Times New Roman"/>
          <w:b/>
          <w:bCs/>
          <w:sz w:val="24"/>
          <w:szCs w:val="24"/>
        </w:rPr>
      </w:pPr>
      <w:r w:rsidRPr="005B0F9E">
        <w:rPr>
          <w:rFonts w:ascii="Times New Roman" w:hAnsi="Times New Roman" w:cs="Times New Roman"/>
          <w:b/>
          <w:sz w:val="24"/>
          <w:szCs w:val="24"/>
        </w:rPr>
        <w:t xml:space="preserve">Статья </w:t>
      </w:r>
      <w:r w:rsidRPr="005B0F9E">
        <w:rPr>
          <w:rFonts w:ascii="Times New Roman" w:hAnsi="Times New Roman" w:cs="Times New Roman"/>
          <w:b/>
          <w:color w:val="000000"/>
          <w:sz w:val="24"/>
          <w:szCs w:val="24"/>
        </w:rPr>
        <w:t>39.5.</w:t>
      </w:r>
      <w:r w:rsidRPr="005B0F9E">
        <w:rPr>
          <w:rFonts w:ascii="Times New Roman" w:hAnsi="Times New Roman" w:cs="Times New Roman"/>
          <w:b/>
          <w:sz w:val="24"/>
          <w:szCs w:val="24"/>
        </w:rPr>
        <w:t xml:space="preserve"> Градостроительные регламенты. </w:t>
      </w:r>
      <w:r w:rsidRPr="005B0F9E">
        <w:rPr>
          <w:rFonts w:ascii="Times New Roman" w:hAnsi="Times New Roman" w:cs="Times New Roman"/>
          <w:b/>
          <w:bCs/>
          <w:sz w:val="24"/>
          <w:szCs w:val="24"/>
        </w:rPr>
        <w:t>Зоны сельскохозяйственного использования</w:t>
      </w:r>
    </w:p>
    <w:p w:rsidR="00167E38" w:rsidRPr="005B0F9E" w:rsidRDefault="00167E38" w:rsidP="00167E38">
      <w:pPr>
        <w:spacing w:after="0"/>
        <w:jc w:val="center"/>
        <w:rPr>
          <w:rFonts w:ascii="Times New Roman" w:hAnsi="Times New Roman" w:cs="Times New Roman"/>
          <w:b/>
          <w:bCs/>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СХ – 1. Зона сельскохозяйственного использования</w:t>
      </w:r>
    </w:p>
    <w:p w:rsidR="00167E38" w:rsidRPr="005B0F9E" w:rsidRDefault="00167E38" w:rsidP="00167E38">
      <w:pPr>
        <w:tabs>
          <w:tab w:val="left" w:pos="540"/>
          <w:tab w:val="left" w:pos="1440"/>
        </w:tabs>
        <w:spacing w:after="240"/>
        <w:jc w:val="both"/>
        <w:rPr>
          <w:rFonts w:ascii="Times New Roman" w:hAnsi="Times New Roman" w:cs="Times New Roman"/>
          <w:i/>
          <w:iCs/>
          <w:sz w:val="24"/>
          <w:szCs w:val="24"/>
        </w:rPr>
      </w:pPr>
      <w:r w:rsidRPr="005B0F9E">
        <w:rPr>
          <w:rFonts w:ascii="Times New Roman" w:hAnsi="Times New Roman" w:cs="Times New Roman"/>
          <w:i/>
          <w:iCs/>
          <w:sz w:val="24"/>
          <w:szCs w:val="24"/>
        </w:rPr>
        <w:t>Зона сельскохозяйственного использования СХ - 1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167E38" w:rsidRPr="005B0F9E" w:rsidRDefault="00167E38" w:rsidP="00167E38">
      <w:pPr>
        <w:pStyle w:val="Iauiue"/>
        <w:ind w:firstLine="709"/>
        <w:jc w:val="center"/>
        <w:rPr>
          <w:b/>
          <w:color w:val="000000"/>
          <w:sz w:val="24"/>
          <w:szCs w:val="24"/>
          <w:u w:val="single"/>
        </w:rPr>
      </w:pPr>
      <w:r w:rsidRPr="005B0F9E">
        <w:rPr>
          <w:b/>
          <w:color w:val="000000"/>
          <w:sz w:val="24"/>
          <w:szCs w:val="24"/>
          <w:u w:val="single"/>
        </w:rPr>
        <w:t>Основные виды разрешенного использования недвижимости:</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поля и участки для выращивания сельхоз продукции;</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луга, пастбища;</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животноводческие фермы;</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лесозащитные полосы;</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подсобные хозяйства.</w:t>
      </w:r>
    </w:p>
    <w:p w:rsidR="00167E38" w:rsidRPr="005B0F9E" w:rsidRDefault="00167E38" w:rsidP="00167E38">
      <w:pPr>
        <w:spacing w:line="240" w:lineRule="auto"/>
        <w:ind w:firstLine="851"/>
        <w:rPr>
          <w:rFonts w:ascii="Times New Roman" w:hAnsi="Times New Roman" w:cs="Times New Roman"/>
          <w:b/>
          <w:sz w:val="24"/>
          <w:szCs w:val="24"/>
          <w:u w:val="single"/>
        </w:rPr>
      </w:pPr>
      <w:r w:rsidRPr="005B0F9E">
        <w:rPr>
          <w:rFonts w:ascii="Times New Roman" w:hAnsi="Times New Roman" w:cs="Times New Roman"/>
          <w:b/>
          <w:sz w:val="24"/>
          <w:szCs w:val="24"/>
          <w:u w:val="single"/>
        </w:rPr>
        <w:t>Вспомогательные виды разрешенного использования:</w:t>
      </w:r>
    </w:p>
    <w:p w:rsidR="00167E38" w:rsidRPr="005B0F9E" w:rsidRDefault="00167E38" w:rsidP="00167E38">
      <w:pPr>
        <w:pStyle w:val="afffa"/>
        <w:numPr>
          <w:ilvl w:val="0"/>
          <w:numId w:val="47"/>
        </w:numPr>
        <w:spacing w:after="200"/>
        <w:ind w:left="0" w:firstLine="851"/>
      </w:pPr>
      <w:r w:rsidRPr="005B0F9E">
        <w:t>теплицы;</w:t>
      </w:r>
    </w:p>
    <w:p w:rsidR="00167E38" w:rsidRPr="005B0F9E" w:rsidRDefault="00167E38" w:rsidP="00167E38">
      <w:pPr>
        <w:pStyle w:val="afffa"/>
        <w:numPr>
          <w:ilvl w:val="0"/>
          <w:numId w:val="47"/>
        </w:numPr>
        <w:spacing w:after="200"/>
        <w:ind w:left="0" w:firstLine="851"/>
      </w:pPr>
      <w:r w:rsidRPr="005B0F9E">
        <w:t>оранжереи;</w:t>
      </w:r>
    </w:p>
    <w:p w:rsidR="00167E38" w:rsidRPr="005B0F9E" w:rsidRDefault="00167E38" w:rsidP="00167E38">
      <w:pPr>
        <w:pStyle w:val="afffa"/>
        <w:numPr>
          <w:ilvl w:val="0"/>
          <w:numId w:val="47"/>
        </w:numPr>
        <w:spacing w:after="200"/>
        <w:ind w:left="0" w:firstLine="851"/>
        <w:rPr>
          <w:lang w:val="ru-RU"/>
        </w:rPr>
      </w:pPr>
      <w:r w:rsidRPr="005B0F9E">
        <w:rPr>
          <w:lang w:val="ru-RU"/>
        </w:rPr>
        <w:t>надворные постройки - сараи для садовых принадлежностей, туалеты, бани;</w:t>
      </w:r>
    </w:p>
    <w:p w:rsidR="00167E38" w:rsidRPr="005B0F9E" w:rsidRDefault="00167E38" w:rsidP="00167E38">
      <w:pPr>
        <w:pStyle w:val="afffa"/>
        <w:numPr>
          <w:ilvl w:val="0"/>
          <w:numId w:val="47"/>
        </w:numPr>
        <w:spacing w:after="200"/>
        <w:ind w:left="0" w:firstLine="851"/>
        <w:rPr>
          <w:lang w:val="ru-RU"/>
        </w:rPr>
      </w:pPr>
      <w:r w:rsidRPr="005B0F9E">
        <w:rPr>
          <w:lang w:val="ru-RU"/>
        </w:rPr>
        <w:t>индивидуальные гаражи на придомовом участке или парковки;</w:t>
      </w:r>
    </w:p>
    <w:p w:rsidR="00167E38" w:rsidRPr="005B0F9E" w:rsidRDefault="00167E38" w:rsidP="00167E38">
      <w:pPr>
        <w:pStyle w:val="afffa"/>
        <w:numPr>
          <w:ilvl w:val="0"/>
          <w:numId w:val="47"/>
        </w:numPr>
        <w:spacing w:after="200"/>
        <w:ind w:left="0" w:firstLine="851"/>
        <w:rPr>
          <w:lang w:val="ru-RU"/>
        </w:rPr>
      </w:pPr>
      <w:r w:rsidRPr="005B0F9E">
        <w:rPr>
          <w:lang w:val="ru-RU"/>
        </w:rPr>
        <w:t>индивидуальная трудовая деятельность (без нарушения принципов добрососедства);</w:t>
      </w:r>
    </w:p>
    <w:p w:rsidR="00167E38" w:rsidRPr="005B0F9E" w:rsidRDefault="00167E38" w:rsidP="00167E38">
      <w:pPr>
        <w:pStyle w:val="afffa"/>
        <w:numPr>
          <w:ilvl w:val="0"/>
          <w:numId w:val="47"/>
        </w:numPr>
        <w:spacing w:after="200"/>
        <w:ind w:left="0" w:firstLine="851"/>
      </w:pPr>
      <w:r w:rsidRPr="005B0F9E">
        <w:t>водозаборы;</w:t>
      </w:r>
    </w:p>
    <w:p w:rsidR="00167E38" w:rsidRPr="005B0F9E" w:rsidRDefault="00167E38" w:rsidP="00167E38">
      <w:pPr>
        <w:pStyle w:val="afffa"/>
        <w:numPr>
          <w:ilvl w:val="0"/>
          <w:numId w:val="47"/>
        </w:numPr>
        <w:spacing w:after="200"/>
        <w:ind w:left="0" w:firstLine="851"/>
      </w:pPr>
      <w:r w:rsidRPr="005B0F9E">
        <w:t>резервуары для хранения воды;</w:t>
      </w:r>
    </w:p>
    <w:p w:rsidR="00167E38" w:rsidRPr="005B0F9E" w:rsidRDefault="00167E38" w:rsidP="00167E38">
      <w:pPr>
        <w:pStyle w:val="afffa"/>
        <w:numPr>
          <w:ilvl w:val="0"/>
          <w:numId w:val="47"/>
        </w:numPr>
        <w:spacing w:after="200"/>
        <w:ind w:left="0" w:firstLine="851"/>
        <w:rPr>
          <w:lang w:val="ru-RU"/>
        </w:rPr>
      </w:pPr>
      <w:r w:rsidRPr="005B0F9E">
        <w:rPr>
          <w:lang w:val="ru-RU"/>
        </w:rPr>
        <w:t>детские площадки, площадки для отдыха, спортивных занятий;</w:t>
      </w:r>
    </w:p>
    <w:p w:rsidR="00167E38" w:rsidRPr="005B0F9E" w:rsidRDefault="00167E38" w:rsidP="00167E38">
      <w:pPr>
        <w:spacing w:line="240" w:lineRule="auto"/>
        <w:ind w:firstLine="851"/>
        <w:rPr>
          <w:rFonts w:ascii="Times New Roman" w:hAnsi="Times New Roman" w:cs="Times New Roman"/>
          <w:b/>
          <w:sz w:val="24"/>
          <w:szCs w:val="24"/>
          <w:u w:val="single"/>
        </w:rPr>
      </w:pPr>
      <w:r w:rsidRPr="005B0F9E">
        <w:rPr>
          <w:rFonts w:ascii="Times New Roman" w:hAnsi="Times New Roman" w:cs="Times New Roman"/>
          <w:b/>
          <w:sz w:val="24"/>
          <w:szCs w:val="24"/>
          <w:u w:val="single"/>
        </w:rPr>
        <w:t>Условно разрешенные виды использования:</w:t>
      </w:r>
    </w:p>
    <w:p w:rsidR="00167E38" w:rsidRPr="005B0F9E" w:rsidRDefault="00167E38" w:rsidP="00167E38">
      <w:pPr>
        <w:pStyle w:val="afffa"/>
        <w:numPr>
          <w:ilvl w:val="0"/>
          <w:numId w:val="48"/>
        </w:numPr>
        <w:spacing w:after="200"/>
        <w:ind w:left="0" w:firstLine="851"/>
      </w:pPr>
      <w:r w:rsidRPr="005B0F9E">
        <w:t>коллективные овощехранилища;</w:t>
      </w:r>
    </w:p>
    <w:p w:rsidR="00167E38" w:rsidRPr="005B0F9E" w:rsidRDefault="00167E38" w:rsidP="00167E38">
      <w:pPr>
        <w:pStyle w:val="afffa"/>
        <w:numPr>
          <w:ilvl w:val="0"/>
          <w:numId w:val="48"/>
        </w:numPr>
        <w:spacing w:after="200"/>
        <w:ind w:left="0" w:firstLine="851"/>
        <w:rPr>
          <w:lang w:val="ru-RU"/>
        </w:rPr>
      </w:pPr>
      <w:r w:rsidRPr="005B0F9E">
        <w:rPr>
          <w:lang w:val="ru-RU"/>
        </w:rPr>
        <w:lastRenderedPageBreak/>
        <w:t>аптечные  киоски, лоточная торговля, временные павильоны, розничной торговли и обслуживания;</w:t>
      </w:r>
    </w:p>
    <w:p w:rsidR="00167E38" w:rsidRPr="005B0F9E" w:rsidRDefault="00167E38" w:rsidP="00167E38">
      <w:pPr>
        <w:pStyle w:val="afffa"/>
        <w:numPr>
          <w:ilvl w:val="0"/>
          <w:numId w:val="48"/>
        </w:numPr>
        <w:spacing w:after="200"/>
        <w:ind w:left="0" w:firstLine="851"/>
        <w:rPr>
          <w:lang w:val="ru-RU"/>
        </w:rPr>
      </w:pPr>
      <w:r w:rsidRPr="005B0F9E">
        <w:rPr>
          <w:lang w:val="ru-RU"/>
        </w:rPr>
        <w:t>места для кемпингов, пикников, вспомогательные строения и инфраструктура для отдыха на природе;</w:t>
      </w:r>
    </w:p>
    <w:p w:rsidR="00167E38" w:rsidRPr="005B0F9E" w:rsidRDefault="00167E38" w:rsidP="00167E38">
      <w:pPr>
        <w:pStyle w:val="afffa"/>
        <w:numPr>
          <w:ilvl w:val="0"/>
          <w:numId w:val="48"/>
        </w:numPr>
        <w:spacing w:after="200"/>
        <w:ind w:left="0" w:firstLine="851"/>
      </w:pPr>
      <w:proofErr w:type="gramStart"/>
      <w:r w:rsidRPr="005B0F9E">
        <w:t>ветеринарные</w:t>
      </w:r>
      <w:proofErr w:type="gramEnd"/>
      <w:r w:rsidRPr="005B0F9E">
        <w:t xml:space="preserve"> приемные пункты.</w:t>
      </w:r>
    </w:p>
    <w:p w:rsidR="00167E38" w:rsidRPr="005B0F9E" w:rsidRDefault="00167E38" w:rsidP="00167E38">
      <w:pPr>
        <w:pStyle w:val="afffa"/>
        <w:ind w:left="0" w:firstLine="851"/>
        <w:jc w:val="both"/>
        <w:rPr>
          <w:i/>
        </w:rPr>
      </w:pP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СХ-1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8D5EA2" w:rsidRDefault="008D5EA2" w:rsidP="008D5EA2">
      <w:pPr>
        <w:tabs>
          <w:tab w:val="left" w:pos="540"/>
          <w:tab w:val="left" w:pos="1440"/>
        </w:tabs>
        <w:spacing w:after="24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167E38" w:rsidRDefault="008D5EA2" w:rsidP="008D5EA2">
      <w:pPr>
        <w:tabs>
          <w:tab w:val="left" w:pos="540"/>
          <w:tab w:val="left" w:pos="1440"/>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167E38" w:rsidRPr="005B0F9E">
        <w:rPr>
          <w:rFonts w:ascii="Times New Roman" w:hAnsi="Times New Roman" w:cs="Times New Roman"/>
          <w:b/>
          <w:color w:val="000000"/>
          <w:sz w:val="24"/>
          <w:szCs w:val="24"/>
        </w:rPr>
        <w:t>Земли сельскохозяйственного назначения</w:t>
      </w:r>
    </w:p>
    <w:p w:rsidR="008D5EA2" w:rsidRPr="005B0F9E" w:rsidRDefault="008D5EA2" w:rsidP="008D5EA2">
      <w:pPr>
        <w:tabs>
          <w:tab w:val="left" w:pos="540"/>
          <w:tab w:val="left" w:pos="1440"/>
        </w:tabs>
        <w:spacing w:after="0" w:line="240" w:lineRule="auto"/>
        <w:rPr>
          <w:rFonts w:ascii="Times New Roman" w:hAnsi="Times New Roman" w:cs="Times New Roman"/>
          <w:b/>
          <w:color w:val="000000"/>
          <w:sz w:val="24"/>
          <w:szCs w:val="24"/>
        </w:rPr>
      </w:pPr>
    </w:p>
    <w:p w:rsidR="00167E38" w:rsidRPr="005B0F9E" w:rsidRDefault="00167E38" w:rsidP="00167E38">
      <w:pPr>
        <w:pStyle w:val="a9"/>
        <w:ind w:firstLine="709"/>
        <w:jc w:val="both"/>
        <w:rPr>
          <w:sz w:val="24"/>
          <w:szCs w:val="24"/>
        </w:rPr>
      </w:pPr>
      <w:bookmarkStart w:id="3" w:name="p1414"/>
      <w:bookmarkStart w:id="4" w:name="inner"/>
      <w:bookmarkEnd w:id="3"/>
      <w:bookmarkEnd w:id="4"/>
      <w:r w:rsidRPr="005B0F9E">
        <w:rPr>
          <w:sz w:val="24"/>
          <w:szCs w:val="24"/>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167E38" w:rsidRPr="005B0F9E" w:rsidRDefault="00167E38" w:rsidP="008D5EA2">
      <w:pPr>
        <w:pStyle w:val="a9"/>
        <w:spacing w:after="0"/>
        <w:ind w:firstLine="709"/>
        <w:jc w:val="both"/>
        <w:rPr>
          <w:sz w:val="24"/>
          <w:szCs w:val="24"/>
        </w:rPr>
      </w:pPr>
      <w:bookmarkStart w:id="5" w:name="p1417"/>
      <w:bookmarkEnd w:id="5"/>
      <w:r w:rsidRPr="005B0F9E">
        <w:rPr>
          <w:sz w:val="24"/>
          <w:szCs w:val="24"/>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167E38" w:rsidRPr="005B0F9E" w:rsidRDefault="00167E38" w:rsidP="008D5EA2">
      <w:pPr>
        <w:pStyle w:val="a9"/>
        <w:numPr>
          <w:ilvl w:val="0"/>
          <w:numId w:val="14"/>
        </w:numPr>
        <w:tabs>
          <w:tab w:val="clear" w:pos="360"/>
          <w:tab w:val="num" w:pos="720"/>
        </w:tabs>
        <w:suppressAutoHyphens/>
        <w:autoSpaceDE/>
        <w:autoSpaceDN/>
        <w:spacing w:after="0"/>
        <w:ind w:left="0" w:firstLine="709"/>
        <w:jc w:val="both"/>
        <w:rPr>
          <w:sz w:val="24"/>
          <w:szCs w:val="24"/>
        </w:rPr>
      </w:pPr>
      <w:r w:rsidRPr="005B0F9E">
        <w:rPr>
          <w:sz w:val="24"/>
          <w:szCs w:val="24"/>
        </w:rPr>
        <w:t>Порядок предоставления земель сельскохозяйственного назначения гражданам для ведения крестьянского (фермерского) хозяйства и личного подсобного хозяйства, гражданам и их объединениям для ведения садоводства, огородничества и дачного строительства регулируется Земельным  Кодексом РФ, Федеральным законом №66-ФЗ от 15.04.1998 г. «О садоводческих, огороднических и дачных некоммерческих объединениях граждан».</w:t>
      </w:r>
    </w:p>
    <w:p w:rsidR="00167E38" w:rsidRPr="005B0F9E" w:rsidRDefault="00167E38" w:rsidP="00167E38">
      <w:pPr>
        <w:pStyle w:val="a9"/>
        <w:numPr>
          <w:ilvl w:val="0"/>
          <w:numId w:val="38"/>
        </w:numPr>
        <w:suppressAutoHyphens/>
        <w:autoSpaceDE/>
        <w:autoSpaceDN/>
        <w:spacing w:after="0" w:line="100" w:lineRule="atLeast"/>
        <w:ind w:left="0" w:firstLine="709"/>
        <w:jc w:val="both"/>
        <w:rPr>
          <w:sz w:val="24"/>
          <w:szCs w:val="24"/>
        </w:rPr>
      </w:pPr>
      <w:proofErr w:type="gramStart"/>
      <w:r w:rsidRPr="005B0F9E">
        <w:rPr>
          <w:sz w:val="24"/>
          <w:szCs w:val="24"/>
        </w:rPr>
        <w:t>Условия предоставления земельных участков из земель сельскохозяйственного назначения хозяйственным товариществам и обществам,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для осуществления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устанавливаются Федеральным законом № 101-ФЗ от 22.07.2002 г. «Об обороте земель сельскохозяйственного</w:t>
      </w:r>
      <w:proofErr w:type="gramEnd"/>
      <w:r w:rsidRPr="005B0F9E">
        <w:rPr>
          <w:sz w:val="24"/>
          <w:szCs w:val="24"/>
        </w:rPr>
        <w:t xml:space="preserve"> назначения».</w:t>
      </w:r>
    </w:p>
    <w:p w:rsidR="00167E38" w:rsidRPr="005B0F9E" w:rsidRDefault="00167E38" w:rsidP="00167E38">
      <w:pPr>
        <w:spacing w:after="0"/>
        <w:ind w:firstLine="708"/>
        <w:rPr>
          <w:rFonts w:ascii="Times New Roman" w:hAnsi="Times New Roman" w:cs="Times New Roman"/>
          <w:b/>
          <w:bCs/>
          <w:sz w:val="24"/>
          <w:szCs w:val="24"/>
          <w:u w:val="single"/>
        </w:rPr>
      </w:pPr>
    </w:p>
    <w:p w:rsidR="00167E38" w:rsidRPr="005B0F9E" w:rsidRDefault="00167E38" w:rsidP="00167E38">
      <w:pPr>
        <w:spacing w:after="0"/>
        <w:jc w:val="center"/>
        <w:rPr>
          <w:rFonts w:ascii="Times New Roman" w:hAnsi="Times New Roman" w:cs="Times New Roman"/>
          <w:b/>
          <w:bCs/>
          <w:sz w:val="24"/>
          <w:szCs w:val="24"/>
        </w:rPr>
      </w:pPr>
      <w:r w:rsidRPr="005B0F9E">
        <w:rPr>
          <w:rFonts w:ascii="Times New Roman" w:hAnsi="Times New Roman" w:cs="Times New Roman"/>
          <w:b/>
          <w:sz w:val="24"/>
          <w:szCs w:val="24"/>
        </w:rPr>
        <w:t xml:space="preserve">Статья </w:t>
      </w:r>
      <w:r w:rsidRPr="005B0F9E">
        <w:rPr>
          <w:rFonts w:ascii="Times New Roman" w:hAnsi="Times New Roman" w:cs="Times New Roman"/>
          <w:b/>
          <w:color w:val="000000"/>
          <w:sz w:val="24"/>
          <w:szCs w:val="24"/>
        </w:rPr>
        <w:t>39.6.</w:t>
      </w:r>
      <w:r w:rsidRPr="005B0F9E">
        <w:rPr>
          <w:rFonts w:ascii="Times New Roman" w:hAnsi="Times New Roman" w:cs="Times New Roman"/>
          <w:b/>
          <w:sz w:val="24"/>
          <w:szCs w:val="24"/>
        </w:rPr>
        <w:t xml:space="preserve"> Градостроительные регламенты. </w:t>
      </w:r>
      <w:r w:rsidRPr="005B0F9E">
        <w:rPr>
          <w:rFonts w:ascii="Times New Roman" w:hAnsi="Times New Roman" w:cs="Times New Roman"/>
          <w:b/>
          <w:bCs/>
          <w:sz w:val="24"/>
          <w:szCs w:val="24"/>
        </w:rPr>
        <w:t>Зоны особо охраняемых территорий</w:t>
      </w:r>
    </w:p>
    <w:p w:rsidR="00167E38" w:rsidRPr="005B0F9E" w:rsidRDefault="00167E38" w:rsidP="00167E38">
      <w:pPr>
        <w:spacing w:after="0"/>
        <w:jc w:val="center"/>
        <w:rPr>
          <w:rFonts w:ascii="Times New Roman" w:hAnsi="Times New Roman" w:cs="Times New Roman"/>
          <w:b/>
          <w:bCs/>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proofErr w:type="gramStart"/>
      <w:r w:rsidRPr="005B0F9E">
        <w:rPr>
          <w:rFonts w:ascii="Times New Roman" w:hAnsi="Times New Roman" w:cs="Times New Roman"/>
          <w:b/>
          <w:bCs/>
          <w:sz w:val="24"/>
          <w:szCs w:val="24"/>
          <w:u w:val="single"/>
        </w:rPr>
        <w:t>Р</w:t>
      </w:r>
      <w:proofErr w:type="gramEnd"/>
      <w:r w:rsidRPr="005B0F9E">
        <w:rPr>
          <w:rFonts w:ascii="Times New Roman" w:hAnsi="Times New Roman" w:cs="Times New Roman"/>
          <w:b/>
          <w:bCs/>
          <w:sz w:val="24"/>
          <w:szCs w:val="24"/>
          <w:u w:val="single"/>
        </w:rPr>
        <w:t xml:space="preserve"> – 1. Зона особо охраняемых природных территорий – государственные памятники природы областного значения</w:t>
      </w:r>
    </w:p>
    <w:p w:rsidR="00167E38" w:rsidRPr="005B0F9E" w:rsidRDefault="00167E38" w:rsidP="00167E38">
      <w:pPr>
        <w:spacing w:after="0"/>
        <w:ind w:firstLine="709"/>
        <w:jc w:val="both"/>
        <w:rPr>
          <w:rFonts w:ascii="Times New Roman" w:hAnsi="Times New Roman" w:cs="Times New Roman"/>
          <w:bCs/>
          <w:color w:val="000000"/>
          <w:sz w:val="24"/>
          <w:szCs w:val="24"/>
        </w:rPr>
      </w:pPr>
      <w:r w:rsidRPr="005B0F9E">
        <w:rPr>
          <w:rFonts w:ascii="Times New Roman" w:hAnsi="Times New Roman" w:cs="Times New Roman"/>
          <w:bCs/>
          <w:color w:val="000000"/>
          <w:sz w:val="24"/>
          <w:szCs w:val="24"/>
        </w:rPr>
        <w:t xml:space="preserve">В соответствии с частью 6 статьи 36 Градостроительного кодекса Российской Федерации градостроительные регламенты не устанавливаются для </w:t>
      </w:r>
      <w:proofErr w:type="gramStart"/>
      <w:r w:rsidRPr="005B0F9E">
        <w:rPr>
          <w:rFonts w:ascii="Times New Roman" w:hAnsi="Times New Roman" w:cs="Times New Roman"/>
          <w:bCs/>
          <w:color w:val="000000"/>
          <w:sz w:val="24"/>
          <w:szCs w:val="24"/>
        </w:rPr>
        <w:t>земель</w:t>
      </w:r>
      <w:proofErr w:type="gramEnd"/>
      <w:r w:rsidRPr="005B0F9E">
        <w:rPr>
          <w:rFonts w:ascii="Times New Roman" w:hAnsi="Times New Roman" w:cs="Times New Roman"/>
          <w:bCs/>
          <w:color w:val="000000"/>
          <w:sz w:val="24"/>
          <w:szCs w:val="24"/>
        </w:rPr>
        <w:t xml:space="preserve"> особо охраняемых природных территорий, а их использование определяется уполномоченными органами исполнительной власти Оренбургской области в соответствии с федеральными законами.</w:t>
      </w:r>
    </w:p>
    <w:p w:rsidR="00167E38" w:rsidRPr="005B0F9E" w:rsidRDefault="00167E38" w:rsidP="00167E38">
      <w:pPr>
        <w:tabs>
          <w:tab w:val="left" w:pos="540"/>
          <w:tab w:val="left" w:pos="1440"/>
        </w:tabs>
        <w:spacing w:after="0"/>
        <w:jc w:val="center"/>
        <w:rPr>
          <w:rFonts w:ascii="Times New Roman" w:hAnsi="Times New Roman" w:cs="Times New Roman"/>
          <w:b/>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 xml:space="preserve">В составе зоны </w:t>
      </w:r>
      <w:proofErr w:type="gramStart"/>
      <w:r w:rsidRPr="005B0F9E">
        <w:rPr>
          <w:rFonts w:ascii="Times New Roman" w:hAnsi="Times New Roman" w:cs="Times New Roman"/>
          <w:b/>
          <w:bCs/>
          <w:sz w:val="24"/>
          <w:szCs w:val="24"/>
          <w:u w:val="single"/>
        </w:rPr>
        <w:t>Р</w:t>
      </w:r>
      <w:proofErr w:type="gramEnd"/>
      <w:r w:rsidRPr="005B0F9E">
        <w:rPr>
          <w:rFonts w:ascii="Times New Roman" w:hAnsi="Times New Roman" w:cs="Times New Roman"/>
          <w:b/>
          <w:bCs/>
          <w:sz w:val="24"/>
          <w:szCs w:val="24"/>
          <w:u w:val="single"/>
        </w:rPr>
        <w:t xml:space="preserve"> – 1 расположены следующие объекты – государственные памятники природы регионального значения, установленные органом представительной власти субъекта РФ</w:t>
      </w:r>
    </w:p>
    <w:p w:rsidR="00167E38" w:rsidRPr="005B0F9E" w:rsidRDefault="00167E38" w:rsidP="00167E38">
      <w:pPr>
        <w:pStyle w:val="afffa"/>
        <w:numPr>
          <w:ilvl w:val="1"/>
          <w:numId w:val="38"/>
        </w:numPr>
        <w:spacing w:line="276" w:lineRule="auto"/>
        <w:rPr>
          <w:b/>
          <w:bCs/>
          <w:u w:val="single"/>
          <w:lang w:val="ru-RU"/>
        </w:rPr>
      </w:pPr>
      <w:r w:rsidRPr="005B0F9E">
        <w:rPr>
          <w:lang w:val="ru-RU"/>
        </w:rPr>
        <w:t xml:space="preserve">Урочище  «Возрождение» (14 кв. Курманаевского лесничества – </w:t>
      </w:r>
      <w:proofErr w:type="gramStart"/>
      <w:r w:rsidRPr="005B0F9E">
        <w:rPr>
          <w:lang w:val="ru-RU"/>
        </w:rPr>
        <w:t>ландшафтно-ботанический</w:t>
      </w:r>
      <w:proofErr w:type="gramEnd"/>
      <w:r w:rsidRPr="005B0F9E">
        <w:rPr>
          <w:lang w:val="ru-RU"/>
        </w:rPr>
        <w:t>);</w:t>
      </w:r>
    </w:p>
    <w:p w:rsidR="00167E38" w:rsidRPr="008D5EA2" w:rsidRDefault="00167E38" w:rsidP="008D5EA2">
      <w:pPr>
        <w:pStyle w:val="afffa"/>
        <w:numPr>
          <w:ilvl w:val="1"/>
          <w:numId w:val="38"/>
        </w:numPr>
        <w:spacing w:line="276" w:lineRule="auto"/>
        <w:rPr>
          <w:b/>
          <w:bCs/>
          <w:u w:val="single"/>
        </w:rPr>
      </w:pPr>
      <w:r w:rsidRPr="005B0F9E">
        <w:t>Тимошкин черноольшаник (ландшафтно-ботанический).</w:t>
      </w:r>
    </w:p>
    <w:p w:rsidR="008D5EA2" w:rsidRPr="008D5EA2" w:rsidRDefault="008D5EA2" w:rsidP="008D5EA2">
      <w:pPr>
        <w:pStyle w:val="afffa"/>
        <w:spacing w:line="276" w:lineRule="auto"/>
        <w:ind w:left="1080"/>
        <w:rPr>
          <w:b/>
          <w:bCs/>
          <w:u w:val="single"/>
        </w:rPr>
      </w:pPr>
    </w:p>
    <w:p w:rsidR="00167E38" w:rsidRPr="005B0F9E" w:rsidRDefault="00167E38" w:rsidP="00167E38">
      <w:pPr>
        <w:spacing w:after="0"/>
        <w:jc w:val="center"/>
        <w:rPr>
          <w:rFonts w:ascii="Times New Roman" w:hAnsi="Times New Roman" w:cs="Times New Roman"/>
          <w:b/>
          <w:bCs/>
          <w:sz w:val="24"/>
          <w:szCs w:val="24"/>
          <w:u w:val="single"/>
        </w:rPr>
      </w:pPr>
      <w:proofErr w:type="gramStart"/>
      <w:r w:rsidRPr="005B0F9E">
        <w:rPr>
          <w:rFonts w:ascii="Times New Roman" w:hAnsi="Times New Roman" w:cs="Times New Roman"/>
          <w:b/>
          <w:bCs/>
          <w:sz w:val="24"/>
          <w:szCs w:val="24"/>
          <w:u w:val="single"/>
        </w:rPr>
        <w:t>Р</w:t>
      </w:r>
      <w:proofErr w:type="gramEnd"/>
      <w:r w:rsidRPr="005B0F9E">
        <w:rPr>
          <w:rFonts w:ascii="Times New Roman" w:hAnsi="Times New Roman" w:cs="Times New Roman"/>
          <w:b/>
          <w:bCs/>
          <w:sz w:val="24"/>
          <w:szCs w:val="24"/>
          <w:u w:val="single"/>
        </w:rPr>
        <w:t xml:space="preserve"> – 2. Зона историко-культурного назначения</w:t>
      </w:r>
    </w:p>
    <w:p w:rsidR="00167E38" w:rsidRPr="005B0F9E" w:rsidRDefault="00167E38" w:rsidP="00167E38">
      <w:pPr>
        <w:spacing w:after="0"/>
        <w:ind w:firstLine="709"/>
        <w:jc w:val="both"/>
        <w:rPr>
          <w:rFonts w:ascii="Times New Roman" w:hAnsi="Times New Roman" w:cs="Times New Roman"/>
          <w:bCs/>
          <w:color w:val="000000"/>
          <w:sz w:val="24"/>
          <w:szCs w:val="24"/>
        </w:rPr>
      </w:pPr>
      <w:r w:rsidRPr="005B0F9E">
        <w:rPr>
          <w:rFonts w:ascii="Times New Roman" w:hAnsi="Times New Roman" w:cs="Times New Roman"/>
          <w:bCs/>
          <w:color w:val="000000"/>
          <w:sz w:val="24"/>
          <w:szCs w:val="24"/>
        </w:rPr>
        <w:t>К землям историко-культурного назначения относятся земли:</w:t>
      </w:r>
    </w:p>
    <w:p w:rsidR="00167E38" w:rsidRPr="005B0F9E" w:rsidRDefault="00167E38" w:rsidP="00167E38">
      <w:pPr>
        <w:spacing w:after="0"/>
        <w:jc w:val="both"/>
        <w:rPr>
          <w:rFonts w:ascii="Times New Roman" w:hAnsi="Times New Roman" w:cs="Times New Roman"/>
          <w:bCs/>
          <w:color w:val="000000"/>
          <w:sz w:val="24"/>
          <w:szCs w:val="24"/>
        </w:rPr>
      </w:pPr>
      <w:r w:rsidRPr="005B0F9E">
        <w:rPr>
          <w:rFonts w:ascii="Times New Roman" w:hAnsi="Times New Roman" w:cs="Times New Roman"/>
          <w:bCs/>
          <w:color w:val="000000"/>
          <w:sz w:val="24"/>
          <w:szCs w:val="24"/>
        </w:rPr>
        <w:t>- в границах территорий объектов культурного наследия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РФ;</w:t>
      </w:r>
    </w:p>
    <w:p w:rsidR="00167E38" w:rsidRPr="005B0F9E" w:rsidRDefault="00167E38" w:rsidP="00167E38">
      <w:pPr>
        <w:spacing w:after="0"/>
        <w:jc w:val="both"/>
        <w:rPr>
          <w:rFonts w:ascii="Times New Roman" w:hAnsi="Times New Roman" w:cs="Times New Roman"/>
          <w:bCs/>
          <w:color w:val="000000"/>
          <w:sz w:val="24"/>
          <w:szCs w:val="24"/>
        </w:rPr>
      </w:pPr>
      <w:r w:rsidRPr="005B0F9E">
        <w:rPr>
          <w:rFonts w:ascii="Times New Roman" w:hAnsi="Times New Roman" w:cs="Times New Roman"/>
          <w:bCs/>
          <w:color w:val="000000"/>
          <w:sz w:val="24"/>
          <w:szCs w:val="24"/>
        </w:rPr>
        <w:t>- военных и гражданских захоронений.</w:t>
      </w:r>
    </w:p>
    <w:p w:rsidR="00167E38" w:rsidRPr="005B0F9E" w:rsidRDefault="00167E38" w:rsidP="00167E38">
      <w:pPr>
        <w:pStyle w:val="afa"/>
        <w:ind w:firstLine="709"/>
        <w:jc w:val="both"/>
        <w:rPr>
          <w:sz w:val="24"/>
          <w:szCs w:val="24"/>
        </w:rPr>
      </w:pPr>
      <w:r w:rsidRPr="005B0F9E">
        <w:rPr>
          <w:sz w:val="24"/>
          <w:szCs w:val="24"/>
        </w:rPr>
        <w:t>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объектов культурного наследия.</w:t>
      </w:r>
    </w:p>
    <w:p w:rsidR="00167E38" w:rsidRPr="005B0F9E" w:rsidRDefault="00167E38" w:rsidP="00167E38">
      <w:pPr>
        <w:pStyle w:val="afa"/>
        <w:ind w:firstLine="709"/>
        <w:jc w:val="both"/>
        <w:rPr>
          <w:sz w:val="24"/>
          <w:szCs w:val="24"/>
        </w:rPr>
      </w:pPr>
      <w:r w:rsidRPr="005B0F9E">
        <w:rPr>
          <w:sz w:val="24"/>
          <w:szCs w:val="24"/>
        </w:rP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167E38" w:rsidRPr="005B0F9E" w:rsidRDefault="00167E38" w:rsidP="00167E38">
      <w:pPr>
        <w:pStyle w:val="afa"/>
        <w:ind w:firstLine="709"/>
        <w:jc w:val="both"/>
        <w:rPr>
          <w:b/>
          <w:sz w:val="24"/>
          <w:szCs w:val="24"/>
        </w:rPr>
      </w:pPr>
    </w:p>
    <w:p w:rsidR="00167E38" w:rsidRPr="005B0F9E" w:rsidRDefault="00167E38" w:rsidP="008D5EA2">
      <w:pPr>
        <w:pStyle w:val="afa"/>
        <w:ind w:firstLine="709"/>
        <w:jc w:val="center"/>
        <w:rPr>
          <w:sz w:val="24"/>
          <w:szCs w:val="24"/>
        </w:rPr>
      </w:pPr>
      <w:r w:rsidRPr="005B0F9E">
        <w:rPr>
          <w:b/>
          <w:sz w:val="24"/>
          <w:szCs w:val="24"/>
        </w:rPr>
        <w:t>Действие градостроительного регламента не распространяется на земельные участки</w:t>
      </w:r>
      <w:r w:rsidRPr="005B0F9E">
        <w:rPr>
          <w:sz w:val="24"/>
          <w:szCs w:val="24"/>
        </w:rPr>
        <w:t>:</w:t>
      </w:r>
    </w:p>
    <w:p w:rsidR="00167E38" w:rsidRPr="005B0F9E" w:rsidRDefault="00167E38" w:rsidP="00167E38">
      <w:pPr>
        <w:pStyle w:val="afa"/>
        <w:ind w:firstLine="709"/>
        <w:jc w:val="both"/>
        <w:rPr>
          <w:sz w:val="24"/>
          <w:szCs w:val="24"/>
        </w:rPr>
      </w:pPr>
      <w:proofErr w:type="gramStart"/>
      <w:r w:rsidRPr="005B0F9E">
        <w:rPr>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5B0F9E">
        <w:rPr>
          <w:sz w:val="24"/>
          <w:szCs w:val="24"/>
        </w:rPr>
        <w:t xml:space="preserve"> наследия.</w:t>
      </w:r>
    </w:p>
    <w:p w:rsidR="00167E38" w:rsidRPr="005B0F9E" w:rsidRDefault="00167E38" w:rsidP="00167E38">
      <w:pPr>
        <w:pStyle w:val="afa"/>
        <w:ind w:firstLine="709"/>
        <w:jc w:val="both"/>
        <w:rPr>
          <w:sz w:val="24"/>
          <w:szCs w:val="24"/>
        </w:rPr>
      </w:pPr>
    </w:p>
    <w:p w:rsidR="00167E38" w:rsidRPr="005B0F9E" w:rsidRDefault="00167E38" w:rsidP="00167E38">
      <w:pPr>
        <w:pStyle w:val="afa"/>
        <w:ind w:firstLine="709"/>
        <w:jc w:val="both"/>
        <w:rPr>
          <w:sz w:val="24"/>
          <w:szCs w:val="24"/>
        </w:rPr>
      </w:pPr>
    </w:p>
    <w:p w:rsidR="00167E38" w:rsidRPr="005B0F9E" w:rsidRDefault="00167E38" w:rsidP="00167E38">
      <w:pPr>
        <w:spacing w:after="0"/>
        <w:jc w:val="center"/>
        <w:rPr>
          <w:rFonts w:ascii="Times New Roman" w:hAnsi="Times New Roman" w:cs="Times New Roman"/>
          <w:b/>
          <w:bCs/>
          <w:sz w:val="24"/>
          <w:szCs w:val="24"/>
        </w:rPr>
      </w:pPr>
      <w:r w:rsidRPr="005B0F9E">
        <w:rPr>
          <w:rFonts w:ascii="Times New Roman" w:hAnsi="Times New Roman" w:cs="Times New Roman"/>
          <w:b/>
          <w:sz w:val="24"/>
          <w:szCs w:val="24"/>
        </w:rPr>
        <w:t xml:space="preserve">Статья </w:t>
      </w:r>
      <w:r w:rsidRPr="005B0F9E">
        <w:rPr>
          <w:rFonts w:ascii="Times New Roman" w:hAnsi="Times New Roman" w:cs="Times New Roman"/>
          <w:b/>
          <w:color w:val="000000"/>
          <w:sz w:val="24"/>
          <w:szCs w:val="24"/>
        </w:rPr>
        <w:t>39.7.</w:t>
      </w:r>
      <w:r w:rsidRPr="005B0F9E">
        <w:rPr>
          <w:rFonts w:ascii="Times New Roman" w:hAnsi="Times New Roman" w:cs="Times New Roman"/>
          <w:b/>
          <w:sz w:val="24"/>
          <w:szCs w:val="24"/>
        </w:rPr>
        <w:t xml:space="preserve"> Градостроительные регламенты. </w:t>
      </w:r>
      <w:r w:rsidRPr="005B0F9E">
        <w:rPr>
          <w:rFonts w:ascii="Times New Roman" w:hAnsi="Times New Roman" w:cs="Times New Roman"/>
          <w:b/>
          <w:bCs/>
          <w:sz w:val="24"/>
          <w:szCs w:val="24"/>
        </w:rPr>
        <w:t>Зоны специального назначения</w:t>
      </w:r>
    </w:p>
    <w:p w:rsidR="00167E38" w:rsidRPr="005B0F9E" w:rsidRDefault="00167E38" w:rsidP="00167E38">
      <w:pPr>
        <w:spacing w:after="0"/>
        <w:jc w:val="center"/>
        <w:rPr>
          <w:rFonts w:ascii="Times New Roman" w:hAnsi="Times New Roman" w:cs="Times New Roman"/>
          <w:b/>
          <w:bCs/>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СО – 1. Зона кладбищ и мемориальных парков</w:t>
      </w:r>
    </w:p>
    <w:p w:rsidR="00167E38" w:rsidRPr="005B0F9E" w:rsidRDefault="00167E38" w:rsidP="00167E38">
      <w:pPr>
        <w:spacing w:after="0"/>
        <w:jc w:val="both"/>
        <w:rPr>
          <w:rFonts w:ascii="Times New Roman" w:hAnsi="Times New Roman" w:cs="Times New Roman"/>
          <w:bCs/>
          <w:i/>
          <w:iCs/>
          <w:sz w:val="24"/>
          <w:szCs w:val="24"/>
        </w:rPr>
      </w:pPr>
      <w:r w:rsidRPr="005B0F9E">
        <w:rPr>
          <w:rFonts w:ascii="Times New Roman" w:hAnsi="Times New Roman" w:cs="Times New Roman"/>
          <w:i/>
          <w:iCs/>
          <w:sz w:val="24"/>
          <w:szCs w:val="24"/>
        </w:rPr>
        <w:t xml:space="preserve">Зона СО - 1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w:t>
      </w:r>
      <w:r w:rsidRPr="005B0F9E">
        <w:rPr>
          <w:rFonts w:ascii="Times New Roman" w:hAnsi="Times New Roman" w:cs="Times New Roman"/>
          <w:bCs/>
          <w:i/>
          <w:iCs/>
          <w:sz w:val="24"/>
          <w:szCs w:val="24"/>
        </w:rPr>
        <w:t>посредством публичных слушаний.</w:t>
      </w:r>
    </w:p>
    <w:p w:rsidR="00167E38" w:rsidRPr="005B0F9E" w:rsidRDefault="00167E38" w:rsidP="00167E38">
      <w:pPr>
        <w:spacing w:after="0"/>
        <w:jc w:val="both"/>
        <w:rPr>
          <w:rFonts w:ascii="Times New Roman" w:hAnsi="Times New Roman" w:cs="Times New Roman"/>
          <w:b/>
          <w:bCs/>
          <w:sz w:val="24"/>
          <w:szCs w:val="24"/>
          <w:u w:val="single"/>
        </w:rPr>
      </w:pPr>
    </w:p>
    <w:p w:rsidR="00167E38" w:rsidRPr="005B0F9E" w:rsidRDefault="00167E38" w:rsidP="00167E38">
      <w:pPr>
        <w:pStyle w:val="Iauiue"/>
        <w:widowControl/>
        <w:numPr>
          <w:ilvl w:val="0"/>
          <w:numId w:val="34"/>
        </w:numPr>
        <w:suppressAutoHyphens/>
        <w:overflowPunct w:val="0"/>
        <w:ind w:firstLine="426"/>
        <w:jc w:val="both"/>
        <w:rPr>
          <w:color w:val="000000"/>
          <w:sz w:val="24"/>
          <w:szCs w:val="24"/>
        </w:rPr>
      </w:pPr>
      <w:r w:rsidRPr="005B0F9E">
        <w:rPr>
          <w:rFonts w:eastAsia="Times New Roman"/>
          <w:b/>
          <w:color w:val="000000"/>
          <w:sz w:val="24"/>
          <w:szCs w:val="24"/>
          <w:u w:val="single"/>
        </w:rPr>
        <w:t>Основные виды разрешенного использования:</w:t>
      </w:r>
    </w:p>
    <w:p w:rsidR="00167E38" w:rsidRPr="005B0F9E" w:rsidRDefault="00167E38" w:rsidP="00167E38">
      <w:pPr>
        <w:pStyle w:val="Iauiue"/>
        <w:widowControl/>
        <w:numPr>
          <w:ilvl w:val="0"/>
          <w:numId w:val="34"/>
        </w:numPr>
        <w:suppressAutoHyphens/>
        <w:overflowPunct w:val="0"/>
        <w:ind w:firstLine="426"/>
        <w:jc w:val="both"/>
        <w:rPr>
          <w:color w:val="000000"/>
          <w:sz w:val="24"/>
          <w:szCs w:val="24"/>
        </w:rPr>
      </w:pPr>
      <w:r w:rsidRPr="005B0F9E">
        <w:rPr>
          <w:sz w:val="24"/>
          <w:szCs w:val="24"/>
        </w:rPr>
        <w:t>–</w:t>
      </w:r>
      <w:r w:rsidRPr="005B0F9E">
        <w:rPr>
          <w:color w:val="000000"/>
          <w:sz w:val="24"/>
          <w:szCs w:val="24"/>
        </w:rPr>
        <w:t xml:space="preserve"> действующие кладбища;</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кладбища, закрытые на период консервации;</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объекты, связанные с отправлением культа;</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аллеи, скверы;</w:t>
      </w:r>
    </w:p>
    <w:p w:rsidR="00167E38" w:rsidRPr="005B0F9E" w:rsidRDefault="00167E38" w:rsidP="00167E38">
      <w:pPr>
        <w:spacing w:after="0" w:line="240" w:lineRule="auto"/>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Вспомогательные виды разрешенного использования:</w:t>
      </w:r>
    </w:p>
    <w:p w:rsidR="00167E38" w:rsidRPr="005B0F9E" w:rsidRDefault="00167E38" w:rsidP="00167E38">
      <w:pPr>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открытые бесплатные автостоянки для временного хранения индивидуальных легковых автомобилей.</w:t>
      </w:r>
    </w:p>
    <w:p w:rsidR="00167E38" w:rsidRPr="005B0F9E" w:rsidRDefault="00167E38" w:rsidP="00167E38">
      <w:pPr>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мастерские по изготовлению ритуальных принадлежностей;</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аптеки;</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отделения, участковые пункты милиции;</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киоски, временные павильоны розничной торговли;</w:t>
      </w:r>
    </w:p>
    <w:p w:rsidR="00167E38" w:rsidRPr="005B0F9E" w:rsidRDefault="00167E38" w:rsidP="00167E38">
      <w:pPr>
        <w:pStyle w:val="Iauiue"/>
        <w:widowControl/>
        <w:numPr>
          <w:ilvl w:val="0"/>
          <w:numId w:val="34"/>
        </w:numPr>
        <w:tabs>
          <w:tab w:val="clear" w:pos="0"/>
          <w:tab w:val="num" w:pos="720"/>
        </w:tabs>
        <w:suppressAutoHyphens/>
        <w:overflowPunct w:val="0"/>
        <w:ind w:left="0" w:firstLine="709"/>
        <w:jc w:val="both"/>
        <w:rPr>
          <w:sz w:val="24"/>
          <w:szCs w:val="24"/>
        </w:rPr>
      </w:pPr>
      <w:r w:rsidRPr="005B0F9E">
        <w:rPr>
          <w:sz w:val="24"/>
          <w:szCs w:val="24"/>
        </w:rPr>
        <w:t>– оранжереи;</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хозяйственные корпуса;</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резервуары для хранения воды;</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объекты пожарной охраны.</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общественные туалеты;</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парковки.</w:t>
      </w:r>
    </w:p>
    <w:p w:rsidR="00167E38" w:rsidRPr="005B0F9E" w:rsidRDefault="00167E38" w:rsidP="00167E38">
      <w:pPr>
        <w:spacing w:after="0" w:line="240" w:lineRule="auto"/>
        <w:ind w:firstLine="851"/>
        <w:jc w:val="both"/>
        <w:rPr>
          <w:rFonts w:ascii="Times New Roman" w:hAnsi="Times New Roman" w:cs="Times New Roman"/>
          <w:sz w:val="24"/>
          <w:szCs w:val="24"/>
        </w:rPr>
      </w:pPr>
    </w:p>
    <w:p w:rsidR="00167E38" w:rsidRPr="005B0F9E" w:rsidRDefault="00167E38" w:rsidP="00167E38">
      <w:pPr>
        <w:spacing w:after="0" w:line="240" w:lineRule="auto"/>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Условно разрешенные виды использования:</w:t>
      </w:r>
    </w:p>
    <w:p w:rsidR="00167E38" w:rsidRPr="005B0F9E" w:rsidRDefault="00167E38" w:rsidP="00167E38">
      <w:pPr>
        <w:pStyle w:val="afffa"/>
        <w:numPr>
          <w:ilvl w:val="0"/>
          <w:numId w:val="49"/>
        </w:numPr>
        <w:ind w:left="0" w:firstLine="851"/>
        <w:jc w:val="both"/>
      </w:pPr>
      <w:r w:rsidRPr="005B0F9E">
        <w:t>хозяйственные корпуса;</w:t>
      </w:r>
    </w:p>
    <w:p w:rsidR="00167E38" w:rsidRPr="005B0F9E" w:rsidRDefault="00167E38" w:rsidP="00167E38">
      <w:pPr>
        <w:pStyle w:val="afffa"/>
        <w:numPr>
          <w:ilvl w:val="0"/>
          <w:numId w:val="49"/>
        </w:numPr>
        <w:ind w:left="0" w:firstLine="851"/>
        <w:jc w:val="both"/>
      </w:pPr>
      <w:r w:rsidRPr="005B0F9E">
        <w:t>резервуары для хранения воды;</w:t>
      </w:r>
    </w:p>
    <w:p w:rsidR="00167E38" w:rsidRPr="005B0F9E" w:rsidRDefault="00167E38" w:rsidP="00167E38">
      <w:pPr>
        <w:pStyle w:val="afffa"/>
        <w:numPr>
          <w:ilvl w:val="0"/>
          <w:numId w:val="49"/>
        </w:numPr>
        <w:ind w:left="0" w:firstLine="851"/>
        <w:jc w:val="both"/>
      </w:pPr>
      <w:r w:rsidRPr="005B0F9E">
        <w:t>объекты пожарной охраны;</w:t>
      </w:r>
    </w:p>
    <w:p w:rsidR="00167E38" w:rsidRPr="005B0F9E" w:rsidRDefault="00167E38" w:rsidP="00167E38">
      <w:pPr>
        <w:pStyle w:val="afffa"/>
        <w:numPr>
          <w:ilvl w:val="0"/>
          <w:numId w:val="49"/>
        </w:numPr>
        <w:spacing w:after="200"/>
        <w:ind w:left="0" w:firstLine="851"/>
        <w:jc w:val="both"/>
      </w:pPr>
      <w:proofErr w:type="gramStart"/>
      <w:r w:rsidRPr="005B0F9E">
        <w:t>общественные</w:t>
      </w:r>
      <w:proofErr w:type="gramEnd"/>
      <w:r w:rsidRPr="005B0F9E">
        <w:t xml:space="preserve"> туалеты.</w:t>
      </w:r>
    </w:p>
    <w:p w:rsidR="00167E38" w:rsidRPr="005B0F9E" w:rsidRDefault="00167E38" w:rsidP="00167E38">
      <w:pPr>
        <w:pStyle w:val="afffa"/>
        <w:ind w:left="0" w:firstLine="851"/>
        <w:jc w:val="both"/>
      </w:pP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СО-1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w:t>
      </w:r>
    </w:p>
    <w:tbl>
      <w:tblPr>
        <w:tblStyle w:val="aff4"/>
        <w:tblW w:w="0" w:type="auto"/>
        <w:tblLook w:val="04A0"/>
      </w:tblPr>
      <w:tblGrid>
        <w:gridCol w:w="5236"/>
        <w:gridCol w:w="4285"/>
      </w:tblGrid>
      <w:tr w:rsidR="00167E38" w:rsidRPr="005B0F9E" w:rsidTr="00A70D07">
        <w:trPr>
          <w:trHeight w:val="532"/>
        </w:trPr>
        <w:tc>
          <w:tcPr>
            <w:tcW w:w="5236" w:type="dxa"/>
            <w:vAlign w:val="center"/>
          </w:tcPr>
          <w:p w:rsidR="00167E38" w:rsidRPr="005B0F9E" w:rsidRDefault="00167E38" w:rsidP="00A70D07">
            <w:pPr>
              <w:jc w:val="center"/>
              <w:rPr>
                <w:b/>
                <w:sz w:val="24"/>
                <w:szCs w:val="24"/>
              </w:rPr>
            </w:pPr>
            <w:r w:rsidRPr="005B0F9E">
              <w:rPr>
                <w:b/>
                <w:sz w:val="24"/>
                <w:szCs w:val="24"/>
              </w:rPr>
              <w:t>Наименование объекта</w:t>
            </w:r>
          </w:p>
        </w:tc>
        <w:tc>
          <w:tcPr>
            <w:tcW w:w="4285" w:type="dxa"/>
          </w:tcPr>
          <w:p w:rsidR="00167E38" w:rsidRPr="005B0F9E" w:rsidRDefault="00167E38" w:rsidP="00A70D07">
            <w:pPr>
              <w:jc w:val="center"/>
              <w:rPr>
                <w:b/>
                <w:sz w:val="24"/>
                <w:szCs w:val="24"/>
              </w:rPr>
            </w:pPr>
            <w:r w:rsidRPr="005B0F9E">
              <w:rPr>
                <w:b/>
                <w:sz w:val="24"/>
                <w:szCs w:val="24"/>
              </w:rPr>
              <w:t>Размеры земельных участков</w:t>
            </w:r>
          </w:p>
        </w:tc>
      </w:tr>
      <w:tr w:rsidR="00167E38" w:rsidRPr="005B0F9E" w:rsidTr="00A70D07">
        <w:trPr>
          <w:trHeight w:val="670"/>
        </w:trPr>
        <w:tc>
          <w:tcPr>
            <w:tcW w:w="5236" w:type="dxa"/>
          </w:tcPr>
          <w:p w:rsidR="00167E38" w:rsidRPr="005B0F9E" w:rsidRDefault="00167E38" w:rsidP="00A70D07">
            <w:pPr>
              <w:rPr>
                <w:sz w:val="24"/>
                <w:szCs w:val="24"/>
              </w:rPr>
            </w:pPr>
            <w:r w:rsidRPr="005B0F9E">
              <w:rPr>
                <w:sz w:val="24"/>
                <w:szCs w:val="24"/>
              </w:rPr>
              <w:t>- объекты обслуживания, связанные с целевым назначением зоны;</w:t>
            </w:r>
          </w:p>
        </w:tc>
        <w:tc>
          <w:tcPr>
            <w:tcW w:w="4285" w:type="dxa"/>
          </w:tcPr>
          <w:p w:rsidR="00167E38" w:rsidRPr="005B0F9E" w:rsidRDefault="00167E38" w:rsidP="00A70D07">
            <w:pPr>
              <w:jc w:val="both"/>
              <w:rPr>
                <w:sz w:val="24"/>
                <w:szCs w:val="24"/>
              </w:rPr>
            </w:pPr>
            <w:r w:rsidRPr="005B0F9E">
              <w:rPr>
                <w:sz w:val="24"/>
                <w:szCs w:val="24"/>
              </w:rPr>
              <w:t>По заданию на проектирование</w:t>
            </w:r>
          </w:p>
        </w:tc>
      </w:tr>
      <w:tr w:rsidR="00167E38" w:rsidRPr="005B0F9E" w:rsidTr="00A70D07">
        <w:trPr>
          <w:trHeight w:val="419"/>
        </w:trPr>
        <w:tc>
          <w:tcPr>
            <w:tcW w:w="5236" w:type="dxa"/>
          </w:tcPr>
          <w:p w:rsidR="00167E38" w:rsidRPr="005B0F9E" w:rsidRDefault="00167E38" w:rsidP="00A70D07">
            <w:pPr>
              <w:rPr>
                <w:sz w:val="24"/>
                <w:szCs w:val="24"/>
              </w:rPr>
            </w:pPr>
            <w:r w:rsidRPr="005B0F9E">
              <w:rPr>
                <w:sz w:val="24"/>
                <w:szCs w:val="24"/>
              </w:rPr>
              <w:t>- захоронения;</w:t>
            </w:r>
          </w:p>
        </w:tc>
        <w:tc>
          <w:tcPr>
            <w:tcW w:w="4285" w:type="dxa"/>
          </w:tcPr>
          <w:p w:rsidR="00167E38" w:rsidRPr="005B0F9E" w:rsidRDefault="00167E38" w:rsidP="00A70D07">
            <w:pPr>
              <w:jc w:val="both"/>
              <w:rPr>
                <w:sz w:val="24"/>
                <w:szCs w:val="24"/>
              </w:rPr>
            </w:pPr>
            <w:r w:rsidRPr="005B0F9E">
              <w:rPr>
                <w:sz w:val="24"/>
                <w:szCs w:val="24"/>
              </w:rPr>
              <w:t>0,24 га на 1 тыс. чел.</w:t>
            </w:r>
          </w:p>
        </w:tc>
      </w:tr>
      <w:tr w:rsidR="00167E38" w:rsidRPr="005B0F9E" w:rsidTr="00A70D07">
        <w:trPr>
          <w:trHeight w:val="425"/>
        </w:trPr>
        <w:tc>
          <w:tcPr>
            <w:tcW w:w="5236" w:type="dxa"/>
          </w:tcPr>
          <w:p w:rsidR="00167E38" w:rsidRPr="005B0F9E" w:rsidRDefault="00167E38" w:rsidP="00A70D07">
            <w:pPr>
              <w:rPr>
                <w:sz w:val="24"/>
                <w:szCs w:val="24"/>
              </w:rPr>
            </w:pPr>
            <w:r w:rsidRPr="005B0F9E">
              <w:rPr>
                <w:sz w:val="24"/>
                <w:szCs w:val="24"/>
              </w:rPr>
              <w:t>- колумбарии;</w:t>
            </w:r>
          </w:p>
        </w:tc>
        <w:tc>
          <w:tcPr>
            <w:tcW w:w="4285" w:type="dxa"/>
          </w:tcPr>
          <w:p w:rsidR="00167E38" w:rsidRPr="005B0F9E" w:rsidRDefault="00167E38" w:rsidP="00A70D07">
            <w:pPr>
              <w:rPr>
                <w:sz w:val="24"/>
                <w:szCs w:val="24"/>
              </w:rPr>
            </w:pPr>
            <w:r w:rsidRPr="005B0F9E">
              <w:rPr>
                <w:sz w:val="24"/>
                <w:szCs w:val="24"/>
              </w:rPr>
              <w:t>0,02 га на 1 тыс. чел.</w:t>
            </w:r>
          </w:p>
        </w:tc>
      </w:tr>
      <w:tr w:rsidR="00167E38" w:rsidRPr="005B0F9E" w:rsidTr="00A70D07">
        <w:trPr>
          <w:trHeight w:val="448"/>
        </w:trPr>
        <w:tc>
          <w:tcPr>
            <w:tcW w:w="5236" w:type="dxa"/>
          </w:tcPr>
          <w:p w:rsidR="00167E38" w:rsidRPr="005B0F9E" w:rsidRDefault="00167E38" w:rsidP="00A70D07">
            <w:pPr>
              <w:rPr>
                <w:sz w:val="24"/>
                <w:szCs w:val="24"/>
              </w:rPr>
            </w:pPr>
            <w:r w:rsidRPr="005B0F9E">
              <w:rPr>
                <w:sz w:val="24"/>
                <w:szCs w:val="24"/>
              </w:rPr>
              <w:t>- мемориальные комплексы;</w:t>
            </w:r>
          </w:p>
        </w:tc>
        <w:tc>
          <w:tcPr>
            <w:tcW w:w="428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A70D07">
        <w:trPr>
          <w:trHeight w:val="265"/>
        </w:trPr>
        <w:tc>
          <w:tcPr>
            <w:tcW w:w="5236" w:type="dxa"/>
          </w:tcPr>
          <w:p w:rsidR="00167E38" w:rsidRPr="005B0F9E" w:rsidRDefault="00167E38" w:rsidP="00A70D07">
            <w:pPr>
              <w:rPr>
                <w:sz w:val="24"/>
                <w:szCs w:val="24"/>
              </w:rPr>
            </w:pPr>
            <w:r w:rsidRPr="005B0F9E">
              <w:rPr>
                <w:sz w:val="24"/>
                <w:szCs w:val="24"/>
              </w:rPr>
              <w:t>- дома траурных обрядов;</w:t>
            </w:r>
          </w:p>
        </w:tc>
        <w:tc>
          <w:tcPr>
            <w:tcW w:w="4285" w:type="dxa"/>
          </w:tcPr>
          <w:p w:rsidR="00167E38" w:rsidRPr="005B0F9E" w:rsidRDefault="00167E38" w:rsidP="00A70D07">
            <w:pPr>
              <w:rPr>
                <w:sz w:val="24"/>
                <w:szCs w:val="24"/>
              </w:rPr>
            </w:pPr>
            <w:r w:rsidRPr="005B0F9E">
              <w:rPr>
                <w:sz w:val="24"/>
                <w:szCs w:val="24"/>
              </w:rPr>
              <w:t>1 объект на 0,5-1 млн. чел.</w:t>
            </w:r>
          </w:p>
        </w:tc>
      </w:tr>
      <w:tr w:rsidR="00167E38" w:rsidRPr="005B0F9E" w:rsidTr="00A70D07">
        <w:trPr>
          <w:trHeight w:val="561"/>
        </w:trPr>
        <w:tc>
          <w:tcPr>
            <w:tcW w:w="5236" w:type="dxa"/>
          </w:tcPr>
          <w:p w:rsidR="00167E38" w:rsidRPr="005B0F9E" w:rsidRDefault="00167E38" w:rsidP="00A70D07">
            <w:pPr>
              <w:rPr>
                <w:sz w:val="24"/>
                <w:szCs w:val="24"/>
              </w:rPr>
            </w:pPr>
            <w:r w:rsidRPr="005B0F9E">
              <w:rPr>
                <w:sz w:val="24"/>
                <w:szCs w:val="24"/>
              </w:rPr>
              <w:t>- бюро похоронного обслуживания;</w:t>
            </w:r>
          </w:p>
        </w:tc>
        <w:tc>
          <w:tcPr>
            <w:tcW w:w="4285" w:type="dxa"/>
          </w:tcPr>
          <w:p w:rsidR="00167E38" w:rsidRPr="005B0F9E" w:rsidRDefault="00167E38" w:rsidP="00A70D07">
            <w:pPr>
              <w:rPr>
                <w:sz w:val="24"/>
                <w:szCs w:val="24"/>
              </w:rPr>
            </w:pPr>
            <w:r w:rsidRPr="005B0F9E">
              <w:rPr>
                <w:sz w:val="24"/>
                <w:szCs w:val="24"/>
              </w:rPr>
              <w:t>1 объект на 0,5-1 млн. чел.</w:t>
            </w:r>
          </w:p>
        </w:tc>
      </w:tr>
      <w:tr w:rsidR="00167E38" w:rsidRPr="005B0F9E" w:rsidTr="00A70D07">
        <w:trPr>
          <w:trHeight w:val="561"/>
        </w:trPr>
        <w:tc>
          <w:tcPr>
            <w:tcW w:w="5236" w:type="dxa"/>
          </w:tcPr>
          <w:p w:rsidR="00167E38" w:rsidRPr="005B0F9E" w:rsidRDefault="00167E38" w:rsidP="00A70D07">
            <w:pPr>
              <w:rPr>
                <w:sz w:val="24"/>
                <w:szCs w:val="24"/>
              </w:rPr>
            </w:pPr>
            <w:r w:rsidRPr="005B0F9E">
              <w:rPr>
                <w:sz w:val="24"/>
                <w:szCs w:val="24"/>
              </w:rPr>
              <w:lastRenderedPageBreak/>
              <w:t>- бюро-магазины похоронного обслуживания;</w:t>
            </w:r>
          </w:p>
        </w:tc>
        <w:tc>
          <w:tcPr>
            <w:tcW w:w="428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A70D07">
        <w:trPr>
          <w:trHeight w:val="279"/>
        </w:trPr>
        <w:tc>
          <w:tcPr>
            <w:tcW w:w="5236" w:type="dxa"/>
          </w:tcPr>
          <w:p w:rsidR="00167E38" w:rsidRPr="005B0F9E" w:rsidRDefault="00167E38" w:rsidP="00A70D07">
            <w:pPr>
              <w:rPr>
                <w:sz w:val="24"/>
                <w:szCs w:val="24"/>
              </w:rPr>
            </w:pPr>
            <w:r w:rsidRPr="005B0F9E">
              <w:rPr>
                <w:sz w:val="24"/>
                <w:szCs w:val="24"/>
              </w:rPr>
              <w:t>- крематории (для действующих кладбищ);</w:t>
            </w:r>
          </w:p>
        </w:tc>
        <w:tc>
          <w:tcPr>
            <w:tcW w:w="428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A70D07">
        <w:trPr>
          <w:trHeight w:val="546"/>
        </w:trPr>
        <w:tc>
          <w:tcPr>
            <w:tcW w:w="5236" w:type="dxa"/>
          </w:tcPr>
          <w:p w:rsidR="00167E38" w:rsidRPr="005B0F9E" w:rsidRDefault="00167E38" w:rsidP="00A70D07">
            <w:pPr>
              <w:rPr>
                <w:sz w:val="24"/>
                <w:szCs w:val="24"/>
              </w:rPr>
            </w:pPr>
            <w:r w:rsidRPr="005B0F9E">
              <w:rPr>
                <w:sz w:val="24"/>
                <w:szCs w:val="24"/>
              </w:rPr>
              <w:t>- конфессиональные объекты.</w:t>
            </w:r>
          </w:p>
        </w:tc>
        <w:tc>
          <w:tcPr>
            <w:tcW w:w="4285" w:type="dxa"/>
          </w:tcPr>
          <w:p w:rsidR="00167E38" w:rsidRPr="005B0F9E" w:rsidRDefault="00167E38" w:rsidP="00A70D07">
            <w:pPr>
              <w:rPr>
                <w:sz w:val="24"/>
                <w:szCs w:val="24"/>
              </w:rPr>
            </w:pPr>
            <w:r w:rsidRPr="005B0F9E">
              <w:rPr>
                <w:sz w:val="24"/>
                <w:szCs w:val="24"/>
              </w:rPr>
              <w:t>По заданию на проектирование</w:t>
            </w:r>
          </w:p>
        </w:tc>
      </w:tr>
    </w:tbl>
    <w:p w:rsidR="00167E38" w:rsidRPr="005B0F9E" w:rsidRDefault="00167E38" w:rsidP="00167E38">
      <w:pPr>
        <w:pStyle w:val="aff0"/>
        <w:ind w:firstLine="851"/>
        <w:rPr>
          <w:szCs w:val="24"/>
        </w:rPr>
      </w:pPr>
      <w:r w:rsidRPr="005B0F9E">
        <w:rPr>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spacing w:line="240" w:lineRule="auto"/>
        <w:ind w:firstLine="851"/>
        <w:jc w:val="both"/>
        <w:rPr>
          <w:rFonts w:ascii="Times New Roman" w:hAnsi="Times New Roman" w:cs="Times New Roman"/>
          <w:b/>
          <w:bCs/>
          <w:sz w:val="24"/>
          <w:szCs w:val="24"/>
          <w:u w:val="single"/>
        </w:rPr>
      </w:pPr>
      <w:r w:rsidRPr="005B0F9E">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167E38">
      <w:pPr>
        <w:spacing w:after="0"/>
        <w:jc w:val="center"/>
        <w:rPr>
          <w:rFonts w:ascii="Times New Roman" w:hAnsi="Times New Roman" w:cs="Times New Roman"/>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СО – 2. Зона скотомогильника</w:t>
      </w:r>
    </w:p>
    <w:p w:rsidR="00167E38" w:rsidRPr="005B0F9E" w:rsidRDefault="00167E38" w:rsidP="00167E38">
      <w:pPr>
        <w:spacing w:after="0"/>
        <w:ind w:firstLine="708"/>
        <w:jc w:val="both"/>
        <w:rPr>
          <w:rFonts w:ascii="Times New Roman" w:hAnsi="Times New Roman" w:cs="Times New Roman"/>
          <w:i/>
          <w:iCs/>
          <w:sz w:val="24"/>
          <w:szCs w:val="24"/>
        </w:rPr>
      </w:pPr>
      <w:r w:rsidRPr="005B0F9E">
        <w:rPr>
          <w:rFonts w:ascii="Times New Roman" w:hAnsi="Times New Roman" w:cs="Times New Roman"/>
          <w:i/>
          <w:iCs/>
          <w:sz w:val="24"/>
          <w:szCs w:val="24"/>
        </w:rPr>
        <w:t>Зона СО - 2 выделена для обеспечения правовых условий использования участка скотомогильника (ямы Беккера). СЗЗ – 500 м.  На территории СЗЗ скотомогильника разрешается размещение зданий, сооружений и коммуникаций в соответствии с техническими нормами и правилами по согласованию с Администрацией МО Кандауровский сельсовет.</w:t>
      </w:r>
    </w:p>
    <w:p w:rsidR="00167E38" w:rsidRPr="005B0F9E" w:rsidRDefault="00167E38" w:rsidP="00167E38">
      <w:pPr>
        <w:spacing w:before="120" w:after="120" w:line="240" w:lineRule="auto"/>
        <w:ind w:firstLine="709"/>
        <w:jc w:val="both"/>
        <w:rPr>
          <w:rFonts w:ascii="Times New Roman" w:hAnsi="Times New Roman" w:cs="Times New Roman"/>
          <w:b/>
          <w:bCs/>
          <w:sz w:val="24"/>
          <w:szCs w:val="24"/>
        </w:rPr>
      </w:pPr>
      <w:r w:rsidRPr="005B0F9E">
        <w:rPr>
          <w:rFonts w:ascii="Times New Roman" w:hAnsi="Times New Roman" w:cs="Times New Roman"/>
          <w:b/>
          <w:bCs/>
          <w:sz w:val="24"/>
          <w:szCs w:val="24"/>
          <w:u w:val="single"/>
        </w:rPr>
        <w:t>Основные виды разрешенного использования</w:t>
      </w:r>
      <w:r w:rsidRPr="005B0F9E">
        <w:rPr>
          <w:rFonts w:ascii="Times New Roman" w:hAnsi="Times New Roman" w:cs="Times New Roman"/>
          <w:b/>
          <w:bCs/>
          <w:sz w:val="24"/>
          <w:szCs w:val="24"/>
        </w:rPr>
        <w:t>:</w:t>
      </w:r>
    </w:p>
    <w:p w:rsidR="00167E38" w:rsidRPr="005B0F9E" w:rsidRDefault="00167E38" w:rsidP="00167E38">
      <w:pPr>
        <w:numPr>
          <w:ilvl w:val="2"/>
          <w:numId w:val="50"/>
        </w:numPr>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скотомогильники (биотермические ямы);</w:t>
      </w:r>
    </w:p>
    <w:p w:rsidR="00167E38" w:rsidRPr="005B0F9E" w:rsidRDefault="00167E38" w:rsidP="00167E38">
      <w:pPr>
        <w:spacing w:before="120" w:after="120" w:line="240" w:lineRule="auto"/>
        <w:ind w:firstLine="709"/>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Вспомогательные виды разрешенного использования:</w:t>
      </w:r>
    </w:p>
    <w:p w:rsidR="00167E38" w:rsidRPr="005B0F9E" w:rsidRDefault="00167E38" w:rsidP="00167E38">
      <w:pPr>
        <w:numPr>
          <w:ilvl w:val="2"/>
          <w:numId w:val="50"/>
        </w:numPr>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зеленые насаждения, выполняющие специальные (защитные) функции.</w:t>
      </w:r>
    </w:p>
    <w:p w:rsidR="00167E38" w:rsidRPr="005B0F9E" w:rsidRDefault="00167E38" w:rsidP="00167E38">
      <w:pPr>
        <w:spacing w:after="0" w:line="240" w:lineRule="auto"/>
        <w:ind w:left="709"/>
        <w:jc w:val="both"/>
        <w:rPr>
          <w:rFonts w:ascii="Times New Roman" w:hAnsi="Times New Roman" w:cs="Times New Roman"/>
          <w:sz w:val="24"/>
          <w:szCs w:val="24"/>
        </w:rPr>
      </w:pPr>
    </w:p>
    <w:p w:rsidR="00167E38" w:rsidRPr="005B0F9E" w:rsidRDefault="00167E38" w:rsidP="00167E38">
      <w:pPr>
        <w:spacing w:line="240" w:lineRule="auto"/>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Условно разрешенные виды использования:</w:t>
      </w:r>
    </w:p>
    <w:p w:rsidR="00167E38" w:rsidRPr="005B0F9E" w:rsidRDefault="00167E38" w:rsidP="00167E38">
      <w:pPr>
        <w:shd w:val="clear" w:color="auto" w:fill="FFFFFF"/>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хозяйственные корпуса;</w:t>
      </w:r>
    </w:p>
    <w:p w:rsidR="00167E38" w:rsidRPr="005B0F9E" w:rsidRDefault="00167E38" w:rsidP="00167E38">
      <w:pPr>
        <w:shd w:val="clear" w:color="auto" w:fill="FFFFFF"/>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объекты пожарной охраны;</w:t>
      </w:r>
    </w:p>
    <w:p w:rsidR="00167E38" w:rsidRPr="005B0F9E" w:rsidRDefault="00167E38" w:rsidP="00167E38">
      <w:pPr>
        <w:shd w:val="clear" w:color="auto" w:fill="FFFFFF"/>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зеленые насаждения, выполняющие специальные (защитные) функции.</w:t>
      </w:r>
    </w:p>
    <w:p w:rsidR="00167E38" w:rsidRPr="005B0F9E" w:rsidRDefault="00167E38" w:rsidP="00167E38">
      <w:pPr>
        <w:shd w:val="clear" w:color="auto" w:fill="FFFFFF"/>
        <w:spacing w:after="0" w:line="240" w:lineRule="auto"/>
        <w:ind w:firstLine="851"/>
        <w:jc w:val="both"/>
        <w:rPr>
          <w:rFonts w:ascii="Times New Roman" w:hAnsi="Times New Roman" w:cs="Times New Roman"/>
          <w:b/>
          <w:bCs/>
          <w:sz w:val="24"/>
          <w:szCs w:val="24"/>
        </w:rPr>
      </w:pP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СО-2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5B0F9E">
        <w:rPr>
          <w:rFonts w:ascii="Times New Roman" w:hAnsi="Times New Roman" w:cs="Times New Roman"/>
          <w:sz w:val="24"/>
          <w:szCs w:val="24"/>
        </w:rPr>
        <w:lastRenderedPageBreak/>
        <w:t>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167E38">
      <w:pPr>
        <w:pStyle w:val="afa"/>
        <w:rPr>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СО – 3. Зона размещения полигона ТБО</w:t>
      </w:r>
    </w:p>
    <w:p w:rsidR="00167E38" w:rsidRPr="005B0F9E" w:rsidRDefault="00167E38" w:rsidP="008D5EA2">
      <w:pPr>
        <w:spacing w:after="0"/>
        <w:ind w:firstLine="708"/>
        <w:jc w:val="both"/>
        <w:rPr>
          <w:rFonts w:ascii="Times New Roman" w:hAnsi="Times New Roman" w:cs="Times New Roman"/>
          <w:i/>
          <w:iCs/>
          <w:sz w:val="24"/>
          <w:szCs w:val="24"/>
        </w:rPr>
      </w:pPr>
      <w:r w:rsidRPr="005B0F9E">
        <w:rPr>
          <w:rFonts w:ascii="Times New Roman" w:hAnsi="Times New Roman" w:cs="Times New Roman"/>
          <w:i/>
          <w:iCs/>
          <w:sz w:val="24"/>
          <w:szCs w:val="24"/>
        </w:rPr>
        <w:t>Зона СО - 3 выделена для обеспечения правовых условий использования участка полигона для твердых бытовых отходов. СЗЗ – 500 м. На территории СЗЗ полигона ТБО разрешается размещение зданий, сооружений и коммуникаций в соответствии с техническими нормами и правилами по согласованию с Администрацией МО Кандауровский сельсовет.</w:t>
      </w:r>
    </w:p>
    <w:p w:rsidR="00167E38" w:rsidRPr="005B0F9E" w:rsidRDefault="00167E38" w:rsidP="00167E38">
      <w:pPr>
        <w:spacing w:before="120" w:after="120" w:line="240" w:lineRule="auto"/>
        <w:ind w:firstLine="709"/>
        <w:jc w:val="both"/>
        <w:rPr>
          <w:rFonts w:ascii="Times New Roman" w:hAnsi="Times New Roman" w:cs="Times New Roman"/>
          <w:b/>
          <w:bCs/>
          <w:sz w:val="24"/>
          <w:szCs w:val="24"/>
        </w:rPr>
      </w:pPr>
      <w:r w:rsidRPr="005B0F9E">
        <w:rPr>
          <w:rFonts w:ascii="Times New Roman" w:hAnsi="Times New Roman" w:cs="Times New Roman"/>
          <w:b/>
          <w:bCs/>
          <w:sz w:val="24"/>
          <w:szCs w:val="24"/>
          <w:u w:val="single"/>
        </w:rPr>
        <w:t>Основные виды разрешенного использования</w:t>
      </w:r>
      <w:r w:rsidRPr="005B0F9E">
        <w:rPr>
          <w:rFonts w:ascii="Times New Roman" w:hAnsi="Times New Roman" w:cs="Times New Roman"/>
          <w:b/>
          <w:bCs/>
          <w:sz w:val="24"/>
          <w:szCs w:val="24"/>
        </w:rPr>
        <w:t>:</w:t>
      </w:r>
    </w:p>
    <w:p w:rsidR="00167E38" w:rsidRPr="005B0F9E" w:rsidRDefault="00167E38" w:rsidP="00167E38">
      <w:pPr>
        <w:numPr>
          <w:ilvl w:val="2"/>
          <w:numId w:val="50"/>
        </w:numPr>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участки компостирования твердых бытовых отходов;</w:t>
      </w:r>
    </w:p>
    <w:p w:rsidR="00167E38" w:rsidRPr="005B0F9E" w:rsidRDefault="00167E38" w:rsidP="00167E38">
      <w:pPr>
        <w:spacing w:before="120" w:after="120" w:line="240" w:lineRule="auto"/>
        <w:ind w:firstLine="709"/>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Вспомогательные виды разрешенного использования:</w:t>
      </w:r>
    </w:p>
    <w:p w:rsidR="00167E38" w:rsidRPr="005B0F9E" w:rsidRDefault="00167E38" w:rsidP="00167E38">
      <w:pPr>
        <w:numPr>
          <w:ilvl w:val="2"/>
          <w:numId w:val="50"/>
        </w:numPr>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зеленые насаждения, выполняющие специальные (защитные) функции.</w:t>
      </w:r>
    </w:p>
    <w:p w:rsidR="00167E38" w:rsidRPr="005B0F9E" w:rsidRDefault="00167E38" w:rsidP="00167E38">
      <w:pPr>
        <w:spacing w:after="0" w:line="240" w:lineRule="auto"/>
        <w:ind w:left="709"/>
        <w:jc w:val="both"/>
        <w:rPr>
          <w:rFonts w:ascii="Times New Roman" w:hAnsi="Times New Roman" w:cs="Times New Roman"/>
          <w:sz w:val="24"/>
          <w:szCs w:val="24"/>
        </w:rPr>
      </w:pPr>
    </w:p>
    <w:p w:rsidR="00167E38" w:rsidRPr="005B0F9E" w:rsidRDefault="00167E38" w:rsidP="00167E38">
      <w:pPr>
        <w:spacing w:line="240" w:lineRule="auto"/>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Условно разрешенные виды использования:</w:t>
      </w:r>
    </w:p>
    <w:p w:rsidR="00167E38" w:rsidRPr="005B0F9E" w:rsidRDefault="00167E38" w:rsidP="00167E38">
      <w:pPr>
        <w:shd w:val="clear" w:color="auto" w:fill="FFFFFF"/>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хозяйственные корпуса;</w:t>
      </w:r>
    </w:p>
    <w:p w:rsidR="00167E38" w:rsidRPr="005B0F9E" w:rsidRDefault="00167E38" w:rsidP="00167E38">
      <w:pPr>
        <w:shd w:val="clear" w:color="auto" w:fill="FFFFFF"/>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объекты пожарной охраны;</w:t>
      </w:r>
    </w:p>
    <w:p w:rsidR="00167E38" w:rsidRPr="005B0F9E" w:rsidRDefault="00167E38" w:rsidP="00167E38">
      <w:pPr>
        <w:shd w:val="clear" w:color="auto" w:fill="FFFFFF"/>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зеленые насаждения, выполняющие специальные (защитные) функции.</w:t>
      </w:r>
    </w:p>
    <w:p w:rsidR="00167E38" w:rsidRPr="005B0F9E" w:rsidRDefault="00167E38" w:rsidP="00167E38">
      <w:pPr>
        <w:shd w:val="clear" w:color="auto" w:fill="FFFFFF"/>
        <w:spacing w:after="0" w:line="240" w:lineRule="auto"/>
        <w:ind w:firstLine="851"/>
        <w:jc w:val="both"/>
        <w:rPr>
          <w:rFonts w:ascii="Times New Roman" w:hAnsi="Times New Roman" w:cs="Times New Roman"/>
          <w:b/>
          <w:bCs/>
          <w:sz w:val="24"/>
          <w:szCs w:val="24"/>
        </w:rPr>
      </w:pP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СО-3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8D5EA2">
      <w:pPr>
        <w:spacing w:after="0"/>
        <w:jc w:val="both"/>
        <w:rPr>
          <w:rFonts w:ascii="Times New Roman" w:hAnsi="Times New Roman" w:cs="Times New Roman"/>
          <w:i/>
          <w:iCs/>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СО – 4. Зона режимных объектов ограниченного доступа</w:t>
      </w:r>
    </w:p>
    <w:p w:rsidR="00167E38" w:rsidRPr="005B0F9E" w:rsidRDefault="00167E38" w:rsidP="00167E38">
      <w:pPr>
        <w:spacing w:after="0"/>
        <w:ind w:firstLine="708"/>
        <w:jc w:val="both"/>
        <w:rPr>
          <w:rFonts w:ascii="Times New Roman" w:hAnsi="Times New Roman" w:cs="Times New Roman"/>
          <w:i/>
          <w:iCs/>
          <w:sz w:val="24"/>
          <w:szCs w:val="24"/>
        </w:rPr>
      </w:pPr>
      <w:r w:rsidRPr="005B0F9E">
        <w:rPr>
          <w:rFonts w:ascii="Times New Roman" w:hAnsi="Times New Roman" w:cs="Times New Roman"/>
          <w:i/>
          <w:iCs/>
          <w:sz w:val="24"/>
          <w:szCs w:val="24"/>
        </w:rPr>
        <w:t>Зона СО - 4 выделена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w:t>
      </w:r>
    </w:p>
    <w:p w:rsidR="00167E38" w:rsidRPr="005B0F9E" w:rsidRDefault="00167E38" w:rsidP="00167E38">
      <w:pPr>
        <w:spacing w:after="0"/>
        <w:ind w:firstLine="708"/>
        <w:jc w:val="both"/>
        <w:rPr>
          <w:rFonts w:ascii="Times New Roman" w:hAnsi="Times New Roman" w:cs="Times New Roman"/>
          <w:b/>
          <w:sz w:val="24"/>
          <w:szCs w:val="24"/>
        </w:rPr>
      </w:pPr>
    </w:p>
    <w:p w:rsidR="00167E38" w:rsidRPr="005B0F9E" w:rsidRDefault="00167E38" w:rsidP="00167E38">
      <w:pPr>
        <w:spacing w:after="0"/>
        <w:jc w:val="center"/>
        <w:rPr>
          <w:rFonts w:ascii="Times New Roman" w:hAnsi="Times New Roman" w:cs="Times New Roman"/>
          <w:b/>
          <w:color w:val="000000"/>
          <w:sz w:val="24"/>
          <w:szCs w:val="24"/>
          <w:u w:val="single"/>
        </w:rPr>
      </w:pPr>
      <w:r w:rsidRPr="005B0F9E">
        <w:rPr>
          <w:rFonts w:ascii="Times New Roman" w:hAnsi="Times New Roman" w:cs="Times New Roman"/>
          <w:b/>
          <w:color w:val="000000"/>
          <w:sz w:val="24"/>
          <w:szCs w:val="24"/>
          <w:u w:val="single"/>
        </w:rPr>
        <w:t>Основные виды разрешенного использования недвижимости:</w:t>
      </w:r>
    </w:p>
    <w:p w:rsidR="00167E38" w:rsidRPr="005B0F9E" w:rsidRDefault="00167E38" w:rsidP="00167E38">
      <w:pPr>
        <w:pStyle w:val="Iauiue"/>
        <w:widowControl/>
        <w:numPr>
          <w:ilvl w:val="0"/>
          <w:numId w:val="34"/>
        </w:numPr>
        <w:tabs>
          <w:tab w:val="clear" w:pos="0"/>
          <w:tab w:val="num" w:pos="720"/>
        </w:tabs>
        <w:suppressAutoHyphens/>
        <w:overflowPunct w:val="0"/>
        <w:ind w:left="0" w:firstLine="709"/>
        <w:jc w:val="both"/>
        <w:rPr>
          <w:color w:val="000000"/>
          <w:sz w:val="24"/>
          <w:szCs w:val="24"/>
        </w:rPr>
      </w:pPr>
      <w:r w:rsidRPr="005B0F9E">
        <w:rPr>
          <w:sz w:val="24"/>
          <w:szCs w:val="24"/>
        </w:rPr>
        <w:t>–</w:t>
      </w:r>
      <w:r w:rsidRPr="005B0F9E">
        <w:rPr>
          <w:color w:val="000000"/>
          <w:sz w:val="24"/>
          <w:szCs w:val="24"/>
        </w:rPr>
        <w:t xml:space="preserve"> Специальное использование (режим использования территории определяется с учетом требований специальных нормативов и правил в соответствии  с назначением объекта);</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объекты обслуживания, связанные с целевым назначением зоны.</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p>
    <w:p w:rsidR="00167E38" w:rsidRPr="005B0F9E" w:rsidRDefault="00167E38" w:rsidP="00167E38">
      <w:pPr>
        <w:spacing w:after="0"/>
        <w:jc w:val="center"/>
        <w:rPr>
          <w:rFonts w:ascii="Times New Roman" w:hAnsi="Times New Roman" w:cs="Times New Roman"/>
          <w:b/>
          <w:color w:val="000000"/>
          <w:sz w:val="24"/>
          <w:szCs w:val="24"/>
          <w:u w:val="single"/>
        </w:rPr>
      </w:pPr>
      <w:r w:rsidRPr="005B0F9E">
        <w:rPr>
          <w:rFonts w:ascii="Times New Roman" w:hAnsi="Times New Roman" w:cs="Times New Roman"/>
          <w:b/>
          <w:color w:val="000000"/>
          <w:sz w:val="24"/>
          <w:szCs w:val="24"/>
          <w:u w:val="single"/>
        </w:rPr>
        <w:t>Вспомогательные виды разрешенного использования:</w:t>
      </w:r>
    </w:p>
    <w:p w:rsidR="00167E38" w:rsidRPr="005B0F9E" w:rsidRDefault="00167E38" w:rsidP="00167E38">
      <w:pPr>
        <w:pStyle w:val="Iauiue"/>
        <w:widowControl/>
        <w:numPr>
          <w:ilvl w:val="0"/>
          <w:numId w:val="34"/>
        </w:numPr>
        <w:tabs>
          <w:tab w:val="clear" w:pos="0"/>
          <w:tab w:val="num" w:pos="720"/>
        </w:tabs>
        <w:suppressAutoHyphens/>
        <w:overflowPunct w:val="0"/>
        <w:ind w:left="0" w:firstLine="709"/>
        <w:jc w:val="both"/>
        <w:rPr>
          <w:color w:val="000000"/>
          <w:sz w:val="24"/>
          <w:szCs w:val="24"/>
        </w:rPr>
      </w:pPr>
      <w:r w:rsidRPr="005B0F9E">
        <w:rPr>
          <w:sz w:val="24"/>
          <w:szCs w:val="24"/>
        </w:rPr>
        <w:lastRenderedPageBreak/>
        <w:t>–</w:t>
      </w:r>
      <w:r w:rsidRPr="005B0F9E">
        <w:rPr>
          <w:color w:val="000000"/>
          <w:sz w:val="24"/>
          <w:szCs w:val="24"/>
        </w:rPr>
        <w:t xml:space="preserve"> конфессиональные объекты</w:t>
      </w:r>
      <w:r w:rsidRPr="005B0F9E">
        <w:rPr>
          <w:sz w:val="24"/>
          <w:szCs w:val="24"/>
        </w:rPr>
        <w:t>.</w:t>
      </w:r>
    </w:p>
    <w:p w:rsidR="00167E38" w:rsidRPr="005B0F9E" w:rsidRDefault="00167E38" w:rsidP="00167E38">
      <w:pPr>
        <w:pStyle w:val="Iauiue"/>
        <w:widowControl/>
        <w:numPr>
          <w:ilvl w:val="0"/>
          <w:numId w:val="34"/>
        </w:numPr>
        <w:tabs>
          <w:tab w:val="clear" w:pos="0"/>
          <w:tab w:val="num" w:pos="720"/>
        </w:tabs>
        <w:suppressAutoHyphens/>
        <w:overflowPunct w:val="0"/>
        <w:ind w:left="0" w:firstLine="709"/>
        <w:jc w:val="both"/>
        <w:rPr>
          <w:color w:val="000000"/>
          <w:sz w:val="24"/>
          <w:szCs w:val="24"/>
        </w:rPr>
      </w:pPr>
    </w:p>
    <w:p w:rsidR="00167E38" w:rsidRPr="005B0F9E" w:rsidRDefault="00167E38" w:rsidP="00167E38">
      <w:pPr>
        <w:spacing w:after="0"/>
        <w:jc w:val="center"/>
        <w:rPr>
          <w:rFonts w:ascii="Times New Roman" w:hAnsi="Times New Roman" w:cs="Times New Roman"/>
          <w:b/>
          <w:color w:val="000000"/>
          <w:sz w:val="24"/>
          <w:szCs w:val="24"/>
          <w:u w:val="single"/>
        </w:rPr>
      </w:pPr>
      <w:r w:rsidRPr="005B0F9E">
        <w:rPr>
          <w:rFonts w:ascii="Times New Roman" w:hAnsi="Times New Roman" w:cs="Times New Roman"/>
          <w:b/>
          <w:color w:val="000000"/>
          <w:sz w:val="24"/>
          <w:szCs w:val="24"/>
          <w:u w:val="single"/>
        </w:rPr>
        <w:t>Условно разрешенные виды использования:</w:t>
      </w:r>
    </w:p>
    <w:p w:rsidR="00167E38" w:rsidRPr="005B0F9E" w:rsidRDefault="00167E38" w:rsidP="00167E38">
      <w:pPr>
        <w:pStyle w:val="Iauiue"/>
        <w:widowControl/>
        <w:numPr>
          <w:ilvl w:val="0"/>
          <w:numId w:val="34"/>
        </w:numPr>
        <w:tabs>
          <w:tab w:val="clear" w:pos="0"/>
          <w:tab w:val="num" w:pos="720"/>
        </w:tabs>
        <w:suppressAutoHyphens/>
        <w:overflowPunct w:val="0"/>
        <w:ind w:left="0" w:firstLine="709"/>
        <w:jc w:val="both"/>
        <w:rPr>
          <w:sz w:val="24"/>
          <w:szCs w:val="24"/>
        </w:rPr>
      </w:pPr>
      <w:r w:rsidRPr="005B0F9E">
        <w:rPr>
          <w:sz w:val="24"/>
          <w:szCs w:val="24"/>
        </w:rPr>
        <w:t>–</w:t>
      </w:r>
      <w:r w:rsidRPr="005B0F9E">
        <w:rPr>
          <w:color w:val="000000"/>
          <w:sz w:val="24"/>
          <w:szCs w:val="24"/>
        </w:rPr>
        <w:t xml:space="preserve"> отдельно стоящие УВД, РОВД, отделы ГИБДД, военные комиссариаты районные и городские</w:t>
      </w:r>
      <w:r w:rsidRPr="005B0F9E">
        <w:rPr>
          <w:sz w:val="24"/>
          <w:szCs w:val="24"/>
        </w:rPr>
        <w:t>.</w:t>
      </w:r>
    </w:p>
    <w:p w:rsidR="00167E38" w:rsidRPr="005B0F9E" w:rsidRDefault="00167E38" w:rsidP="00167E38">
      <w:pPr>
        <w:pStyle w:val="afffa"/>
        <w:numPr>
          <w:ilvl w:val="0"/>
          <w:numId w:val="34"/>
        </w:numPr>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СО-4 включают в себя:</w:t>
      </w:r>
    </w:p>
    <w:p w:rsidR="00167E38" w:rsidRPr="005B0F9E" w:rsidRDefault="00167E38" w:rsidP="00167E38">
      <w:pPr>
        <w:pStyle w:val="afffa"/>
        <w:numPr>
          <w:ilvl w:val="0"/>
          <w:numId w:val="34"/>
        </w:numPr>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numPr>
          <w:ilvl w:val="0"/>
          <w:numId w:val="34"/>
        </w:numPr>
        <w:ind w:left="0" w:firstLine="851"/>
        <w:jc w:val="both"/>
        <w:rPr>
          <w:lang w:val="ru-RU"/>
        </w:rPr>
      </w:pPr>
      <w:r w:rsidRPr="005B0F9E">
        <w:rPr>
          <w:lang w:val="ru-RU"/>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numPr>
          <w:ilvl w:val="0"/>
          <w:numId w:val="34"/>
        </w:numPr>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numPr>
          <w:ilvl w:val="0"/>
          <w:numId w:val="34"/>
        </w:numPr>
        <w:ind w:left="0" w:firstLine="851"/>
        <w:jc w:val="both"/>
        <w:rPr>
          <w:lang w:val="ru-RU"/>
        </w:rPr>
      </w:pPr>
      <w:r w:rsidRPr="005B0F9E">
        <w:rPr>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167E38">
      <w:pPr>
        <w:pStyle w:val="nienie"/>
        <w:keepLines w:val="0"/>
        <w:ind w:left="0" w:firstLine="851"/>
        <w:rPr>
          <w:rFonts w:ascii="Times New Roman" w:hAnsi="Times New Roman" w:cs="Times New Roman"/>
        </w:rPr>
      </w:pPr>
    </w:p>
    <w:p w:rsidR="00167E38" w:rsidRPr="005B0F9E" w:rsidRDefault="00167E38" w:rsidP="00167E38">
      <w:pPr>
        <w:spacing w:after="0"/>
        <w:jc w:val="center"/>
        <w:rPr>
          <w:rFonts w:ascii="Times New Roman" w:hAnsi="Times New Roman" w:cs="Times New Roman"/>
          <w:b/>
          <w:color w:val="000000"/>
          <w:sz w:val="24"/>
          <w:szCs w:val="24"/>
        </w:rPr>
      </w:pPr>
      <w:r w:rsidRPr="005B0F9E">
        <w:rPr>
          <w:rFonts w:ascii="Times New Roman" w:hAnsi="Times New Roman" w:cs="Times New Roman"/>
          <w:b/>
          <w:color w:val="000000"/>
          <w:sz w:val="24"/>
          <w:szCs w:val="24"/>
        </w:rPr>
        <w:t>Статья 40. Описание ограничений</w:t>
      </w:r>
      <w:r w:rsidRPr="005B0F9E">
        <w:rPr>
          <w:rFonts w:ascii="Times New Roman" w:hAnsi="Times New Roman" w:cs="Times New Roman"/>
          <w:color w:val="000000"/>
          <w:sz w:val="24"/>
          <w:szCs w:val="24"/>
        </w:rPr>
        <w:t xml:space="preserve"> </w:t>
      </w:r>
      <w:r w:rsidRPr="005B0F9E">
        <w:rPr>
          <w:rFonts w:ascii="Times New Roman" w:hAnsi="Times New Roman" w:cs="Times New Roman"/>
          <w:b/>
          <w:color w:val="000000"/>
          <w:sz w:val="24"/>
          <w:szCs w:val="24"/>
        </w:rPr>
        <w:t>по экологическим и санитарно-</w:t>
      </w:r>
      <w:r w:rsidRPr="005B0F9E">
        <w:rPr>
          <w:rFonts w:ascii="Times New Roman" w:hAnsi="Times New Roman" w:cs="Times New Roman"/>
          <w:b/>
          <w:bCs/>
          <w:color w:val="000000"/>
          <w:sz w:val="24"/>
          <w:szCs w:val="24"/>
        </w:rPr>
        <w:t>эпидемиологическим</w:t>
      </w:r>
      <w:r w:rsidRPr="005B0F9E">
        <w:rPr>
          <w:rFonts w:ascii="Times New Roman" w:hAnsi="Times New Roman" w:cs="Times New Roman"/>
          <w:b/>
          <w:color w:val="000000"/>
          <w:sz w:val="24"/>
          <w:szCs w:val="24"/>
        </w:rPr>
        <w:t xml:space="preserve"> условиям</w:t>
      </w:r>
    </w:p>
    <w:p w:rsidR="00167E38" w:rsidRPr="005B0F9E" w:rsidRDefault="00167E38" w:rsidP="00167E38">
      <w:pPr>
        <w:spacing w:after="0"/>
        <w:jc w:val="both"/>
        <w:rPr>
          <w:rFonts w:ascii="Times New Roman" w:hAnsi="Times New Roman" w:cs="Times New Roman"/>
          <w:color w:val="0000FF"/>
          <w:sz w:val="24"/>
          <w:szCs w:val="24"/>
        </w:rPr>
      </w:pPr>
    </w:p>
    <w:p w:rsidR="00167E38" w:rsidRPr="005B0F9E" w:rsidRDefault="00167E38" w:rsidP="00167E38">
      <w:pPr>
        <w:spacing w:after="0"/>
        <w:ind w:firstLine="709"/>
        <w:jc w:val="both"/>
        <w:rPr>
          <w:rFonts w:ascii="Times New Roman" w:hAnsi="Times New Roman" w:cs="Times New Roman"/>
          <w:bCs/>
          <w:color w:val="000000"/>
          <w:sz w:val="24"/>
          <w:szCs w:val="24"/>
        </w:rPr>
      </w:pPr>
      <w:r w:rsidRPr="005B0F9E">
        <w:rPr>
          <w:rFonts w:ascii="Times New Roman" w:hAnsi="Times New Roman" w:cs="Times New Roman"/>
          <w:bCs/>
          <w:color w:val="000000"/>
          <w:sz w:val="24"/>
          <w:szCs w:val="24"/>
        </w:rPr>
        <w:t>1. Использование земельных участков и иных объектов недвижимости, расположенных в пределах зон, обозначенных на карте статьи 38 настоящих Правил, определяется:</w:t>
      </w:r>
    </w:p>
    <w:p w:rsidR="00167E38" w:rsidRPr="005B0F9E" w:rsidRDefault="00167E38" w:rsidP="00167E38">
      <w:pPr>
        <w:spacing w:after="0"/>
        <w:ind w:firstLine="709"/>
        <w:jc w:val="both"/>
        <w:rPr>
          <w:rFonts w:ascii="Times New Roman" w:hAnsi="Times New Roman" w:cs="Times New Roman"/>
          <w:bCs/>
          <w:color w:val="000000"/>
          <w:sz w:val="24"/>
          <w:szCs w:val="24"/>
        </w:rPr>
      </w:pPr>
      <w:proofErr w:type="gramStart"/>
      <w:r w:rsidRPr="005B0F9E">
        <w:rPr>
          <w:rFonts w:ascii="Times New Roman" w:hAnsi="Times New Roman" w:cs="Times New Roman"/>
          <w:bCs/>
          <w:color w:val="000000"/>
          <w:sz w:val="24"/>
          <w:szCs w:val="24"/>
        </w:rPr>
        <w:t>а) градостроительными регламентами, определенными статьей 39 применительно к соответствующим территориальным зонам, обозначенным на карте статьи 38 настоящих Правил с учетом ограничений, определенных настоящей статьей;</w:t>
      </w:r>
      <w:proofErr w:type="gramEnd"/>
    </w:p>
    <w:p w:rsidR="00167E38" w:rsidRPr="005B0F9E" w:rsidRDefault="00167E38" w:rsidP="00167E38">
      <w:pPr>
        <w:spacing w:after="0"/>
        <w:ind w:firstLine="709"/>
        <w:jc w:val="both"/>
        <w:rPr>
          <w:rFonts w:ascii="Times New Roman" w:hAnsi="Times New Roman" w:cs="Times New Roman"/>
          <w:bCs/>
          <w:color w:val="000000"/>
          <w:sz w:val="24"/>
          <w:szCs w:val="24"/>
        </w:rPr>
      </w:pPr>
      <w:r w:rsidRPr="005B0F9E">
        <w:rPr>
          <w:rFonts w:ascii="Times New Roman" w:hAnsi="Times New Roman" w:cs="Times New Roman"/>
          <w:bCs/>
          <w:color w:val="000000"/>
          <w:sz w:val="24"/>
          <w:szCs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167E38" w:rsidRPr="005B0F9E" w:rsidRDefault="00167E38" w:rsidP="00167E38">
      <w:pPr>
        <w:spacing w:after="0"/>
        <w:ind w:firstLine="709"/>
        <w:jc w:val="both"/>
        <w:rPr>
          <w:rFonts w:ascii="Times New Roman" w:hAnsi="Times New Roman" w:cs="Times New Roman"/>
          <w:color w:val="000000"/>
          <w:sz w:val="24"/>
          <w:szCs w:val="24"/>
        </w:rPr>
      </w:pPr>
      <w:r w:rsidRPr="005B0F9E">
        <w:rPr>
          <w:rFonts w:ascii="Times New Roman" w:hAnsi="Times New Roman" w:cs="Times New Roman"/>
          <w:bCs/>
          <w:color w:val="000000"/>
          <w:sz w:val="24"/>
          <w:szCs w:val="24"/>
        </w:rPr>
        <w:t xml:space="preserve">2. </w:t>
      </w:r>
      <w:proofErr w:type="gramStart"/>
      <w:r w:rsidRPr="005B0F9E">
        <w:rPr>
          <w:rFonts w:ascii="Times New Roman" w:hAnsi="Times New Roman" w:cs="Times New Roman"/>
          <w:bCs/>
          <w:color w:val="000000"/>
          <w:sz w:val="24"/>
          <w:szCs w:val="24"/>
        </w:rPr>
        <w:t xml:space="preserve">Земельные участки и иные объекты недвижимости, которые расположены в пределах зон, обозначенных на карте статьи 35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w:t>
      </w:r>
      <w:r w:rsidRPr="005B0F9E">
        <w:rPr>
          <w:rFonts w:ascii="Times New Roman" w:hAnsi="Times New Roman" w:cs="Times New Roman"/>
          <w:color w:val="000000"/>
          <w:sz w:val="24"/>
          <w:szCs w:val="24"/>
        </w:rPr>
        <w:t xml:space="preserve">являются объектами недвижимости, несоответствующими настоящим Правилам. </w:t>
      </w:r>
      <w:proofErr w:type="gramEnd"/>
    </w:p>
    <w:p w:rsidR="00167E38" w:rsidRPr="005B0F9E" w:rsidRDefault="00167E38" w:rsidP="00167E38">
      <w:pPr>
        <w:spacing w:after="0"/>
        <w:ind w:firstLine="709"/>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Дальнейшее использование и строительные изменения указанных объектов недвижимости определяется статьей 6 настоящих Правил.</w:t>
      </w:r>
    </w:p>
    <w:p w:rsidR="00167E38" w:rsidRPr="005B0F9E" w:rsidRDefault="00167E38" w:rsidP="00167E38">
      <w:pPr>
        <w:pStyle w:val="1fa"/>
        <w:spacing w:line="100" w:lineRule="atLeast"/>
        <w:ind w:firstLine="0"/>
        <w:rPr>
          <w:bCs/>
          <w:sz w:val="24"/>
          <w:szCs w:val="24"/>
        </w:rPr>
      </w:pPr>
      <w:r w:rsidRPr="005B0F9E">
        <w:rPr>
          <w:b/>
          <w:bCs/>
          <w:sz w:val="24"/>
          <w:szCs w:val="24"/>
        </w:rPr>
        <w:t xml:space="preserve">        </w:t>
      </w:r>
      <w:r w:rsidRPr="005B0F9E">
        <w:rPr>
          <w:bCs/>
          <w:sz w:val="24"/>
          <w:szCs w:val="24"/>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167E38" w:rsidRPr="005B0F9E" w:rsidRDefault="00167E38" w:rsidP="00167E38">
      <w:pPr>
        <w:numPr>
          <w:ilvl w:val="0"/>
          <w:numId w:val="32"/>
        </w:numPr>
        <w:tabs>
          <w:tab w:val="clear" w:pos="763"/>
          <w:tab w:val="num" w:pos="720"/>
        </w:tabs>
        <w:suppressAutoHyphens/>
        <w:spacing w:after="0" w:line="100" w:lineRule="atLeast"/>
        <w:ind w:left="0" w:firstLine="851"/>
        <w:jc w:val="both"/>
        <w:rPr>
          <w:rFonts w:ascii="Times New Roman" w:hAnsi="Times New Roman" w:cs="Times New Roman"/>
          <w:sz w:val="24"/>
          <w:szCs w:val="24"/>
        </w:rPr>
      </w:pPr>
      <w:r w:rsidRPr="005B0F9E">
        <w:rPr>
          <w:rFonts w:ascii="Times New Roman" w:hAnsi="Times New Roman" w:cs="Times New Roman"/>
          <w:sz w:val="24"/>
          <w:szCs w:val="24"/>
        </w:rPr>
        <w:t>Федеральный закон от 10 января 2002 года № 7-ФЗ «Об охране окружающей среды»;</w:t>
      </w:r>
    </w:p>
    <w:p w:rsidR="00167E38" w:rsidRPr="005B0F9E" w:rsidRDefault="00167E38" w:rsidP="00167E38">
      <w:pPr>
        <w:numPr>
          <w:ilvl w:val="0"/>
          <w:numId w:val="32"/>
        </w:numPr>
        <w:tabs>
          <w:tab w:val="clear" w:pos="763"/>
          <w:tab w:val="num" w:pos="720"/>
        </w:tabs>
        <w:suppressAutoHyphens/>
        <w:spacing w:after="0" w:line="100" w:lineRule="atLeast"/>
        <w:ind w:left="0" w:firstLine="851"/>
        <w:jc w:val="both"/>
        <w:rPr>
          <w:rFonts w:ascii="Times New Roman" w:hAnsi="Times New Roman" w:cs="Times New Roman"/>
          <w:sz w:val="24"/>
          <w:szCs w:val="24"/>
        </w:rPr>
      </w:pPr>
      <w:r w:rsidRPr="005B0F9E">
        <w:rPr>
          <w:rFonts w:ascii="Times New Roman" w:hAnsi="Times New Roman" w:cs="Times New Roman"/>
          <w:sz w:val="24"/>
          <w:szCs w:val="24"/>
        </w:rPr>
        <w:t>Федеральный закон от 30 марта 1999 года № 52-ФЗ «О санитарно-эпидемиологическом благополучии населения»;</w:t>
      </w:r>
    </w:p>
    <w:p w:rsidR="00167E38" w:rsidRPr="005B0F9E" w:rsidRDefault="00167E38" w:rsidP="00167E38">
      <w:pPr>
        <w:numPr>
          <w:ilvl w:val="0"/>
          <w:numId w:val="32"/>
        </w:numPr>
        <w:tabs>
          <w:tab w:val="clear" w:pos="763"/>
          <w:tab w:val="num" w:pos="720"/>
        </w:tabs>
        <w:suppressAutoHyphens/>
        <w:spacing w:after="0" w:line="100" w:lineRule="atLeast"/>
        <w:ind w:left="0" w:firstLine="851"/>
        <w:jc w:val="both"/>
        <w:rPr>
          <w:rFonts w:ascii="Times New Roman" w:hAnsi="Times New Roman" w:cs="Times New Roman"/>
          <w:sz w:val="24"/>
          <w:szCs w:val="24"/>
        </w:rPr>
      </w:pPr>
      <w:r w:rsidRPr="005B0F9E">
        <w:rPr>
          <w:rFonts w:ascii="Times New Roman" w:hAnsi="Times New Roman" w:cs="Times New Roman"/>
          <w:sz w:val="24"/>
          <w:szCs w:val="24"/>
        </w:rPr>
        <w:lastRenderedPageBreak/>
        <w:t>Водный кодекс Российской Федерации от 3 июня 2006 года № 74-ФЗ;</w:t>
      </w:r>
    </w:p>
    <w:p w:rsidR="00167E38" w:rsidRPr="005B0F9E" w:rsidRDefault="00167E38" w:rsidP="00167E38">
      <w:pPr>
        <w:numPr>
          <w:ilvl w:val="0"/>
          <w:numId w:val="32"/>
        </w:numPr>
        <w:tabs>
          <w:tab w:val="clear" w:pos="763"/>
          <w:tab w:val="num" w:pos="720"/>
        </w:tabs>
        <w:suppressAutoHyphens/>
        <w:spacing w:after="0" w:line="100" w:lineRule="atLeast"/>
        <w:ind w:left="0" w:firstLine="851"/>
        <w:jc w:val="both"/>
        <w:rPr>
          <w:rFonts w:ascii="Times New Roman" w:hAnsi="Times New Roman" w:cs="Times New Roman"/>
          <w:sz w:val="24"/>
          <w:szCs w:val="24"/>
        </w:rPr>
      </w:pPr>
      <w:r w:rsidRPr="005B0F9E">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167E38" w:rsidRPr="005B0F9E" w:rsidRDefault="00167E38" w:rsidP="00167E38">
      <w:pPr>
        <w:numPr>
          <w:ilvl w:val="0"/>
          <w:numId w:val="32"/>
        </w:numPr>
        <w:tabs>
          <w:tab w:val="clear" w:pos="763"/>
          <w:tab w:val="num" w:pos="720"/>
        </w:tabs>
        <w:suppressAutoHyphens/>
        <w:spacing w:after="0" w:line="100" w:lineRule="atLeast"/>
        <w:ind w:left="0" w:firstLine="851"/>
        <w:jc w:val="both"/>
        <w:rPr>
          <w:rFonts w:ascii="Times New Roman" w:hAnsi="Times New Roman" w:cs="Times New Roman"/>
          <w:sz w:val="24"/>
          <w:szCs w:val="24"/>
        </w:rPr>
      </w:pPr>
      <w:r w:rsidRPr="005B0F9E">
        <w:rPr>
          <w:rFonts w:ascii="Times New Roman" w:hAnsi="Times New Roman" w:cs="Times New Roman"/>
          <w:sz w:val="24"/>
          <w:szCs w:val="24"/>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167E38" w:rsidRPr="005B0F9E" w:rsidRDefault="00167E38" w:rsidP="00167E38">
      <w:pPr>
        <w:pStyle w:val="af0"/>
        <w:ind w:left="0" w:firstLine="851"/>
        <w:jc w:val="both"/>
        <w:rPr>
          <w:bCs/>
          <w:sz w:val="24"/>
          <w:szCs w:val="24"/>
        </w:rPr>
      </w:pPr>
      <w:r w:rsidRPr="005B0F9E">
        <w:rPr>
          <w:bCs/>
          <w:sz w:val="24"/>
          <w:szCs w:val="24"/>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167E38" w:rsidRPr="005B0F9E" w:rsidRDefault="00167E38" w:rsidP="00167E38">
      <w:pPr>
        <w:pStyle w:val="af0"/>
        <w:ind w:left="0" w:firstLine="851"/>
        <w:jc w:val="both"/>
        <w:rPr>
          <w:sz w:val="24"/>
          <w:szCs w:val="24"/>
        </w:rPr>
      </w:pPr>
      <w:r w:rsidRPr="005B0F9E">
        <w:rPr>
          <w:sz w:val="24"/>
          <w:szCs w:val="24"/>
        </w:rPr>
        <w:t>а)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167E38" w:rsidRPr="005B0F9E" w:rsidRDefault="00167E38" w:rsidP="00167E38">
      <w:pPr>
        <w:pStyle w:val="af0"/>
        <w:ind w:left="0" w:firstLine="851"/>
        <w:jc w:val="both"/>
        <w:rPr>
          <w:sz w:val="24"/>
          <w:szCs w:val="24"/>
        </w:rPr>
      </w:pPr>
      <w:r w:rsidRPr="005B0F9E">
        <w:rPr>
          <w:sz w:val="24"/>
          <w:szCs w:val="24"/>
        </w:rPr>
        <w:t xml:space="preserve">б)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w:t>
      </w:r>
    </w:p>
    <w:p w:rsidR="00167E38" w:rsidRPr="005B0F9E" w:rsidRDefault="00167E38" w:rsidP="00167E38">
      <w:pPr>
        <w:pStyle w:val="27"/>
        <w:ind w:firstLine="851"/>
        <w:rPr>
          <w:b w:val="0"/>
          <w:i/>
          <w:color w:val="00000A"/>
          <w:lang w:val="ru-RU"/>
        </w:rPr>
      </w:pPr>
      <w:r w:rsidRPr="005B0F9E">
        <w:rPr>
          <w:b w:val="0"/>
          <w:i/>
          <w:color w:val="00000A"/>
          <w:lang w:val="ru-RU"/>
        </w:rPr>
        <w:t>Виды запрещенного использования земельных участков и иных объектов недвижимости, расположенных в</w:t>
      </w:r>
      <w:r w:rsidRPr="005B0F9E">
        <w:rPr>
          <w:b w:val="0"/>
          <w:i/>
          <w:lang w:val="ru-RU"/>
        </w:rPr>
        <w:t xml:space="preserve"> границах санитарно-защитных зон</w:t>
      </w:r>
      <w:r w:rsidRPr="005B0F9E">
        <w:rPr>
          <w:b w:val="0"/>
          <w:i/>
          <w:color w:val="00000A"/>
          <w:lang w:val="ru-RU"/>
        </w:rPr>
        <w:t>:</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 xml:space="preserve">объекты для постоянного проживания людей; </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коллективные или индивидуальные дачные и садово-огородные участки;</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 xml:space="preserve">предприятия по производству лекарственных веществ, лекарственных средств и (или) лекарственных форм; </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 xml:space="preserve">предприятия пищевых отраслей промышленности; </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 xml:space="preserve">оптовые склады продовольственного сырья и пищевых продуктов; </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комплексы водопроводных сооружений для подготовки и хранения питьевой воды;</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размещение спортивных сооружений;</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парки;</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образовательные и детские учреждения;</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лечебно-профилактические и оздоровительные учреждения общего пользования.</w:t>
      </w:r>
    </w:p>
    <w:p w:rsidR="00167E38" w:rsidRPr="005B0F9E" w:rsidRDefault="00167E38" w:rsidP="00167E38">
      <w:pPr>
        <w:spacing w:after="0"/>
        <w:ind w:firstLine="851"/>
        <w:jc w:val="both"/>
        <w:rPr>
          <w:rFonts w:ascii="Times New Roman" w:hAnsi="Times New Roman" w:cs="Times New Roman"/>
          <w:bCs/>
          <w:i/>
          <w:sz w:val="24"/>
          <w:szCs w:val="24"/>
        </w:rPr>
      </w:pPr>
      <w:r w:rsidRPr="005B0F9E">
        <w:rPr>
          <w:rFonts w:ascii="Times New Roman" w:hAnsi="Times New Roman" w:cs="Times New Roman"/>
          <w:bCs/>
          <w:i/>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статьёй 31 настоящих Правил:</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sz w:val="24"/>
          <w:szCs w:val="24"/>
        </w:rPr>
      </w:pPr>
      <w:r w:rsidRPr="005B0F9E">
        <w:rPr>
          <w:rFonts w:ascii="Times New Roman" w:hAnsi="Times New Roman" w:cs="Times New Roman"/>
          <w:sz w:val="24"/>
          <w:szCs w:val="24"/>
        </w:rPr>
        <w:t>зеленые насаждения;</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sz w:val="24"/>
          <w:szCs w:val="24"/>
        </w:rPr>
      </w:pPr>
      <w:r w:rsidRPr="005B0F9E">
        <w:rPr>
          <w:rFonts w:ascii="Times New Roman" w:hAnsi="Times New Roman" w:cs="Times New Roman"/>
          <w:sz w:val="24"/>
          <w:szCs w:val="24"/>
        </w:rPr>
        <w:t>малые формы и элементы благоустройства;</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сельхозугодия для выращивания технических культур, не используемых для производства продуктов питания;</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пожарные депо;</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бани;</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прачечные;</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объекты торговли и общественного питания;</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мотели;</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lastRenderedPageBreak/>
        <w:t>гаражи, площадки и сооружения для хранения общественного и индивидуального транспорта;</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автозаправочные станции;</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proofErr w:type="gramStart"/>
      <w:r w:rsidRPr="005B0F9E">
        <w:rPr>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электроподстанции;</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артезианские скважины для технического водоснабжения;</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водоохлаждающие сооружения для подготовки технической воды;</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канализационные насосные станции;</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сооружения оборотного водоснабжения;</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питомники растений для озеленения промплощадки, предприятий и санитарно-защитной зоны.</w:t>
      </w:r>
    </w:p>
    <w:p w:rsidR="00167E38" w:rsidRPr="005B0F9E" w:rsidRDefault="00167E38" w:rsidP="00167E38">
      <w:pPr>
        <w:pStyle w:val="27"/>
        <w:ind w:firstLine="851"/>
        <w:rPr>
          <w:b w:val="0"/>
          <w:color w:val="auto"/>
          <w:lang w:val="ru-RU"/>
        </w:rPr>
      </w:pPr>
      <w:r w:rsidRPr="005B0F9E">
        <w:rPr>
          <w:b w:val="0"/>
          <w:color w:val="auto"/>
          <w:lang w:val="ru-RU"/>
        </w:rPr>
        <w:t>5. Водоохранные зоны выделяются в целях:</w:t>
      </w:r>
    </w:p>
    <w:p w:rsidR="00167E38" w:rsidRPr="005B0F9E" w:rsidRDefault="00167E38" w:rsidP="00167E38">
      <w:pPr>
        <w:pStyle w:val="27"/>
        <w:numPr>
          <w:ilvl w:val="0"/>
          <w:numId w:val="29"/>
        </w:numPr>
        <w:tabs>
          <w:tab w:val="clear" w:pos="785"/>
          <w:tab w:val="num" w:pos="720"/>
          <w:tab w:val="left" w:pos="1418"/>
        </w:tabs>
        <w:suppressAutoHyphens/>
        <w:ind w:left="0" w:firstLine="851"/>
        <w:rPr>
          <w:b w:val="0"/>
          <w:color w:val="auto"/>
          <w:lang w:val="ru-RU"/>
        </w:rPr>
      </w:pPr>
      <w:r w:rsidRPr="005B0F9E">
        <w:rPr>
          <w:b w:val="0"/>
          <w:color w:val="auto"/>
          <w:lang w:val="ru-RU"/>
        </w:rPr>
        <w:t>предупреждения и предотвращения микробного и химического загрязнения поверхностных вод;</w:t>
      </w:r>
    </w:p>
    <w:p w:rsidR="00167E38" w:rsidRPr="005B0F9E" w:rsidRDefault="00167E38" w:rsidP="00167E38">
      <w:pPr>
        <w:pStyle w:val="27"/>
        <w:numPr>
          <w:ilvl w:val="0"/>
          <w:numId w:val="29"/>
        </w:numPr>
        <w:tabs>
          <w:tab w:val="clear" w:pos="785"/>
          <w:tab w:val="num" w:pos="720"/>
          <w:tab w:val="left" w:pos="1418"/>
        </w:tabs>
        <w:suppressAutoHyphens/>
        <w:ind w:left="0" w:firstLine="851"/>
        <w:rPr>
          <w:b w:val="0"/>
          <w:color w:val="auto"/>
          <w:lang w:val="ru-RU"/>
        </w:rPr>
      </w:pPr>
      <w:r w:rsidRPr="005B0F9E">
        <w:rPr>
          <w:b w:val="0"/>
          <w:color w:val="auto"/>
          <w:lang w:val="ru-RU"/>
        </w:rPr>
        <w:t>предотвращения загрязнения, засорения, заиления и истощения водных объектов;</w:t>
      </w:r>
    </w:p>
    <w:p w:rsidR="00167E38" w:rsidRPr="005B0F9E" w:rsidRDefault="00167E38" w:rsidP="00167E38">
      <w:pPr>
        <w:pStyle w:val="27"/>
        <w:numPr>
          <w:ilvl w:val="0"/>
          <w:numId w:val="29"/>
        </w:numPr>
        <w:tabs>
          <w:tab w:val="clear" w:pos="785"/>
          <w:tab w:val="num" w:pos="720"/>
          <w:tab w:val="left" w:pos="1418"/>
        </w:tabs>
        <w:suppressAutoHyphens/>
        <w:ind w:left="0" w:firstLine="851"/>
        <w:rPr>
          <w:b w:val="0"/>
          <w:color w:val="auto"/>
          <w:lang w:val="ru-RU"/>
        </w:rPr>
      </w:pPr>
      <w:r w:rsidRPr="005B0F9E">
        <w:rPr>
          <w:b w:val="0"/>
          <w:color w:val="auto"/>
          <w:lang w:val="ru-RU"/>
        </w:rPr>
        <w:t>сохранения среды обитания объектов водного, животного и растительного мира.</w:t>
      </w: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Для земельных участков и иных объектов недвижимости, расположенных в водоохранных зонах рек, других водных объектов, включая государственные памятники природы областного значения, устанавливаются:</w:t>
      </w: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виды запрещенного использования;</w:t>
      </w: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5B0F9E">
        <w:rPr>
          <w:rFonts w:ascii="Times New Roman" w:hAnsi="Times New Roman" w:cs="Times New Roman"/>
          <w:sz w:val="24"/>
          <w:szCs w:val="24"/>
        </w:rPr>
        <w:t>фонда</w:t>
      </w:r>
      <w:proofErr w:type="gramEnd"/>
      <w:r w:rsidRPr="005B0F9E">
        <w:rPr>
          <w:rFonts w:ascii="Times New Roman" w:hAnsi="Times New Roman" w:cs="Times New Roman"/>
          <w:sz w:val="24"/>
          <w:szCs w:val="24"/>
        </w:rPr>
        <w:t xml:space="preserve"> уполномоченных государственных органов с использованием процедур публичных слушаний, определенных статьёй 31 настоящих Правил.</w:t>
      </w:r>
    </w:p>
    <w:p w:rsidR="00167E38" w:rsidRPr="008D5EA2" w:rsidRDefault="00167E38" w:rsidP="008D5EA2">
      <w:pPr>
        <w:jc w:val="center"/>
        <w:rPr>
          <w:rFonts w:ascii="Times New Roman" w:hAnsi="Times New Roman" w:cs="Times New Roman"/>
          <w:b/>
          <w:sz w:val="24"/>
          <w:szCs w:val="24"/>
        </w:rPr>
      </w:pPr>
      <w:r w:rsidRPr="005B0F9E">
        <w:rPr>
          <w:rFonts w:ascii="Times New Roman" w:hAnsi="Times New Roman" w:cs="Times New Roman"/>
          <w:b/>
          <w:sz w:val="24"/>
          <w:szCs w:val="24"/>
        </w:rPr>
        <w:t>В</w:t>
      </w:r>
      <w:r w:rsidRPr="005B0F9E">
        <w:rPr>
          <w:rFonts w:ascii="Times New Roman" w:hAnsi="Times New Roman" w:cs="Times New Roman"/>
          <w:b/>
          <w:bCs/>
          <w:sz w:val="24"/>
          <w:szCs w:val="24"/>
        </w:rPr>
        <w:t>одоохранные зоны водотоков и водоемов</w:t>
      </w:r>
    </w:p>
    <w:p w:rsidR="00167E38" w:rsidRPr="005B0F9E" w:rsidRDefault="00167E38" w:rsidP="00167E38">
      <w:pPr>
        <w:spacing w:after="0"/>
        <w:ind w:firstLine="709"/>
        <w:jc w:val="both"/>
        <w:rPr>
          <w:rFonts w:ascii="Times New Roman" w:hAnsi="Times New Roman" w:cs="Times New Roman"/>
          <w:sz w:val="24"/>
          <w:szCs w:val="24"/>
        </w:rPr>
      </w:pPr>
      <w:proofErr w:type="gramStart"/>
      <w:r w:rsidRPr="005B0F9E">
        <w:rPr>
          <w:rFonts w:ascii="Times New Roman" w:hAnsi="Times New Roman" w:cs="Times New Roman"/>
          <w:bCs/>
          <w:sz w:val="24"/>
          <w:szCs w:val="24"/>
        </w:rPr>
        <w:t>Водоохранной зоной</w:t>
      </w:r>
      <w:r w:rsidRPr="005B0F9E">
        <w:rPr>
          <w:rFonts w:ascii="Times New Roman" w:hAnsi="Times New Roman" w:cs="Times New Roman"/>
          <w:sz w:val="24"/>
          <w:szCs w:val="24"/>
        </w:rPr>
        <w:t xml:space="preserve"> является территория, примыкающая к акваториям рек, озер, водохранилищ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roofErr w:type="gramEnd"/>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Соблюдение специального режима на территории водоохранных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 Обеспечение рационального использования и охрана водных объектов осуществляется бассейновыми советами, которые осуществляют разработку рекомендаций в области использования и охраны водных объектов.</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Документированные сведения о водоохранных зонах включаются в государственный водный реестр.</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 xml:space="preserve">В графических материалах настоящих Правил границы водоохранных зон показаны в соответствии с  Водным кодексом Российской Федерации от 03.06.2006 № 74-ФЗ (ст. 65) и будут уточнены при разработке </w:t>
      </w:r>
      <w:proofErr w:type="gramStart"/>
      <w:r w:rsidRPr="005B0F9E">
        <w:rPr>
          <w:rFonts w:ascii="Times New Roman" w:hAnsi="Times New Roman" w:cs="Times New Roman"/>
          <w:sz w:val="24"/>
          <w:szCs w:val="24"/>
        </w:rPr>
        <w:t>генерального</w:t>
      </w:r>
      <w:proofErr w:type="gramEnd"/>
      <w:r w:rsidRPr="005B0F9E">
        <w:rPr>
          <w:rFonts w:ascii="Times New Roman" w:hAnsi="Times New Roman" w:cs="Times New Roman"/>
          <w:sz w:val="24"/>
          <w:szCs w:val="24"/>
        </w:rPr>
        <w:t xml:space="preserve"> </w:t>
      </w:r>
    </w:p>
    <w:p w:rsidR="00167E38" w:rsidRPr="005B0F9E" w:rsidRDefault="00167E38" w:rsidP="00167E38">
      <w:pPr>
        <w:spacing w:after="0"/>
        <w:jc w:val="both"/>
        <w:rPr>
          <w:rFonts w:ascii="Times New Roman" w:hAnsi="Times New Roman" w:cs="Times New Roman"/>
          <w:sz w:val="24"/>
          <w:szCs w:val="24"/>
        </w:rPr>
      </w:pPr>
      <w:r w:rsidRPr="005B0F9E">
        <w:rPr>
          <w:rFonts w:ascii="Times New Roman" w:hAnsi="Times New Roman" w:cs="Times New Roman"/>
          <w:sz w:val="24"/>
          <w:szCs w:val="24"/>
        </w:rPr>
        <w:t>плана.</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В пределах водоохранных зон устанавливаются прибрежные защитные полосы. На их территориях вводятся дополнительные ограничения природопользования.</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Размеры прибрежных защитных полос составляют 30-50 м в зависимости от местных орографических условий. Границы прибрежных защитных полос устанавливаются в соответствии с Водным Кодексом РФ от 03.06.2006 № 74-ФЗ либо специализированным проектом.</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bCs/>
          <w:i/>
          <w:sz w:val="24"/>
          <w:szCs w:val="24"/>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167E38" w:rsidRPr="005B0F9E" w:rsidRDefault="00167E38" w:rsidP="00167E38">
      <w:pPr>
        <w:pStyle w:val="27"/>
        <w:ind w:firstLine="851"/>
        <w:rPr>
          <w:b w:val="0"/>
          <w:color w:val="00000A"/>
          <w:lang w:val="ru-RU"/>
        </w:rPr>
      </w:pPr>
      <w:r w:rsidRPr="005B0F9E">
        <w:rPr>
          <w:b w:val="0"/>
          <w:color w:val="00000A"/>
          <w:lang w:val="ru-RU"/>
        </w:rPr>
        <w:t>- проведение авиационно-химических работ, применение химических средств борьбы с вредителями, болезнями растений и сорняками;</w:t>
      </w:r>
    </w:p>
    <w:p w:rsidR="00167E38" w:rsidRPr="005B0F9E" w:rsidRDefault="00167E38" w:rsidP="00167E38">
      <w:pPr>
        <w:pStyle w:val="27"/>
        <w:ind w:firstLine="851"/>
        <w:rPr>
          <w:b w:val="0"/>
          <w:color w:val="00000A"/>
          <w:lang w:val="ru-RU"/>
        </w:rPr>
      </w:pPr>
      <w:r w:rsidRPr="005B0F9E">
        <w:rPr>
          <w:b w:val="0"/>
          <w:color w:val="00000A"/>
          <w:lang w:val="ru-RU"/>
        </w:rPr>
        <w:t>- использование навозных стоков для удобрения почв;</w:t>
      </w:r>
    </w:p>
    <w:p w:rsidR="00167E38" w:rsidRPr="005B0F9E" w:rsidRDefault="00167E38" w:rsidP="00167E38">
      <w:pPr>
        <w:pStyle w:val="27"/>
        <w:ind w:firstLine="851"/>
        <w:rPr>
          <w:b w:val="0"/>
          <w:color w:val="00000A"/>
          <w:lang w:val="ru-RU"/>
        </w:rPr>
      </w:pPr>
      <w:r w:rsidRPr="005B0F9E">
        <w:rPr>
          <w:b w:val="0"/>
          <w:color w:val="00000A"/>
          <w:lang w:val="ru-RU"/>
        </w:rPr>
        <w:t>- 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sidRPr="005B0F9E">
        <w:rPr>
          <w:b w:val="0"/>
          <w:color w:val="00000A"/>
          <w:lang w:val="ru-RU"/>
        </w:rPr>
        <w:t>ст скл</w:t>
      </w:r>
      <w:proofErr w:type="gramEnd"/>
      <w:r w:rsidRPr="005B0F9E">
        <w:rPr>
          <w:b w:val="0"/>
          <w:color w:val="00000A"/>
          <w:lang w:val="ru-RU"/>
        </w:rPr>
        <w:t>адирования и захоронения промышленных, бытовых и сельскохозяйственных отходов, кладбищ и скотомогильников, накопителей сточных вод;</w:t>
      </w:r>
    </w:p>
    <w:p w:rsidR="00167E38" w:rsidRPr="005B0F9E" w:rsidRDefault="00167E38" w:rsidP="00167E38">
      <w:pPr>
        <w:pStyle w:val="27"/>
        <w:ind w:firstLine="851"/>
        <w:rPr>
          <w:b w:val="0"/>
          <w:color w:val="00000A"/>
          <w:lang w:val="ru-RU"/>
        </w:rPr>
      </w:pPr>
      <w:r w:rsidRPr="005B0F9E">
        <w:rPr>
          <w:b w:val="0"/>
          <w:color w:val="00000A"/>
          <w:lang w:val="ru-RU"/>
        </w:rPr>
        <w:t>- складирование навоза и мусора;</w:t>
      </w:r>
    </w:p>
    <w:p w:rsidR="00167E38" w:rsidRPr="005B0F9E" w:rsidRDefault="00167E38" w:rsidP="00167E38">
      <w:pPr>
        <w:pStyle w:val="27"/>
        <w:ind w:firstLine="851"/>
        <w:rPr>
          <w:b w:val="0"/>
          <w:color w:val="00000A"/>
          <w:lang w:val="ru-RU"/>
        </w:rPr>
      </w:pPr>
      <w:r w:rsidRPr="005B0F9E">
        <w:rPr>
          <w:b w:val="0"/>
          <w:color w:val="00000A"/>
          <w:lang w:val="ru-RU"/>
        </w:rPr>
        <w:t>- заправка топливом, мойка и ремонт автомобилей и других машин и механизмов;</w:t>
      </w:r>
    </w:p>
    <w:p w:rsidR="00167E38" w:rsidRPr="005B0F9E" w:rsidRDefault="00167E38" w:rsidP="00167E38">
      <w:pPr>
        <w:pStyle w:val="27"/>
        <w:ind w:firstLine="851"/>
        <w:rPr>
          <w:b w:val="0"/>
          <w:color w:val="00000A"/>
          <w:lang w:val="ru-RU"/>
        </w:rPr>
      </w:pPr>
      <w:r w:rsidRPr="005B0F9E">
        <w:rPr>
          <w:b w:val="0"/>
          <w:color w:val="00000A"/>
          <w:lang w:val="ru-RU"/>
        </w:rPr>
        <w:t>- 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167E38" w:rsidRPr="005B0F9E" w:rsidRDefault="00167E38" w:rsidP="00167E38">
      <w:pPr>
        <w:pStyle w:val="27"/>
        <w:ind w:firstLine="851"/>
        <w:rPr>
          <w:b w:val="0"/>
          <w:color w:val="00000A"/>
          <w:lang w:val="ru-RU"/>
        </w:rPr>
      </w:pPr>
      <w:r w:rsidRPr="005B0F9E">
        <w:rPr>
          <w:b w:val="0"/>
          <w:color w:val="00000A"/>
          <w:lang w:val="ru-RU"/>
        </w:rPr>
        <w:t>- размещение стоянок транспортных средств, в том числе на территориях дачных и садоводческих участков;</w:t>
      </w:r>
    </w:p>
    <w:p w:rsidR="00167E38" w:rsidRPr="005B0F9E" w:rsidRDefault="00167E38" w:rsidP="00167E38">
      <w:pPr>
        <w:pStyle w:val="27"/>
        <w:ind w:firstLine="851"/>
        <w:rPr>
          <w:b w:val="0"/>
          <w:color w:val="00000A"/>
          <w:lang w:val="ru-RU"/>
        </w:rPr>
      </w:pPr>
      <w:r w:rsidRPr="005B0F9E">
        <w:rPr>
          <w:b w:val="0"/>
          <w:color w:val="00000A"/>
          <w:lang w:val="ru-RU"/>
        </w:rPr>
        <w:t>- проведение рубок главного пользования;</w:t>
      </w:r>
    </w:p>
    <w:p w:rsidR="00167E38" w:rsidRPr="005B0F9E" w:rsidRDefault="00167E38" w:rsidP="00167E38">
      <w:pPr>
        <w:pStyle w:val="27"/>
        <w:ind w:firstLine="851"/>
        <w:rPr>
          <w:b w:val="0"/>
          <w:color w:val="00000A"/>
          <w:lang w:val="ru-RU"/>
        </w:rPr>
      </w:pPr>
      <w:r w:rsidRPr="005B0F9E">
        <w:rPr>
          <w:b w:val="0"/>
          <w:color w:val="00000A"/>
          <w:lang w:val="ru-RU"/>
        </w:rPr>
        <w:t xml:space="preserve">- 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w:t>
      </w:r>
    </w:p>
    <w:p w:rsidR="00167E38" w:rsidRPr="005B0F9E" w:rsidRDefault="00167E38" w:rsidP="00167E38">
      <w:pPr>
        <w:pStyle w:val="27"/>
        <w:ind w:firstLine="851"/>
        <w:rPr>
          <w:b w:val="0"/>
          <w:color w:val="00000A"/>
          <w:lang w:val="ru-RU"/>
        </w:rPr>
      </w:pPr>
      <w:r w:rsidRPr="005B0F9E">
        <w:rPr>
          <w:b w:val="0"/>
          <w:color w:val="00000A"/>
          <w:lang w:val="ru-RU"/>
        </w:rPr>
        <w:t xml:space="preserve">- добыча полезных ископаемых; </w:t>
      </w:r>
    </w:p>
    <w:p w:rsidR="00167E38" w:rsidRPr="005B0F9E" w:rsidRDefault="00167E38" w:rsidP="00167E38">
      <w:pPr>
        <w:pStyle w:val="27"/>
        <w:ind w:firstLine="851"/>
        <w:rPr>
          <w:b w:val="0"/>
          <w:color w:val="00000A"/>
          <w:lang w:val="ru-RU"/>
        </w:rPr>
      </w:pPr>
      <w:r w:rsidRPr="005B0F9E">
        <w:rPr>
          <w:b w:val="0"/>
          <w:color w:val="00000A"/>
          <w:lang w:val="ru-RU"/>
        </w:rPr>
        <w:t>- производство землеройных, погрузочно-разгрузочных работ, в том числе на причалах необщего пользования;</w:t>
      </w:r>
    </w:p>
    <w:p w:rsidR="00167E38" w:rsidRPr="005B0F9E" w:rsidRDefault="00167E38" w:rsidP="00167E38">
      <w:pPr>
        <w:pStyle w:val="27"/>
        <w:ind w:firstLine="851"/>
        <w:rPr>
          <w:b w:val="0"/>
          <w:color w:val="00000A"/>
          <w:lang w:val="ru-RU"/>
        </w:rPr>
      </w:pPr>
      <w:r w:rsidRPr="005B0F9E">
        <w:rPr>
          <w:b w:val="0"/>
          <w:color w:val="00000A"/>
          <w:lang w:val="ru-RU"/>
        </w:rPr>
        <w:t>- отведение площадей под вновь создаваемые кладбища на расстоянии менее 500 метров от водного объекта;</w:t>
      </w:r>
    </w:p>
    <w:p w:rsidR="00167E38" w:rsidRPr="005B0F9E" w:rsidRDefault="00167E38" w:rsidP="00167E38">
      <w:pPr>
        <w:pStyle w:val="27"/>
        <w:ind w:firstLine="851"/>
        <w:rPr>
          <w:b w:val="0"/>
          <w:color w:val="00000A"/>
          <w:lang w:val="ru-RU"/>
        </w:rPr>
      </w:pPr>
      <w:r w:rsidRPr="005B0F9E">
        <w:rPr>
          <w:b w:val="0"/>
          <w:color w:val="00000A"/>
          <w:lang w:val="ru-RU"/>
        </w:rPr>
        <w:t>- складирование грузов в пределах водоохранных зон осуществляется на платной основе;</w:t>
      </w:r>
    </w:p>
    <w:p w:rsidR="00167E38" w:rsidRPr="005B0F9E" w:rsidRDefault="00167E38" w:rsidP="00167E38">
      <w:pPr>
        <w:pStyle w:val="27"/>
        <w:ind w:firstLine="851"/>
        <w:rPr>
          <w:b w:val="0"/>
          <w:color w:val="00000A"/>
          <w:lang w:val="ru-RU"/>
        </w:rPr>
      </w:pPr>
      <w:proofErr w:type="gramStart"/>
      <w:r w:rsidRPr="005B0F9E">
        <w:rPr>
          <w:b w:val="0"/>
          <w:color w:val="00000A"/>
          <w:lang w:val="ru-RU"/>
        </w:rPr>
        <w:t>- 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w:t>
      </w:r>
      <w:proofErr w:type="gramEnd"/>
      <w:r w:rsidRPr="005B0F9E">
        <w:rPr>
          <w:b w:val="0"/>
          <w:color w:val="00000A"/>
          <w:lang w:val="ru-RU"/>
        </w:rPr>
        <w:t xml:space="preserve"> режима прилегающей территории;</w:t>
      </w:r>
    </w:p>
    <w:p w:rsidR="00167E38" w:rsidRPr="005B0F9E" w:rsidRDefault="00167E38" w:rsidP="00167E38">
      <w:pPr>
        <w:pStyle w:val="27"/>
        <w:ind w:firstLine="851"/>
        <w:rPr>
          <w:b w:val="0"/>
          <w:color w:val="00000A"/>
          <w:lang w:val="ru-RU"/>
        </w:rPr>
      </w:pPr>
      <w:r w:rsidRPr="005B0F9E">
        <w:rPr>
          <w:b w:val="0"/>
          <w:color w:val="00000A"/>
          <w:lang w:val="ru-RU"/>
        </w:rPr>
        <w:t>- размещение дачных и садово-огородных участков, установка сезонных и стационарных палаточных городков;</w:t>
      </w:r>
    </w:p>
    <w:p w:rsidR="00167E38" w:rsidRPr="005B0F9E" w:rsidRDefault="00167E38" w:rsidP="00167E38">
      <w:pPr>
        <w:pStyle w:val="27"/>
        <w:ind w:firstLine="851"/>
        <w:rPr>
          <w:b w:val="0"/>
          <w:color w:val="00000A"/>
          <w:lang w:val="ru-RU"/>
        </w:rPr>
      </w:pPr>
      <w:r w:rsidRPr="005B0F9E">
        <w:rPr>
          <w:b w:val="0"/>
          <w:color w:val="00000A"/>
          <w:lang w:val="ru-RU"/>
        </w:rPr>
        <w:t xml:space="preserve">Дополнительные ограничения в пределах </w:t>
      </w:r>
      <w:r w:rsidRPr="005B0F9E">
        <w:rPr>
          <w:b w:val="0"/>
          <w:lang w:val="ru-RU"/>
        </w:rPr>
        <w:t xml:space="preserve">прибрежных защитных полос </w:t>
      </w:r>
      <w:r w:rsidRPr="005B0F9E">
        <w:rPr>
          <w:b w:val="0"/>
          <w:color w:val="00000A"/>
          <w:lang w:val="ru-RU"/>
        </w:rPr>
        <w:t>(ширина - 10 м для всех объектов):</w:t>
      </w:r>
    </w:p>
    <w:p w:rsidR="00167E38" w:rsidRPr="005B0F9E" w:rsidRDefault="00167E38" w:rsidP="00167E38">
      <w:pPr>
        <w:pStyle w:val="27"/>
        <w:ind w:firstLine="851"/>
        <w:rPr>
          <w:b w:val="0"/>
          <w:color w:val="00000A"/>
          <w:lang w:val="ru-RU"/>
        </w:rPr>
      </w:pPr>
      <w:r w:rsidRPr="005B0F9E">
        <w:rPr>
          <w:b w:val="0"/>
          <w:color w:val="00000A"/>
          <w:lang w:val="ru-RU"/>
        </w:rPr>
        <w:lastRenderedPageBreak/>
        <w:t>- распашка земель;</w:t>
      </w:r>
    </w:p>
    <w:p w:rsidR="00167E38" w:rsidRPr="005B0F9E" w:rsidRDefault="00167E38" w:rsidP="00167E38">
      <w:pPr>
        <w:pStyle w:val="27"/>
        <w:ind w:firstLine="851"/>
        <w:rPr>
          <w:b w:val="0"/>
          <w:color w:val="00000A"/>
          <w:lang w:val="ru-RU"/>
        </w:rPr>
      </w:pPr>
      <w:r w:rsidRPr="005B0F9E">
        <w:rPr>
          <w:b w:val="0"/>
          <w:color w:val="00000A"/>
          <w:lang w:val="ru-RU"/>
        </w:rPr>
        <w:t>- применение удобрений;</w:t>
      </w:r>
    </w:p>
    <w:p w:rsidR="00167E38" w:rsidRPr="005B0F9E" w:rsidRDefault="00167E38" w:rsidP="00167E38">
      <w:pPr>
        <w:pStyle w:val="27"/>
        <w:ind w:firstLine="851"/>
        <w:rPr>
          <w:b w:val="0"/>
          <w:color w:val="00000A"/>
          <w:lang w:val="ru-RU"/>
        </w:rPr>
      </w:pPr>
      <w:r w:rsidRPr="005B0F9E">
        <w:rPr>
          <w:b w:val="0"/>
          <w:color w:val="00000A"/>
          <w:lang w:val="ru-RU"/>
        </w:rPr>
        <w:t>- 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167E38" w:rsidRPr="005B0F9E" w:rsidRDefault="00167E38" w:rsidP="00167E38">
      <w:pPr>
        <w:pStyle w:val="27"/>
        <w:ind w:firstLine="851"/>
        <w:rPr>
          <w:b w:val="0"/>
          <w:color w:val="00000A"/>
          <w:lang w:val="ru-RU"/>
        </w:rPr>
      </w:pPr>
      <w:r w:rsidRPr="005B0F9E">
        <w:rPr>
          <w:b w:val="0"/>
          <w:color w:val="00000A"/>
          <w:lang w:val="ru-RU"/>
        </w:rPr>
        <w:t>- выпас и устройство летних лагерей скота (кроме использования традиционных мест водопоя), устройство купальных ванн;</w:t>
      </w:r>
    </w:p>
    <w:p w:rsidR="00167E38" w:rsidRPr="005B0F9E" w:rsidRDefault="00167E38" w:rsidP="00167E38">
      <w:pPr>
        <w:pStyle w:val="27"/>
        <w:ind w:firstLine="851"/>
        <w:rPr>
          <w:b w:val="0"/>
          <w:color w:val="00000A"/>
          <w:lang w:val="ru-RU"/>
        </w:rPr>
      </w:pPr>
      <w:r w:rsidRPr="005B0F9E">
        <w:rPr>
          <w:b w:val="0"/>
          <w:color w:val="00000A"/>
          <w:lang w:val="ru-RU"/>
        </w:rPr>
        <w:t>- 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167E38" w:rsidRPr="005B0F9E" w:rsidRDefault="00167E38" w:rsidP="00167E38">
      <w:pPr>
        <w:pStyle w:val="27"/>
        <w:ind w:firstLine="851"/>
        <w:rPr>
          <w:b w:val="0"/>
          <w:color w:val="00000A"/>
          <w:lang w:val="ru-RU"/>
        </w:rPr>
      </w:pPr>
      <w:r w:rsidRPr="005B0F9E">
        <w:rPr>
          <w:b w:val="0"/>
          <w:color w:val="00000A"/>
          <w:lang w:val="ru-RU"/>
        </w:rPr>
        <w:t>- движение автомобилей и тракторов, кроме автомобилей специального назначения.</w:t>
      </w:r>
    </w:p>
    <w:p w:rsidR="00167E38" w:rsidRPr="005B0F9E" w:rsidRDefault="00167E38" w:rsidP="00167E38">
      <w:pPr>
        <w:pStyle w:val="27"/>
        <w:ind w:firstLine="851"/>
        <w:rPr>
          <w:b w:val="0"/>
          <w:i/>
          <w:color w:val="00000A"/>
          <w:lang w:val="ru-RU"/>
        </w:rPr>
      </w:pPr>
      <w:r w:rsidRPr="005B0F9E">
        <w:rPr>
          <w:b w:val="0"/>
          <w:i/>
          <w:lang w:val="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настоящими Правилами</w:t>
      </w:r>
      <w:r w:rsidRPr="005B0F9E">
        <w:rPr>
          <w:b w:val="0"/>
          <w:i/>
          <w:color w:val="00000A"/>
          <w:lang w:val="ru-RU"/>
        </w:rPr>
        <w:t>:</w:t>
      </w:r>
    </w:p>
    <w:p w:rsidR="00167E38" w:rsidRPr="005B0F9E" w:rsidRDefault="00167E38" w:rsidP="00167E38">
      <w:pPr>
        <w:pStyle w:val="27"/>
        <w:numPr>
          <w:ilvl w:val="0"/>
          <w:numId w:val="40"/>
        </w:numPr>
        <w:tabs>
          <w:tab w:val="left" w:pos="0"/>
        </w:tabs>
        <w:suppressAutoHyphens/>
        <w:ind w:left="0" w:firstLine="851"/>
        <w:rPr>
          <w:b w:val="0"/>
          <w:color w:val="00000A"/>
          <w:lang w:val="ru-RU"/>
        </w:rPr>
      </w:pPr>
      <w:r w:rsidRPr="005B0F9E">
        <w:rPr>
          <w:b w:val="0"/>
          <w:color w:val="00000A"/>
          <w:lang w:val="ru-RU"/>
        </w:rPr>
        <w:t>зеленые насаждения;</w:t>
      </w:r>
    </w:p>
    <w:p w:rsidR="00167E38" w:rsidRPr="005B0F9E" w:rsidRDefault="00167E38" w:rsidP="00167E38">
      <w:pPr>
        <w:pStyle w:val="27"/>
        <w:numPr>
          <w:ilvl w:val="0"/>
          <w:numId w:val="40"/>
        </w:numPr>
        <w:tabs>
          <w:tab w:val="left" w:pos="0"/>
        </w:tabs>
        <w:suppressAutoHyphens/>
        <w:ind w:left="0" w:firstLine="851"/>
        <w:rPr>
          <w:b w:val="0"/>
          <w:color w:val="00000A"/>
          <w:lang w:val="ru-RU"/>
        </w:rPr>
      </w:pPr>
      <w:r w:rsidRPr="005B0F9E">
        <w:rPr>
          <w:b w:val="0"/>
          <w:color w:val="00000A"/>
          <w:lang w:val="ru-RU"/>
        </w:rPr>
        <w:t>малые формы и элементы благоустройства;</w:t>
      </w:r>
    </w:p>
    <w:p w:rsidR="00167E38" w:rsidRPr="005B0F9E" w:rsidRDefault="00167E38" w:rsidP="00167E38">
      <w:pPr>
        <w:pStyle w:val="27"/>
        <w:numPr>
          <w:ilvl w:val="0"/>
          <w:numId w:val="40"/>
        </w:numPr>
        <w:tabs>
          <w:tab w:val="left" w:pos="0"/>
        </w:tabs>
        <w:suppressAutoHyphens/>
        <w:ind w:left="0" w:firstLine="851"/>
        <w:rPr>
          <w:b w:val="0"/>
          <w:color w:val="00000A"/>
          <w:lang w:val="ru-RU"/>
        </w:rPr>
      </w:pPr>
      <w:r w:rsidRPr="005B0F9E">
        <w:rPr>
          <w:b w:val="0"/>
          <w:color w:val="00000A"/>
          <w:lang w:val="ru-RU"/>
        </w:rPr>
        <w:t>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водоохранного режима;</w:t>
      </w:r>
    </w:p>
    <w:p w:rsidR="00167E38" w:rsidRPr="005B0F9E" w:rsidRDefault="00167E38" w:rsidP="00167E38">
      <w:pPr>
        <w:pStyle w:val="27"/>
        <w:numPr>
          <w:ilvl w:val="0"/>
          <w:numId w:val="40"/>
        </w:numPr>
        <w:tabs>
          <w:tab w:val="left" w:pos="0"/>
        </w:tabs>
        <w:suppressAutoHyphens/>
        <w:ind w:left="0" w:firstLine="851"/>
        <w:rPr>
          <w:b w:val="0"/>
          <w:color w:val="00000A"/>
          <w:lang w:val="ru-RU"/>
        </w:rPr>
      </w:pPr>
      <w:r w:rsidRPr="005B0F9E">
        <w:rPr>
          <w:b w:val="0"/>
          <w:color w:val="00000A"/>
          <w:lang w:val="ru-RU"/>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 xml:space="preserve">    До утверждения проектов водоохранных зон в порядке,  установленном  Водным кодексом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После утверждения в установленном порядке проектов водоохранных зон в настоящую статью вносятся изменения.</w:t>
      </w:r>
    </w:p>
    <w:p w:rsidR="00167E38" w:rsidRPr="005B0F9E" w:rsidRDefault="00167E38" w:rsidP="00167E38">
      <w:pPr>
        <w:tabs>
          <w:tab w:val="left" w:pos="540"/>
          <w:tab w:val="left" w:pos="1440"/>
        </w:tabs>
        <w:suppressAutoHyphens/>
        <w:spacing w:after="0"/>
        <w:ind w:left="720"/>
        <w:jc w:val="both"/>
        <w:rPr>
          <w:rFonts w:ascii="Times New Roman" w:hAnsi="Times New Roman" w:cs="Times New Roman"/>
          <w:sz w:val="24"/>
          <w:szCs w:val="24"/>
        </w:rPr>
      </w:pPr>
    </w:p>
    <w:p w:rsidR="00167E38" w:rsidRPr="005B0F9E" w:rsidRDefault="00167E38" w:rsidP="00564A4D">
      <w:pPr>
        <w:autoSpaceDE w:val="0"/>
        <w:autoSpaceDN w:val="0"/>
        <w:spacing w:after="0" w:line="240" w:lineRule="auto"/>
        <w:jc w:val="both"/>
        <w:rPr>
          <w:rFonts w:ascii="Times New Roman" w:eastAsia="Times New Roman" w:hAnsi="Times New Roman" w:cs="Times New Roman"/>
          <w:sz w:val="24"/>
          <w:szCs w:val="24"/>
          <w:lang w:eastAsia="ru-RU"/>
        </w:rPr>
      </w:pPr>
    </w:p>
    <w:sectPr w:rsidR="00167E38" w:rsidRPr="005B0F9E" w:rsidSect="008D5EA2">
      <w:pgSz w:w="11906" w:h="16838" w:code="9"/>
      <w:pgMar w:top="851" w:right="850" w:bottom="993" w:left="1701" w:header="720" w:footer="720" w:gutter="0"/>
      <w:paperSrc w:first="15"/>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Impact">
    <w:panose1 w:val="020B0806030902050204"/>
    <w:charset w:val="CC"/>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5">
    <w:nsid w:val="00000006"/>
    <w:multiLevelType w:val="singleLevel"/>
    <w:tmpl w:val="00000006"/>
    <w:name w:val="WW8Num5"/>
    <w:lvl w:ilvl="0">
      <w:start w:val="10"/>
      <w:numFmt w:val="bullet"/>
      <w:lvlText w:val="-"/>
      <w:lvlJc w:val="left"/>
      <w:pPr>
        <w:tabs>
          <w:tab w:val="num" w:pos="1080"/>
        </w:tabs>
        <w:ind w:left="1080" w:hanging="360"/>
      </w:pPr>
      <w:rPr>
        <w:rFonts w:ascii="OpenSymbol" w:hAnsi="OpenSymbol" w:cs="Times New Roman"/>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8"/>
    <w:multiLevelType w:val="singleLevel"/>
    <w:tmpl w:val="00000008"/>
    <w:lvl w:ilvl="0">
      <w:start w:val="1"/>
      <w:numFmt w:val="bullet"/>
      <w:lvlText w:val=""/>
      <w:lvlJc w:val="left"/>
      <w:pPr>
        <w:tabs>
          <w:tab w:val="num" w:pos="785"/>
        </w:tabs>
        <w:ind w:left="765" w:hanging="340"/>
      </w:pPr>
      <w:rPr>
        <w:rFonts w:ascii="Symbol" w:hAnsi="Symbol"/>
      </w:rPr>
    </w:lvl>
  </w:abstractNum>
  <w:abstractNum w:abstractNumId="8">
    <w:nsid w:val="0000000B"/>
    <w:multiLevelType w:val="singleLevel"/>
    <w:tmpl w:val="0000000B"/>
    <w:name w:val="WW8Num10"/>
    <w:lvl w:ilvl="0">
      <w:start w:val="1"/>
      <w:numFmt w:val="bullet"/>
      <w:lvlText w:val=""/>
      <w:lvlJc w:val="left"/>
      <w:pPr>
        <w:tabs>
          <w:tab w:val="num" w:pos="757"/>
        </w:tabs>
        <w:ind w:left="737" w:hanging="340"/>
      </w:pPr>
      <w:rPr>
        <w:rFonts w:ascii="Symbol" w:hAnsi="Symbol" w:cs="Times New Roman"/>
      </w:rPr>
    </w:lvl>
  </w:abstractNum>
  <w:abstractNum w:abstractNumId="9">
    <w:nsid w:val="00000013"/>
    <w:multiLevelType w:val="singleLevel"/>
    <w:tmpl w:val="00000013"/>
    <w:name w:val="WW8Num21"/>
    <w:lvl w:ilvl="0">
      <w:start w:val="1"/>
      <w:numFmt w:val="bullet"/>
      <w:lvlText w:val=""/>
      <w:lvlJc w:val="left"/>
      <w:pPr>
        <w:tabs>
          <w:tab w:val="num" w:pos="1220"/>
        </w:tabs>
        <w:ind w:left="1220" w:hanging="369"/>
      </w:pPr>
      <w:rPr>
        <w:rFonts w:ascii="Symbol" w:hAnsi="Symbol" w:cs="Times New Roman"/>
      </w:rPr>
    </w:lvl>
  </w:abstractNum>
  <w:abstractNum w:abstractNumId="10">
    <w:nsid w:val="00000014"/>
    <w:multiLevelType w:val="singleLevel"/>
    <w:tmpl w:val="00000014"/>
    <w:name w:val="WW8Num22"/>
    <w:lvl w:ilvl="0">
      <w:start w:val="1"/>
      <w:numFmt w:val="bullet"/>
      <w:lvlText w:val=""/>
      <w:lvlJc w:val="left"/>
      <w:pPr>
        <w:tabs>
          <w:tab w:val="num" w:pos="763"/>
        </w:tabs>
        <w:ind w:left="763" w:hanging="360"/>
      </w:pPr>
      <w:rPr>
        <w:rFonts w:ascii="Symbol" w:hAnsi="Symbol"/>
      </w:rPr>
    </w:lvl>
  </w:abstractNum>
  <w:abstractNum w:abstractNumId="11">
    <w:nsid w:val="00000017"/>
    <w:multiLevelType w:val="singleLevel"/>
    <w:tmpl w:val="00000017"/>
    <w:name w:val="WW8Num25"/>
    <w:lvl w:ilvl="0">
      <w:start w:val="1"/>
      <w:numFmt w:val="bullet"/>
      <w:lvlText w:val=""/>
      <w:lvlJc w:val="left"/>
      <w:pPr>
        <w:tabs>
          <w:tab w:val="num" w:pos="1080"/>
        </w:tabs>
        <w:ind w:left="1080" w:hanging="360"/>
      </w:pPr>
      <w:rPr>
        <w:rFonts w:ascii="Symbol" w:hAnsi="Symbol" w:cs="Times New Roman"/>
      </w:rPr>
    </w:lvl>
  </w:abstractNum>
  <w:abstractNum w:abstractNumId="12">
    <w:nsid w:val="00000018"/>
    <w:multiLevelType w:val="multilevel"/>
    <w:tmpl w:val="00000018"/>
    <w:name w:val="WW8Num27"/>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A"/>
    <w:multiLevelType w:val="multilevel"/>
    <w:tmpl w:val="0000001A"/>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C"/>
    <w:multiLevelType w:val="multilevel"/>
    <w:tmpl w:val="0000001C"/>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16">
    <w:nsid w:val="0000001F"/>
    <w:multiLevelType w:val="multilevel"/>
    <w:tmpl w:val="7F4849CE"/>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sz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20"/>
    <w:multiLevelType w:val="multilevel"/>
    <w:tmpl w:val="00000020"/>
    <w:lvl w:ilvl="0">
      <w:start w:val="1"/>
      <w:numFmt w:val="bullet"/>
      <w:lvlText w:val="-"/>
      <w:lvlJc w:val="left"/>
      <w:pPr>
        <w:tabs>
          <w:tab w:val="num" w:pos="720"/>
        </w:tabs>
        <w:ind w:left="720" w:hanging="360"/>
      </w:pPr>
      <w:rPr>
        <w:rFonts w:ascii="OpenSymbol" w:hAnsi="Open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21"/>
    <w:multiLevelType w:val="multilevel"/>
    <w:tmpl w:val="00000021"/>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23"/>
    <w:multiLevelType w:val="singleLevel"/>
    <w:tmpl w:val="00000023"/>
    <w:name w:val="WW8Num35"/>
    <w:lvl w:ilvl="0">
      <w:start w:val="1"/>
      <w:numFmt w:val="bullet"/>
      <w:lvlText w:val="-"/>
      <w:lvlJc w:val="left"/>
      <w:pPr>
        <w:tabs>
          <w:tab w:val="num" w:pos="420"/>
        </w:tabs>
        <w:ind w:left="420" w:hanging="360"/>
      </w:pPr>
      <w:rPr>
        <w:rFonts w:ascii="StarSymbol" w:hAnsi="StarSymbol" w:cs="Times New Roman"/>
      </w:rPr>
    </w:lvl>
  </w:abstractNum>
  <w:abstractNum w:abstractNumId="20">
    <w:nsid w:val="00000024"/>
    <w:multiLevelType w:val="singleLevel"/>
    <w:tmpl w:val="00000024"/>
    <w:name w:val="WW8Num36"/>
    <w:lvl w:ilvl="0">
      <w:start w:val="1"/>
      <w:numFmt w:val="bullet"/>
      <w:lvlText w:val="-"/>
      <w:lvlJc w:val="left"/>
      <w:pPr>
        <w:tabs>
          <w:tab w:val="num" w:pos="360"/>
        </w:tabs>
        <w:ind w:left="360" w:hanging="360"/>
      </w:pPr>
      <w:rPr>
        <w:rFonts w:ascii="StarSymbol" w:hAnsi="StarSymbol"/>
      </w:rPr>
    </w:lvl>
  </w:abstractNum>
  <w:abstractNum w:abstractNumId="21">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2">
    <w:nsid w:val="00000030"/>
    <w:multiLevelType w:val="singleLevel"/>
    <w:tmpl w:val="00000030"/>
    <w:name w:val="WW8Num48"/>
    <w:lvl w:ilvl="0">
      <w:start w:val="3"/>
      <w:numFmt w:val="bullet"/>
      <w:lvlText w:val="-"/>
      <w:lvlJc w:val="left"/>
      <w:pPr>
        <w:tabs>
          <w:tab w:val="num" w:pos="420"/>
        </w:tabs>
        <w:ind w:left="420" w:hanging="360"/>
      </w:pPr>
      <w:rPr>
        <w:rFonts w:ascii="Times New Roman" w:hAnsi="Times New Roman" w:cs="Times New Roman"/>
      </w:rPr>
    </w:lvl>
  </w:abstractNum>
  <w:abstractNum w:abstractNumId="23">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24">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25">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26">
    <w:nsid w:val="00000035"/>
    <w:multiLevelType w:val="singleLevel"/>
    <w:tmpl w:val="00000035"/>
    <w:name w:val="WW8Num53"/>
    <w:lvl w:ilvl="0">
      <w:start w:val="3"/>
      <w:numFmt w:val="bullet"/>
      <w:lvlText w:val="-"/>
      <w:lvlJc w:val="left"/>
      <w:pPr>
        <w:tabs>
          <w:tab w:val="num" w:pos="360"/>
        </w:tabs>
        <w:ind w:left="360" w:hanging="360"/>
      </w:pPr>
      <w:rPr>
        <w:rFonts w:ascii="Times New Roman" w:hAnsi="Times New Roman" w:cs="Times New Roman"/>
      </w:rPr>
    </w:lvl>
  </w:abstractNum>
  <w:abstractNum w:abstractNumId="27">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29">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1">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2">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3">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34">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35">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36">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37">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39">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9"/>
    <w:multiLevelType w:val="singleLevel"/>
    <w:tmpl w:val="00000049"/>
    <w:name w:val="WW8Num73"/>
    <w:lvl w:ilvl="0">
      <w:start w:val="1"/>
      <w:numFmt w:val="bullet"/>
      <w:lvlText w:val="-"/>
      <w:lvlJc w:val="left"/>
      <w:pPr>
        <w:tabs>
          <w:tab w:val="num" w:pos="360"/>
        </w:tabs>
        <w:ind w:left="360" w:hanging="360"/>
      </w:pPr>
      <w:rPr>
        <w:rFonts w:ascii="StarSymbol" w:hAnsi="StarSymbol" w:cs="Times New Roman"/>
      </w:rPr>
    </w:lvl>
  </w:abstractNum>
  <w:abstractNum w:abstractNumId="41">
    <w:nsid w:val="0000004A"/>
    <w:multiLevelType w:val="singleLevel"/>
    <w:tmpl w:val="0000004A"/>
    <w:name w:val="WW8Num74"/>
    <w:lvl w:ilvl="0">
      <w:start w:val="1"/>
      <w:numFmt w:val="bullet"/>
      <w:lvlText w:val="-"/>
      <w:lvlJc w:val="left"/>
      <w:pPr>
        <w:tabs>
          <w:tab w:val="num" w:pos="360"/>
        </w:tabs>
        <w:ind w:left="360" w:hanging="360"/>
      </w:pPr>
      <w:rPr>
        <w:rFonts w:ascii="StarSymbol" w:hAnsi="StarSymbol" w:cs="Times New Roman"/>
      </w:rPr>
    </w:lvl>
  </w:abstractNum>
  <w:abstractNum w:abstractNumId="42">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3">
    <w:nsid w:val="0000004F"/>
    <w:multiLevelType w:val="singleLevel"/>
    <w:tmpl w:val="0000004F"/>
    <w:name w:val="WW8Num79"/>
    <w:lvl w:ilvl="0">
      <w:start w:val="1"/>
      <w:numFmt w:val="bullet"/>
      <w:lvlText w:val="-"/>
      <w:lvlJc w:val="left"/>
      <w:pPr>
        <w:tabs>
          <w:tab w:val="num" w:pos="360"/>
        </w:tabs>
        <w:ind w:left="360" w:hanging="360"/>
      </w:pPr>
      <w:rPr>
        <w:rFonts w:ascii="StarSymbol" w:hAnsi="StarSymbol"/>
      </w:rPr>
    </w:lvl>
  </w:abstractNum>
  <w:abstractNum w:abstractNumId="44">
    <w:nsid w:val="00000051"/>
    <w:multiLevelType w:val="singleLevel"/>
    <w:tmpl w:val="00000051"/>
    <w:name w:val="WW8Num81"/>
    <w:lvl w:ilvl="0">
      <w:start w:val="1"/>
      <w:numFmt w:val="bullet"/>
      <w:lvlText w:val="-"/>
      <w:lvlJc w:val="left"/>
      <w:pPr>
        <w:tabs>
          <w:tab w:val="num" w:pos="360"/>
        </w:tabs>
        <w:ind w:left="360" w:hanging="360"/>
      </w:pPr>
      <w:rPr>
        <w:rFonts w:ascii="StarSymbol" w:hAnsi="StarSymbol"/>
      </w:rPr>
    </w:lvl>
  </w:abstractNum>
  <w:abstractNum w:abstractNumId="45">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02D14E28"/>
    <w:multiLevelType w:val="hybridMultilevel"/>
    <w:tmpl w:val="B302F7BE"/>
    <w:lvl w:ilvl="0" w:tplc="3036EDF4">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56B79AF"/>
    <w:multiLevelType w:val="hybridMultilevel"/>
    <w:tmpl w:val="7BAA96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12B97E74"/>
    <w:multiLevelType w:val="hybridMultilevel"/>
    <w:tmpl w:val="1AF8EE56"/>
    <w:lvl w:ilvl="0" w:tplc="9F3086A2">
      <w:numFmt w:val="bullet"/>
      <w:lvlText w:val=""/>
      <w:lvlJc w:val="left"/>
      <w:pPr>
        <w:ind w:left="644"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nsid w:val="170603A4"/>
    <w:multiLevelType w:val="hybridMultilevel"/>
    <w:tmpl w:val="F96A00DE"/>
    <w:lvl w:ilvl="0" w:tplc="67103B92">
      <w:start w:val="1"/>
      <w:numFmt w:val="bullet"/>
      <w:pStyle w:val="1"/>
      <w:lvlText w:val=""/>
      <w:lvlJc w:val="left"/>
      <w:pPr>
        <w:tabs>
          <w:tab w:val="num" w:pos="284"/>
        </w:tabs>
        <w:ind w:left="1758"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17CF1BCA"/>
    <w:multiLevelType w:val="hybridMultilevel"/>
    <w:tmpl w:val="A73E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8A0799D"/>
    <w:multiLevelType w:val="hybridMultilevel"/>
    <w:tmpl w:val="C7E89B32"/>
    <w:lvl w:ilvl="0" w:tplc="D6F0424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A795853"/>
    <w:multiLevelType w:val="hybridMultilevel"/>
    <w:tmpl w:val="432436C6"/>
    <w:lvl w:ilvl="0" w:tplc="42063AD8">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6">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nsid w:val="21D76F2C"/>
    <w:multiLevelType w:val="multilevel"/>
    <w:tmpl w:val="04190023"/>
    <w:styleLink w:val="a0"/>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nsid w:val="22F138F1"/>
    <w:multiLevelType w:val="hybridMultilevel"/>
    <w:tmpl w:val="681EAD08"/>
    <w:lvl w:ilvl="0" w:tplc="AA26FE5C">
      <w:start w:val="1"/>
      <w:numFmt w:val="bullet"/>
      <w:pStyle w:val="a1"/>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23DF4CCE"/>
    <w:multiLevelType w:val="hybridMultilevel"/>
    <w:tmpl w:val="75A24614"/>
    <w:lvl w:ilvl="0" w:tplc="42063A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5F5650B"/>
    <w:multiLevelType w:val="hybridMultilevel"/>
    <w:tmpl w:val="3828C3D4"/>
    <w:lvl w:ilvl="0" w:tplc="CF882588">
      <w:start w:val="1"/>
      <w:numFmt w:val="bullet"/>
      <w:pStyle w:val="a2"/>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Courier New" w:hint="default"/>
      </w:rPr>
    </w:lvl>
    <w:lvl w:ilvl="2" w:tplc="8B9E9AE6" w:tentative="1">
      <w:start w:val="1"/>
      <w:numFmt w:val="bullet"/>
      <w:lvlText w:val=""/>
      <w:lvlJc w:val="left"/>
      <w:pPr>
        <w:tabs>
          <w:tab w:val="num" w:pos="2160"/>
        </w:tabs>
        <w:ind w:left="2160" w:hanging="360"/>
      </w:pPr>
      <w:rPr>
        <w:rFonts w:ascii="Wingdings" w:hAnsi="Wingdings" w:hint="default"/>
      </w:rPr>
    </w:lvl>
    <w:lvl w:ilvl="3" w:tplc="E65CDF00" w:tentative="1">
      <w:start w:val="1"/>
      <w:numFmt w:val="bullet"/>
      <w:lvlText w:val=""/>
      <w:lvlJc w:val="left"/>
      <w:pPr>
        <w:tabs>
          <w:tab w:val="num" w:pos="2880"/>
        </w:tabs>
        <w:ind w:left="2880" w:hanging="360"/>
      </w:pPr>
      <w:rPr>
        <w:rFonts w:ascii="Symbol" w:hAnsi="Symbol" w:hint="default"/>
      </w:rPr>
    </w:lvl>
    <w:lvl w:ilvl="4" w:tplc="911EAD06" w:tentative="1">
      <w:start w:val="1"/>
      <w:numFmt w:val="bullet"/>
      <w:lvlText w:val="o"/>
      <w:lvlJc w:val="left"/>
      <w:pPr>
        <w:tabs>
          <w:tab w:val="num" w:pos="3600"/>
        </w:tabs>
        <w:ind w:left="3600" w:hanging="360"/>
      </w:pPr>
      <w:rPr>
        <w:rFonts w:ascii="Courier New" w:hAnsi="Courier New" w:cs="Courier New" w:hint="default"/>
      </w:rPr>
    </w:lvl>
    <w:lvl w:ilvl="5" w:tplc="4A9A628C" w:tentative="1">
      <w:start w:val="1"/>
      <w:numFmt w:val="bullet"/>
      <w:lvlText w:val=""/>
      <w:lvlJc w:val="left"/>
      <w:pPr>
        <w:tabs>
          <w:tab w:val="num" w:pos="4320"/>
        </w:tabs>
        <w:ind w:left="4320" w:hanging="360"/>
      </w:pPr>
      <w:rPr>
        <w:rFonts w:ascii="Wingdings" w:hAnsi="Wingdings" w:hint="default"/>
      </w:rPr>
    </w:lvl>
    <w:lvl w:ilvl="6" w:tplc="247C09C6" w:tentative="1">
      <w:start w:val="1"/>
      <w:numFmt w:val="bullet"/>
      <w:lvlText w:val=""/>
      <w:lvlJc w:val="left"/>
      <w:pPr>
        <w:tabs>
          <w:tab w:val="num" w:pos="5040"/>
        </w:tabs>
        <w:ind w:left="5040" w:hanging="360"/>
      </w:pPr>
      <w:rPr>
        <w:rFonts w:ascii="Symbol" w:hAnsi="Symbol" w:hint="default"/>
      </w:rPr>
    </w:lvl>
    <w:lvl w:ilvl="7" w:tplc="54F48810" w:tentative="1">
      <w:start w:val="1"/>
      <w:numFmt w:val="bullet"/>
      <w:lvlText w:val="o"/>
      <w:lvlJc w:val="left"/>
      <w:pPr>
        <w:tabs>
          <w:tab w:val="num" w:pos="5760"/>
        </w:tabs>
        <w:ind w:left="5760" w:hanging="360"/>
      </w:pPr>
      <w:rPr>
        <w:rFonts w:ascii="Courier New" w:hAnsi="Courier New" w:cs="Courier New" w:hint="default"/>
      </w:rPr>
    </w:lvl>
    <w:lvl w:ilvl="8" w:tplc="3A38FD4C" w:tentative="1">
      <w:start w:val="1"/>
      <w:numFmt w:val="bullet"/>
      <w:lvlText w:val=""/>
      <w:lvlJc w:val="left"/>
      <w:pPr>
        <w:tabs>
          <w:tab w:val="num" w:pos="6480"/>
        </w:tabs>
        <w:ind w:left="6480" w:hanging="360"/>
      </w:pPr>
      <w:rPr>
        <w:rFonts w:ascii="Wingdings" w:hAnsi="Wingdings" w:hint="default"/>
      </w:rPr>
    </w:lvl>
  </w:abstractNum>
  <w:abstractNum w:abstractNumId="61">
    <w:nsid w:val="28A87BF6"/>
    <w:multiLevelType w:val="multilevel"/>
    <w:tmpl w:val="2D1E1D50"/>
    <w:styleLink w:val="a3"/>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62">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29941FA"/>
    <w:multiLevelType w:val="singleLevel"/>
    <w:tmpl w:val="BC104A38"/>
    <w:lvl w:ilvl="0">
      <w:start w:val="1"/>
      <w:numFmt w:val="decimal"/>
      <w:lvlText w:val="%1)"/>
      <w:legacy w:legacy="1" w:legacySpace="0" w:legacyIndent="355"/>
      <w:lvlJc w:val="left"/>
      <w:rPr>
        <w:rFonts w:ascii="Times New Roman" w:hAnsi="Times New Roman" w:cs="Times New Roman" w:hint="default"/>
      </w:rPr>
    </w:lvl>
  </w:abstractNum>
  <w:abstractNum w:abstractNumId="64">
    <w:nsid w:val="34560E69"/>
    <w:multiLevelType w:val="hybridMultilevel"/>
    <w:tmpl w:val="CCB61166"/>
    <w:lvl w:ilvl="0" w:tplc="2EE8D012">
      <w:start w:val="1"/>
      <w:numFmt w:val="decimal"/>
      <w:lvlText w:val="%1)"/>
      <w:lvlJc w:val="left"/>
      <w:pPr>
        <w:tabs>
          <w:tab w:val="num" w:pos="1500"/>
        </w:tabs>
        <w:ind w:left="1500" w:hanging="420"/>
      </w:pPr>
      <w:rPr>
        <w:rFonts w:hint="default"/>
      </w:rPr>
    </w:lvl>
    <w:lvl w:ilvl="1" w:tplc="D068C60C">
      <w:start w:val="3"/>
      <w:numFmt w:val="decimal"/>
      <w:lvlText w:val="%2"/>
      <w:lvlJc w:val="left"/>
      <w:pPr>
        <w:tabs>
          <w:tab w:val="num" w:pos="1788"/>
        </w:tabs>
        <w:ind w:left="1788" w:hanging="360"/>
      </w:pPr>
      <w:rPr>
        <w:rFonts w:hint="default"/>
      </w:r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5">
    <w:nsid w:val="35617A6C"/>
    <w:multiLevelType w:val="hybridMultilevel"/>
    <w:tmpl w:val="AE12983A"/>
    <w:lvl w:ilvl="0" w:tplc="42063A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2DB1F94"/>
    <w:multiLevelType w:val="hybridMultilevel"/>
    <w:tmpl w:val="426C77D4"/>
    <w:lvl w:ilvl="0" w:tplc="4EB600E8">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7">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9545258"/>
    <w:multiLevelType w:val="hybridMultilevel"/>
    <w:tmpl w:val="A594B724"/>
    <w:lvl w:ilvl="0" w:tplc="F61C13E2">
      <w:start w:val="1"/>
      <w:numFmt w:val="bullet"/>
      <w:lvlText w:val=""/>
      <w:lvlJc w:val="left"/>
      <w:pPr>
        <w:tabs>
          <w:tab w:val="num" w:pos="511"/>
        </w:tabs>
        <w:ind w:left="511"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25B364A"/>
    <w:multiLevelType w:val="hybridMultilevel"/>
    <w:tmpl w:val="FC6209F8"/>
    <w:lvl w:ilvl="0" w:tplc="42063A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4550441"/>
    <w:multiLevelType w:val="hybridMultilevel"/>
    <w:tmpl w:val="18F26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5D46F0E"/>
    <w:multiLevelType w:val="hybridMultilevel"/>
    <w:tmpl w:val="08EC96B4"/>
    <w:lvl w:ilvl="0" w:tplc="EE3AC37A">
      <w:start w:val="5"/>
      <w:numFmt w:val="bullet"/>
      <w:pStyle w:val="a4"/>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560E2A44"/>
    <w:multiLevelType w:val="hybridMultilevel"/>
    <w:tmpl w:val="A0AC7E5C"/>
    <w:lvl w:ilvl="0" w:tplc="0BECC59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5A327260"/>
    <w:multiLevelType w:val="multilevel"/>
    <w:tmpl w:val="DBC6B5E6"/>
    <w:styleLink w:val="10"/>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5E8C7B9A"/>
    <w:multiLevelType w:val="hybridMultilevel"/>
    <w:tmpl w:val="45F669EE"/>
    <w:lvl w:ilvl="0" w:tplc="F61C13E2">
      <w:start w:val="1"/>
      <w:numFmt w:val="bullet"/>
      <w:lvlText w:val=""/>
      <w:lvlJc w:val="left"/>
      <w:pPr>
        <w:tabs>
          <w:tab w:val="num" w:pos="709"/>
        </w:tabs>
        <w:ind w:left="709" w:hanging="36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3"/>
  </w:num>
  <w:num w:numId="2">
    <w:abstractNumId w:val="74"/>
  </w:num>
  <w:num w:numId="3">
    <w:abstractNumId w:val="50"/>
  </w:num>
  <w:num w:numId="4">
    <w:abstractNumId w:val="75"/>
  </w:num>
  <w:num w:numId="5">
    <w:abstractNumId w:val="68"/>
  </w:num>
  <w:num w:numId="6">
    <w:abstractNumId w:val="60"/>
  </w:num>
  <w:num w:numId="7">
    <w:abstractNumId w:val="56"/>
  </w:num>
  <w:num w:numId="8">
    <w:abstractNumId w:val="58"/>
  </w:num>
  <w:num w:numId="9">
    <w:abstractNumId w:val="71"/>
  </w:num>
  <w:num w:numId="10">
    <w:abstractNumId w:val="52"/>
  </w:num>
  <w:num w:numId="11">
    <w:abstractNumId w:val="61"/>
  </w:num>
  <w:num w:numId="12">
    <w:abstractNumId w:val="73"/>
  </w:num>
  <w:num w:numId="13">
    <w:abstractNumId w:val="51"/>
  </w:num>
  <w:num w:numId="14">
    <w:abstractNumId w:val="15"/>
  </w:num>
  <w:num w:numId="15">
    <w:abstractNumId w:val="57"/>
  </w:num>
  <w:num w:numId="16">
    <w:abstractNumId w:val="0"/>
  </w:num>
  <w:num w:numId="17">
    <w:abstractNumId w:val="54"/>
  </w:num>
  <w:num w:numId="18">
    <w:abstractNumId w:val="66"/>
  </w:num>
  <w:num w:numId="19">
    <w:abstractNumId w:val="64"/>
  </w:num>
  <w:num w:numId="20">
    <w:abstractNumId w:val="72"/>
  </w:num>
  <w:num w:numId="21">
    <w:abstractNumId w:val="3"/>
  </w:num>
  <w:num w:numId="22">
    <w:abstractNumId w:val="53"/>
  </w:num>
  <w:num w:numId="23">
    <w:abstractNumId w:val="6"/>
  </w:num>
  <w:num w:numId="24">
    <w:abstractNumId w:val="70"/>
  </w:num>
  <w:num w:numId="25">
    <w:abstractNumId w:val="48"/>
  </w:num>
  <w:num w:numId="26">
    <w:abstractNumId w:val="1"/>
  </w:num>
  <w:num w:numId="27">
    <w:abstractNumId w:val="4"/>
  </w:num>
  <w:num w:numId="28">
    <w:abstractNumId w:val="5"/>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2"/>
  </w:num>
  <w:num w:numId="37">
    <w:abstractNumId w:val="14"/>
  </w:num>
  <w:num w:numId="38">
    <w:abstractNumId w:val="16"/>
  </w:num>
  <w:num w:numId="39">
    <w:abstractNumId w:val="17"/>
  </w:num>
  <w:num w:numId="40">
    <w:abstractNumId w:val="18"/>
  </w:num>
  <w:num w:numId="41">
    <w:abstractNumId w:val="55"/>
  </w:num>
  <w:num w:numId="42">
    <w:abstractNumId w:val="65"/>
  </w:num>
  <w:num w:numId="43">
    <w:abstractNumId w:val="69"/>
  </w:num>
  <w:num w:numId="44">
    <w:abstractNumId w:val="59"/>
  </w:num>
  <w:num w:numId="45">
    <w:abstractNumId w:val="47"/>
  </w:num>
  <w:num w:numId="46">
    <w:abstractNumId w:val="49"/>
  </w:num>
  <w:num w:numId="47">
    <w:abstractNumId w:val="62"/>
  </w:num>
  <w:num w:numId="48">
    <w:abstractNumId w:val="67"/>
  </w:num>
  <w:num w:numId="49">
    <w:abstractNumId w:val="45"/>
  </w:num>
  <w:num w:numId="50">
    <w:abstractNumId w:val="4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564A4D"/>
    <w:rsid w:val="0016700B"/>
    <w:rsid w:val="00167E38"/>
    <w:rsid w:val="00180362"/>
    <w:rsid w:val="001E7CAC"/>
    <w:rsid w:val="002064F2"/>
    <w:rsid w:val="00221F63"/>
    <w:rsid w:val="002C2A09"/>
    <w:rsid w:val="002D28EE"/>
    <w:rsid w:val="002F2CF6"/>
    <w:rsid w:val="00483D91"/>
    <w:rsid w:val="004C5647"/>
    <w:rsid w:val="00564A4D"/>
    <w:rsid w:val="005B0F9E"/>
    <w:rsid w:val="005B6EC0"/>
    <w:rsid w:val="00637BC2"/>
    <w:rsid w:val="006E7E63"/>
    <w:rsid w:val="00767B90"/>
    <w:rsid w:val="007B08A3"/>
    <w:rsid w:val="007E27E7"/>
    <w:rsid w:val="007F4AE7"/>
    <w:rsid w:val="00834724"/>
    <w:rsid w:val="00846449"/>
    <w:rsid w:val="008B5FF1"/>
    <w:rsid w:val="008D5EA2"/>
    <w:rsid w:val="0098254F"/>
    <w:rsid w:val="009D04CE"/>
    <w:rsid w:val="00A120DE"/>
    <w:rsid w:val="00A70D07"/>
    <w:rsid w:val="00B76E7A"/>
    <w:rsid w:val="00D00B18"/>
    <w:rsid w:val="00DB1919"/>
    <w:rsid w:val="00F54DFA"/>
    <w:rsid w:val="00F76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line number" w:uiPriority="0"/>
    <w:lsdException w:name="page number" w:uiPriority="0"/>
    <w:lsdException w:name="List Bullet" w:uiPriority="0"/>
    <w:lsdException w:name="List 2"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21F63"/>
  </w:style>
  <w:style w:type="paragraph" w:styleId="11">
    <w:name w:val="heading 1"/>
    <w:basedOn w:val="a5"/>
    <w:next w:val="a5"/>
    <w:link w:val="12"/>
    <w:qFormat/>
    <w:rsid w:val="00564A4D"/>
    <w:pPr>
      <w:keepNext/>
      <w:spacing w:after="0" w:line="240" w:lineRule="auto"/>
      <w:jc w:val="center"/>
      <w:outlineLvl w:val="0"/>
    </w:pPr>
    <w:rPr>
      <w:rFonts w:ascii="Times New Roman" w:eastAsia="Calibri" w:hAnsi="Times New Roman" w:cs="Times New Roman"/>
      <w:sz w:val="28"/>
      <w:szCs w:val="28"/>
      <w:lang w:eastAsia="ru-RU"/>
    </w:rPr>
  </w:style>
  <w:style w:type="paragraph" w:styleId="20">
    <w:name w:val="heading 2"/>
    <w:basedOn w:val="a5"/>
    <w:next w:val="a5"/>
    <w:link w:val="21"/>
    <w:qFormat/>
    <w:rsid w:val="00564A4D"/>
    <w:pPr>
      <w:keepNext/>
      <w:autoSpaceDE w:val="0"/>
      <w:autoSpaceDN w:val="0"/>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5"/>
    <w:next w:val="a5"/>
    <w:link w:val="30"/>
    <w:uiPriority w:val="9"/>
    <w:qFormat/>
    <w:rsid w:val="00564A4D"/>
    <w:pPr>
      <w:keepNext/>
      <w:spacing w:after="0" w:line="240" w:lineRule="auto"/>
      <w:jc w:val="center"/>
      <w:outlineLvl w:val="2"/>
    </w:pPr>
    <w:rPr>
      <w:rFonts w:ascii="Times New Roman" w:eastAsia="Calibri" w:hAnsi="Times New Roman" w:cs="Times New Roman"/>
      <w:b/>
      <w:bCs/>
      <w:sz w:val="24"/>
      <w:szCs w:val="24"/>
      <w:lang w:eastAsia="ru-RU"/>
    </w:rPr>
  </w:style>
  <w:style w:type="paragraph" w:styleId="40">
    <w:name w:val="heading 4"/>
    <w:basedOn w:val="a5"/>
    <w:next w:val="a5"/>
    <w:link w:val="41"/>
    <w:uiPriority w:val="9"/>
    <w:qFormat/>
    <w:rsid w:val="006E7E63"/>
    <w:pPr>
      <w:keepNext/>
      <w:spacing w:after="0" w:line="240" w:lineRule="auto"/>
      <w:ind w:left="864" w:right="141" w:hanging="144"/>
      <w:jc w:val="center"/>
      <w:outlineLvl w:val="3"/>
    </w:pPr>
    <w:rPr>
      <w:rFonts w:ascii="Times New Roman" w:eastAsia="Times New Roman" w:hAnsi="Times New Roman" w:cs="Times New Roman"/>
      <w:bCs/>
      <w:sz w:val="28"/>
      <w:szCs w:val="28"/>
      <w:lang w:eastAsia="ru-RU"/>
    </w:rPr>
  </w:style>
  <w:style w:type="paragraph" w:styleId="5">
    <w:name w:val="heading 5"/>
    <w:basedOn w:val="a5"/>
    <w:next w:val="a5"/>
    <w:link w:val="50"/>
    <w:uiPriority w:val="9"/>
    <w:qFormat/>
    <w:rsid w:val="00564A4D"/>
    <w:pPr>
      <w:keepNext/>
      <w:spacing w:after="0" w:line="240" w:lineRule="auto"/>
      <w:jc w:val="center"/>
      <w:outlineLvl w:val="4"/>
    </w:pPr>
    <w:rPr>
      <w:rFonts w:ascii="Times New Roman" w:eastAsia="Calibri" w:hAnsi="Times New Roman" w:cs="Times New Roman"/>
      <w:caps/>
      <w:sz w:val="32"/>
      <w:szCs w:val="20"/>
      <w:lang w:eastAsia="ru-RU"/>
    </w:rPr>
  </w:style>
  <w:style w:type="paragraph" w:styleId="6">
    <w:name w:val="heading 6"/>
    <w:basedOn w:val="a5"/>
    <w:next w:val="a5"/>
    <w:link w:val="60"/>
    <w:uiPriority w:val="9"/>
    <w:qFormat/>
    <w:rsid w:val="006E7E63"/>
    <w:pPr>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5"/>
    <w:next w:val="a5"/>
    <w:link w:val="70"/>
    <w:uiPriority w:val="9"/>
    <w:qFormat/>
    <w:rsid w:val="006E7E63"/>
    <w:pPr>
      <w:keepNext/>
      <w:spacing w:after="0" w:line="240" w:lineRule="auto"/>
      <w:ind w:left="1296" w:hanging="288"/>
      <w:jc w:val="center"/>
      <w:outlineLvl w:val="6"/>
    </w:pPr>
    <w:rPr>
      <w:rFonts w:ascii="Times New Roman" w:eastAsia="Times New Roman" w:hAnsi="Times New Roman" w:cs="Times New Roman"/>
      <w:b/>
      <w:sz w:val="23"/>
      <w:szCs w:val="20"/>
      <w:u w:val="single"/>
      <w:lang w:eastAsia="ru-RU"/>
    </w:rPr>
  </w:style>
  <w:style w:type="paragraph" w:styleId="8">
    <w:name w:val="heading 8"/>
    <w:basedOn w:val="a5"/>
    <w:next w:val="a5"/>
    <w:link w:val="80"/>
    <w:uiPriority w:val="9"/>
    <w:qFormat/>
    <w:rsid w:val="006E7E63"/>
    <w:pPr>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6E7E63"/>
    <w:pPr>
      <w:spacing w:before="240" w:after="60" w:line="240" w:lineRule="auto"/>
      <w:ind w:left="1584" w:hanging="144"/>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basedOn w:val="a6"/>
    <w:link w:val="11"/>
    <w:rsid w:val="00564A4D"/>
    <w:rPr>
      <w:rFonts w:ascii="Times New Roman" w:eastAsia="Calibri" w:hAnsi="Times New Roman" w:cs="Times New Roman"/>
      <w:sz w:val="28"/>
      <w:szCs w:val="28"/>
      <w:lang w:eastAsia="ru-RU"/>
    </w:rPr>
  </w:style>
  <w:style w:type="character" w:customStyle="1" w:styleId="21">
    <w:name w:val="Заголовок 2 Знак"/>
    <w:basedOn w:val="a6"/>
    <w:link w:val="20"/>
    <w:rsid w:val="00564A4D"/>
    <w:rPr>
      <w:rFonts w:ascii="Times New Roman" w:eastAsia="Times New Roman" w:hAnsi="Times New Roman" w:cs="Times New Roman"/>
      <w:b/>
      <w:bCs/>
      <w:sz w:val="24"/>
      <w:szCs w:val="24"/>
      <w:lang w:eastAsia="ru-RU"/>
    </w:rPr>
  </w:style>
  <w:style w:type="character" w:customStyle="1" w:styleId="30">
    <w:name w:val="Заголовок 3 Знак"/>
    <w:basedOn w:val="a6"/>
    <w:link w:val="3"/>
    <w:uiPriority w:val="9"/>
    <w:rsid w:val="00564A4D"/>
    <w:rPr>
      <w:rFonts w:ascii="Times New Roman" w:eastAsia="Calibri" w:hAnsi="Times New Roman" w:cs="Times New Roman"/>
      <w:b/>
      <w:bCs/>
      <w:sz w:val="24"/>
      <w:szCs w:val="24"/>
      <w:lang w:eastAsia="ru-RU"/>
    </w:rPr>
  </w:style>
  <w:style w:type="character" w:customStyle="1" w:styleId="50">
    <w:name w:val="Заголовок 5 Знак"/>
    <w:basedOn w:val="a6"/>
    <w:link w:val="5"/>
    <w:uiPriority w:val="9"/>
    <w:rsid w:val="00564A4D"/>
    <w:rPr>
      <w:rFonts w:ascii="Times New Roman" w:eastAsia="Calibri" w:hAnsi="Times New Roman" w:cs="Times New Roman"/>
      <w:caps/>
      <w:sz w:val="32"/>
      <w:szCs w:val="20"/>
      <w:lang w:eastAsia="ru-RU"/>
    </w:rPr>
  </w:style>
  <w:style w:type="numbering" w:customStyle="1" w:styleId="13">
    <w:name w:val="Нет списка1"/>
    <w:next w:val="a8"/>
    <w:uiPriority w:val="99"/>
    <w:semiHidden/>
    <w:rsid w:val="00564A4D"/>
  </w:style>
  <w:style w:type="paragraph" w:styleId="22">
    <w:name w:val="List 2"/>
    <w:basedOn w:val="a5"/>
    <w:rsid w:val="00564A4D"/>
    <w:pPr>
      <w:autoSpaceDE w:val="0"/>
      <w:autoSpaceDN w:val="0"/>
      <w:spacing w:after="0" w:line="240" w:lineRule="auto"/>
      <w:ind w:left="566" w:hanging="283"/>
    </w:pPr>
    <w:rPr>
      <w:rFonts w:ascii="Times New Roman" w:eastAsia="Times New Roman" w:hAnsi="Times New Roman" w:cs="Times New Roman"/>
      <w:sz w:val="28"/>
      <w:szCs w:val="28"/>
      <w:lang w:eastAsia="ru-RU"/>
    </w:rPr>
  </w:style>
  <w:style w:type="paragraph" w:styleId="a9">
    <w:name w:val="Body Text"/>
    <w:basedOn w:val="a5"/>
    <w:link w:val="aa"/>
    <w:rsid w:val="00564A4D"/>
    <w:pPr>
      <w:autoSpaceDE w:val="0"/>
      <w:autoSpaceDN w:val="0"/>
      <w:spacing w:after="120"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6"/>
    <w:link w:val="a9"/>
    <w:rsid w:val="00564A4D"/>
    <w:rPr>
      <w:rFonts w:ascii="Times New Roman" w:eastAsia="Times New Roman" w:hAnsi="Times New Roman" w:cs="Times New Roman"/>
      <w:sz w:val="28"/>
      <w:szCs w:val="28"/>
      <w:lang w:eastAsia="ru-RU"/>
    </w:rPr>
  </w:style>
  <w:style w:type="paragraph" w:styleId="ab">
    <w:name w:val="Balloon Text"/>
    <w:basedOn w:val="a5"/>
    <w:link w:val="ac"/>
    <w:uiPriority w:val="99"/>
    <w:rsid w:val="00564A4D"/>
    <w:pPr>
      <w:autoSpaceDE w:val="0"/>
      <w:autoSpaceDN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6"/>
    <w:link w:val="ab"/>
    <w:uiPriority w:val="99"/>
    <w:rsid w:val="00564A4D"/>
    <w:rPr>
      <w:rFonts w:ascii="Tahoma" w:eastAsia="Times New Roman" w:hAnsi="Tahoma" w:cs="Tahoma"/>
      <w:sz w:val="16"/>
      <w:szCs w:val="16"/>
      <w:lang w:eastAsia="ru-RU"/>
    </w:rPr>
  </w:style>
  <w:style w:type="paragraph" w:customStyle="1" w:styleId="14">
    <w:name w:val="Знак Знак1 Знак"/>
    <w:basedOn w:val="a5"/>
    <w:rsid w:val="00564A4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d">
    <w:name w:val="caption"/>
    <w:basedOn w:val="a5"/>
    <w:next w:val="a5"/>
    <w:uiPriority w:val="35"/>
    <w:qFormat/>
    <w:rsid w:val="00564A4D"/>
    <w:pPr>
      <w:spacing w:after="0" w:line="240" w:lineRule="auto"/>
      <w:jc w:val="center"/>
    </w:pPr>
    <w:rPr>
      <w:rFonts w:ascii="Times New Roman" w:eastAsia="Calibri" w:hAnsi="Times New Roman" w:cs="Times New Roman"/>
      <w:b/>
      <w:caps/>
      <w:sz w:val="28"/>
      <w:szCs w:val="20"/>
      <w:lang w:eastAsia="ru-RU"/>
    </w:rPr>
  </w:style>
  <w:style w:type="paragraph" w:customStyle="1" w:styleId="15">
    <w:name w:val="Без интервала1"/>
    <w:rsid w:val="00564A4D"/>
    <w:pPr>
      <w:spacing w:after="0" w:line="240" w:lineRule="auto"/>
    </w:pPr>
    <w:rPr>
      <w:rFonts w:ascii="Calibri" w:eastAsia="Calibri" w:hAnsi="Calibri" w:cs="Times New Roman"/>
      <w:lang w:eastAsia="ru-RU"/>
    </w:rPr>
  </w:style>
  <w:style w:type="paragraph" w:customStyle="1" w:styleId="ConsPlusNormal">
    <w:name w:val="ConsPlusNormal"/>
    <w:link w:val="ConsPlusNormal0"/>
    <w:rsid w:val="00564A4D"/>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ConsPlusNormal0">
    <w:name w:val="ConsPlusNormal Знак"/>
    <w:link w:val="ConsPlusNormal"/>
    <w:locked/>
    <w:rsid w:val="00564A4D"/>
    <w:rPr>
      <w:rFonts w:ascii="Arial" w:eastAsia="Calibri" w:hAnsi="Arial" w:cs="Arial"/>
      <w:sz w:val="20"/>
      <w:szCs w:val="20"/>
      <w:lang w:eastAsia="ar-SA"/>
    </w:rPr>
  </w:style>
  <w:style w:type="paragraph" w:customStyle="1" w:styleId="ConsPlusTitle">
    <w:name w:val="ConsPlusTitle"/>
    <w:rsid w:val="00564A4D"/>
    <w:pPr>
      <w:suppressAutoHyphens/>
      <w:autoSpaceDE w:val="0"/>
      <w:spacing w:after="0" w:line="240" w:lineRule="auto"/>
    </w:pPr>
    <w:rPr>
      <w:rFonts w:ascii="Times New Roman" w:eastAsia="Calibri" w:hAnsi="Times New Roman" w:cs="Times New Roman"/>
      <w:b/>
      <w:bCs/>
      <w:sz w:val="28"/>
      <w:szCs w:val="28"/>
      <w:lang w:eastAsia="ar-SA"/>
    </w:rPr>
  </w:style>
  <w:style w:type="paragraph" w:styleId="23">
    <w:name w:val="Body Text Indent 2"/>
    <w:basedOn w:val="a5"/>
    <w:link w:val="24"/>
    <w:uiPriority w:val="99"/>
    <w:rsid w:val="00564A4D"/>
    <w:pPr>
      <w:spacing w:after="120" w:line="480" w:lineRule="auto"/>
      <w:ind w:left="283"/>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6"/>
    <w:link w:val="23"/>
    <w:uiPriority w:val="99"/>
    <w:rsid w:val="00564A4D"/>
    <w:rPr>
      <w:rFonts w:ascii="Times New Roman" w:eastAsia="Calibri" w:hAnsi="Times New Roman" w:cs="Times New Roman"/>
      <w:sz w:val="20"/>
      <w:szCs w:val="20"/>
      <w:lang w:eastAsia="ru-RU"/>
    </w:rPr>
  </w:style>
  <w:style w:type="paragraph" w:customStyle="1" w:styleId="ae">
    <w:name w:val="Знак"/>
    <w:basedOn w:val="a5"/>
    <w:autoRedefine/>
    <w:rsid w:val="00564A4D"/>
    <w:pPr>
      <w:spacing w:after="160" w:line="240" w:lineRule="exact"/>
    </w:pPr>
    <w:rPr>
      <w:rFonts w:ascii="Times New Roman" w:eastAsia="SimSun" w:hAnsi="Times New Roman" w:cs="Times New Roman"/>
      <w:b/>
      <w:sz w:val="28"/>
      <w:szCs w:val="24"/>
      <w:lang w:val="en-US"/>
    </w:rPr>
  </w:style>
  <w:style w:type="character" w:styleId="af">
    <w:name w:val="Hyperlink"/>
    <w:rsid w:val="00564A4D"/>
    <w:rPr>
      <w:color w:val="0000FF"/>
      <w:u w:val="single"/>
    </w:rPr>
  </w:style>
  <w:style w:type="paragraph" w:customStyle="1" w:styleId="ConsPlusNonformat">
    <w:name w:val="ConsPlusNonformat"/>
    <w:rsid w:val="00564A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2"/>
    <w:basedOn w:val="a5"/>
    <w:link w:val="26"/>
    <w:uiPriority w:val="99"/>
    <w:rsid w:val="00564A4D"/>
    <w:pPr>
      <w:spacing w:after="120" w:line="480" w:lineRule="auto"/>
    </w:pPr>
    <w:rPr>
      <w:rFonts w:ascii="Times New Roman" w:eastAsia="Calibri" w:hAnsi="Times New Roman" w:cs="Times New Roman"/>
      <w:sz w:val="20"/>
      <w:szCs w:val="20"/>
      <w:lang w:eastAsia="ru-RU"/>
    </w:rPr>
  </w:style>
  <w:style w:type="character" w:customStyle="1" w:styleId="26">
    <w:name w:val="Основной текст 2 Знак"/>
    <w:basedOn w:val="a6"/>
    <w:link w:val="25"/>
    <w:uiPriority w:val="99"/>
    <w:rsid w:val="00564A4D"/>
    <w:rPr>
      <w:rFonts w:ascii="Times New Roman" w:eastAsia="Calibri" w:hAnsi="Times New Roman" w:cs="Times New Roman"/>
      <w:sz w:val="20"/>
      <w:szCs w:val="20"/>
      <w:lang w:eastAsia="ru-RU"/>
    </w:rPr>
  </w:style>
  <w:style w:type="character" w:customStyle="1" w:styleId="Heading5Char">
    <w:name w:val="Heading 5 Char"/>
    <w:locked/>
    <w:rsid w:val="00564A4D"/>
    <w:rPr>
      <w:rFonts w:ascii="Times New Roman" w:hAnsi="Times New Roman" w:cs="Times New Roman"/>
      <w:b/>
      <w:bCs/>
      <w:sz w:val="36"/>
      <w:szCs w:val="36"/>
      <w:lang w:eastAsia="ru-RU"/>
    </w:rPr>
  </w:style>
  <w:style w:type="paragraph" w:styleId="af0">
    <w:name w:val="Body Text Indent"/>
    <w:basedOn w:val="a5"/>
    <w:link w:val="af1"/>
    <w:uiPriority w:val="99"/>
    <w:rsid w:val="00564A4D"/>
    <w:pPr>
      <w:spacing w:after="0" w:line="240" w:lineRule="auto"/>
      <w:ind w:left="360" w:firstLine="709"/>
      <w:jc w:val="center"/>
    </w:pPr>
    <w:rPr>
      <w:rFonts w:ascii="Times New Roman" w:eastAsia="Calibri" w:hAnsi="Times New Roman" w:cs="Times New Roman"/>
      <w:sz w:val="32"/>
      <w:szCs w:val="32"/>
      <w:lang w:eastAsia="ru-RU"/>
    </w:rPr>
  </w:style>
  <w:style w:type="character" w:customStyle="1" w:styleId="af1">
    <w:name w:val="Основной текст с отступом Знак"/>
    <w:basedOn w:val="a6"/>
    <w:link w:val="af0"/>
    <w:uiPriority w:val="99"/>
    <w:rsid w:val="00564A4D"/>
    <w:rPr>
      <w:rFonts w:ascii="Times New Roman" w:eastAsia="Calibri" w:hAnsi="Times New Roman" w:cs="Times New Roman"/>
      <w:sz w:val="32"/>
      <w:szCs w:val="32"/>
      <w:lang w:eastAsia="ru-RU"/>
    </w:rPr>
  </w:style>
  <w:style w:type="paragraph" w:styleId="31">
    <w:name w:val="Body Text Indent 3"/>
    <w:basedOn w:val="a5"/>
    <w:link w:val="32"/>
    <w:rsid w:val="00564A4D"/>
    <w:pPr>
      <w:spacing w:after="0" w:line="240" w:lineRule="auto"/>
      <w:ind w:left="360" w:hanging="360"/>
      <w:jc w:val="both"/>
    </w:pPr>
    <w:rPr>
      <w:rFonts w:ascii="Times New Roman" w:eastAsia="Calibri" w:hAnsi="Times New Roman" w:cs="Times New Roman"/>
      <w:b/>
      <w:bCs/>
      <w:sz w:val="28"/>
      <w:szCs w:val="28"/>
      <w:lang w:eastAsia="ru-RU"/>
    </w:rPr>
  </w:style>
  <w:style w:type="character" w:customStyle="1" w:styleId="32">
    <w:name w:val="Основной текст с отступом 3 Знак"/>
    <w:basedOn w:val="a6"/>
    <w:link w:val="31"/>
    <w:rsid w:val="00564A4D"/>
    <w:rPr>
      <w:rFonts w:ascii="Times New Roman" w:eastAsia="Calibri" w:hAnsi="Times New Roman" w:cs="Times New Roman"/>
      <w:b/>
      <w:bCs/>
      <w:sz w:val="28"/>
      <w:szCs w:val="28"/>
      <w:lang w:eastAsia="ru-RU"/>
    </w:rPr>
  </w:style>
  <w:style w:type="character" w:customStyle="1" w:styleId="BodyTextChar">
    <w:name w:val="Body Text Char"/>
    <w:locked/>
    <w:rsid w:val="00564A4D"/>
    <w:rPr>
      <w:rFonts w:ascii="Times New Roman" w:hAnsi="Times New Roman" w:cs="Times New Roman"/>
      <w:sz w:val="24"/>
      <w:szCs w:val="24"/>
      <w:lang w:eastAsia="ru-RU"/>
    </w:rPr>
  </w:style>
  <w:style w:type="character" w:customStyle="1" w:styleId="BodyTextIndent2Char">
    <w:name w:val="Body Text Indent 2 Char"/>
    <w:locked/>
    <w:rsid w:val="00564A4D"/>
    <w:rPr>
      <w:rFonts w:ascii="Times New Roman" w:hAnsi="Times New Roman" w:cs="Times New Roman"/>
      <w:b/>
      <w:bCs/>
      <w:sz w:val="24"/>
      <w:szCs w:val="24"/>
      <w:lang w:eastAsia="ru-RU"/>
    </w:rPr>
  </w:style>
  <w:style w:type="paragraph" w:customStyle="1" w:styleId="af2">
    <w:name w:val="Готовый"/>
    <w:basedOn w:val="a5"/>
    <w:rsid w:val="00564A4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Calibri" w:hAnsi="Courier New" w:cs="Courier New"/>
      <w:sz w:val="20"/>
      <w:szCs w:val="20"/>
      <w:lang w:eastAsia="ru-RU"/>
    </w:rPr>
  </w:style>
  <w:style w:type="paragraph" w:styleId="af3">
    <w:name w:val="footnote text"/>
    <w:basedOn w:val="a5"/>
    <w:link w:val="af4"/>
    <w:uiPriority w:val="99"/>
    <w:rsid w:val="00564A4D"/>
    <w:pPr>
      <w:spacing w:after="0" w:line="240" w:lineRule="auto"/>
      <w:ind w:firstLine="709"/>
      <w:jc w:val="both"/>
    </w:pPr>
    <w:rPr>
      <w:rFonts w:ascii="Times New Roman" w:eastAsia="Calibri" w:hAnsi="Times New Roman" w:cs="Times New Roman"/>
      <w:sz w:val="20"/>
      <w:szCs w:val="20"/>
      <w:lang w:eastAsia="ru-RU"/>
    </w:rPr>
  </w:style>
  <w:style w:type="character" w:customStyle="1" w:styleId="af4">
    <w:name w:val="Текст сноски Знак"/>
    <w:basedOn w:val="a6"/>
    <w:link w:val="af3"/>
    <w:uiPriority w:val="99"/>
    <w:rsid w:val="00564A4D"/>
    <w:rPr>
      <w:rFonts w:ascii="Times New Roman" w:eastAsia="Calibri" w:hAnsi="Times New Roman" w:cs="Times New Roman"/>
      <w:sz w:val="20"/>
      <w:szCs w:val="20"/>
      <w:lang w:eastAsia="ru-RU"/>
    </w:rPr>
  </w:style>
  <w:style w:type="paragraph" w:customStyle="1" w:styleId="ConsNormal">
    <w:name w:val="ConsNormal"/>
    <w:link w:val="ConsNormal0"/>
    <w:rsid w:val="00564A4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Title">
    <w:name w:val="ConsTitle"/>
    <w:rsid w:val="00564A4D"/>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styleId="af5">
    <w:name w:val="footer"/>
    <w:basedOn w:val="a5"/>
    <w:link w:val="af6"/>
    <w:uiPriority w:val="99"/>
    <w:rsid w:val="00564A4D"/>
    <w:pPr>
      <w:tabs>
        <w:tab w:val="center" w:pos="4153"/>
        <w:tab w:val="right" w:pos="8306"/>
      </w:tabs>
      <w:spacing w:after="0" w:line="240" w:lineRule="auto"/>
      <w:ind w:firstLine="709"/>
      <w:jc w:val="both"/>
    </w:pPr>
    <w:rPr>
      <w:rFonts w:ascii="Times New Roman" w:eastAsia="Calibri" w:hAnsi="Times New Roman" w:cs="Times New Roman"/>
      <w:sz w:val="24"/>
      <w:szCs w:val="24"/>
      <w:lang w:eastAsia="ru-RU"/>
    </w:rPr>
  </w:style>
  <w:style w:type="character" w:customStyle="1" w:styleId="af6">
    <w:name w:val="Нижний колонтитул Знак"/>
    <w:basedOn w:val="a6"/>
    <w:link w:val="af5"/>
    <w:uiPriority w:val="99"/>
    <w:rsid w:val="00564A4D"/>
    <w:rPr>
      <w:rFonts w:ascii="Times New Roman" w:eastAsia="Calibri" w:hAnsi="Times New Roman" w:cs="Times New Roman"/>
      <w:sz w:val="24"/>
      <w:szCs w:val="24"/>
      <w:lang w:eastAsia="ru-RU"/>
    </w:rPr>
  </w:style>
  <w:style w:type="paragraph" w:customStyle="1" w:styleId="0">
    <w:name w:val="Заголовок 0"/>
    <w:basedOn w:val="11"/>
    <w:rsid w:val="00564A4D"/>
    <w:rPr>
      <w:caps/>
      <w:sz w:val="24"/>
      <w:szCs w:val="24"/>
    </w:rPr>
  </w:style>
  <w:style w:type="paragraph" w:styleId="af7">
    <w:name w:val="header"/>
    <w:basedOn w:val="a5"/>
    <w:link w:val="af8"/>
    <w:uiPriority w:val="99"/>
    <w:rsid w:val="00564A4D"/>
    <w:pPr>
      <w:tabs>
        <w:tab w:val="center" w:pos="4320"/>
        <w:tab w:val="right" w:pos="8640"/>
      </w:tabs>
      <w:spacing w:after="0" w:line="240" w:lineRule="auto"/>
      <w:ind w:firstLine="709"/>
      <w:jc w:val="both"/>
    </w:pPr>
    <w:rPr>
      <w:rFonts w:ascii="Times New Roman" w:eastAsia="Calibri" w:hAnsi="Times New Roman" w:cs="Times New Roman"/>
      <w:sz w:val="24"/>
      <w:szCs w:val="24"/>
      <w:lang w:eastAsia="ru-RU"/>
    </w:rPr>
  </w:style>
  <w:style w:type="character" w:customStyle="1" w:styleId="af8">
    <w:name w:val="Верхний колонтитул Знак"/>
    <w:basedOn w:val="a6"/>
    <w:link w:val="af7"/>
    <w:uiPriority w:val="99"/>
    <w:rsid w:val="00564A4D"/>
    <w:rPr>
      <w:rFonts w:ascii="Times New Roman" w:eastAsia="Calibri" w:hAnsi="Times New Roman" w:cs="Times New Roman"/>
      <w:sz w:val="24"/>
      <w:szCs w:val="24"/>
      <w:lang w:eastAsia="ru-RU"/>
    </w:rPr>
  </w:style>
  <w:style w:type="paragraph" w:customStyle="1" w:styleId="Iauiue2">
    <w:name w:val="Iau?iue2"/>
    <w:rsid w:val="00564A4D"/>
    <w:pPr>
      <w:widowControl w:val="0"/>
      <w:spacing w:after="0" w:line="240" w:lineRule="auto"/>
    </w:pPr>
    <w:rPr>
      <w:rFonts w:ascii="Times New Roman" w:eastAsia="Calibri" w:hAnsi="Times New Roman" w:cs="Times New Roman"/>
      <w:sz w:val="20"/>
      <w:szCs w:val="20"/>
      <w:lang w:val="en-US" w:eastAsia="ru-RU"/>
    </w:rPr>
  </w:style>
  <w:style w:type="paragraph" w:customStyle="1" w:styleId="af9">
    <w:name w:val="Ñòèëü"/>
    <w:rsid w:val="00564A4D"/>
    <w:pPr>
      <w:widowControl w:val="0"/>
      <w:spacing w:after="0" w:line="240" w:lineRule="auto"/>
    </w:pPr>
    <w:rPr>
      <w:rFonts w:ascii="Times New Roman" w:eastAsia="Calibri" w:hAnsi="Times New Roman" w:cs="Times New Roman"/>
      <w:spacing w:val="-1"/>
      <w:kern w:val="65535"/>
      <w:position w:val="-1"/>
      <w:sz w:val="24"/>
      <w:szCs w:val="24"/>
      <w:lang w:val="en-US" w:eastAsia="ru-RU"/>
    </w:rPr>
  </w:style>
  <w:style w:type="paragraph" w:customStyle="1" w:styleId="afa">
    <w:name w:val="Îáû÷íûé"/>
    <w:rsid w:val="00564A4D"/>
    <w:pPr>
      <w:widowControl w:val="0"/>
      <w:spacing w:after="0" w:line="240" w:lineRule="auto"/>
    </w:pPr>
    <w:rPr>
      <w:rFonts w:ascii="Times New Roman" w:eastAsia="Calibri" w:hAnsi="Times New Roman" w:cs="Times New Roman"/>
      <w:sz w:val="28"/>
      <w:szCs w:val="28"/>
      <w:lang w:eastAsia="ru-RU"/>
    </w:rPr>
  </w:style>
  <w:style w:type="paragraph" w:customStyle="1" w:styleId="Iauiue">
    <w:name w:val="Iau?iue"/>
    <w:rsid w:val="00564A4D"/>
    <w:pPr>
      <w:widowControl w:val="0"/>
      <w:spacing w:after="0" w:line="240" w:lineRule="auto"/>
    </w:pPr>
    <w:rPr>
      <w:rFonts w:ascii="Times New Roman" w:eastAsia="Calibri" w:hAnsi="Times New Roman" w:cs="Times New Roman"/>
      <w:sz w:val="20"/>
      <w:szCs w:val="20"/>
      <w:lang w:eastAsia="ru-RU"/>
    </w:rPr>
  </w:style>
  <w:style w:type="paragraph" w:customStyle="1" w:styleId="27">
    <w:name w:val="Îñíîâíîé òåêñò 2"/>
    <w:basedOn w:val="afa"/>
    <w:rsid w:val="00564A4D"/>
    <w:pPr>
      <w:ind w:firstLine="720"/>
      <w:jc w:val="both"/>
    </w:pPr>
    <w:rPr>
      <w:b/>
      <w:bCs/>
      <w:color w:val="000000"/>
      <w:sz w:val="24"/>
      <w:szCs w:val="24"/>
      <w:lang w:val="en-US"/>
    </w:rPr>
  </w:style>
  <w:style w:type="paragraph" w:customStyle="1" w:styleId="28">
    <w:name w:val="Îñíîâíîé òåêñò ñ îòñòóïîì 2"/>
    <w:basedOn w:val="afa"/>
    <w:rsid w:val="00564A4D"/>
    <w:pPr>
      <w:ind w:left="720"/>
      <w:jc w:val="both"/>
    </w:pPr>
    <w:rPr>
      <w:color w:val="000000"/>
      <w:sz w:val="24"/>
      <w:szCs w:val="24"/>
      <w:lang w:val="en-US"/>
    </w:rPr>
  </w:style>
  <w:style w:type="paragraph" w:customStyle="1" w:styleId="16">
    <w:name w:val="çàãîëîâîê 1"/>
    <w:basedOn w:val="afa"/>
    <w:next w:val="afa"/>
    <w:rsid w:val="00564A4D"/>
    <w:pPr>
      <w:keepNext/>
    </w:pPr>
  </w:style>
  <w:style w:type="paragraph" w:customStyle="1" w:styleId="33">
    <w:name w:val="Îñíîâíîé òåêñò ñ îòñòóïîì 3"/>
    <w:basedOn w:val="afa"/>
    <w:rsid w:val="00564A4D"/>
    <w:pPr>
      <w:ind w:firstLine="567"/>
      <w:jc w:val="both"/>
    </w:pPr>
    <w:rPr>
      <w:rFonts w:ascii="Peterburg" w:hAnsi="Peterburg" w:cs="Peterburg"/>
      <w:b/>
      <w:bCs/>
      <w:i/>
      <w:iCs/>
      <w:sz w:val="24"/>
      <w:szCs w:val="24"/>
    </w:rPr>
  </w:style>
  <w:style w:type="paragraph" w:customStyle="1" w:styleId="Iniiaiieoaeno">
    <w:name w:val="Iniiaiie oaeno"/>
    <w:basedOn w:val="Iauiue"/>
    <w:rsid w:val="00564A4D"/>
    <w:pPr>
      <w:widowControl/>
      <w:jc w:val="both"/>
    </w:pPr>
    <w:rPr>
      <w:rFonts w:ascii="Peterburg" w:hAnsi="Peterburg" w:cs="Peterburg"/>
    </w:rPr>
  </w:style>
  <w:style w:type="paragraph" w:customStyle="1" w:styleId="Iniiaiieoaenonionooiii2">
    <w:name w:val="Iniiaiie oaeno n ionooiii 2"/>
    <w:basedOn w:val="Iauiue"/>
    <w:rsid w:val="00564A4D"/>
    <w:pPr>
      <w:widowControl/>
      <w:ind w:firstLine="284"/>
      <w:jc w:val="both"/>
    </w:pPr>
    <w:rPr>
      <w:rFonts w:ascii="Peterburg" w:hAnsi="Peterburg" w:cs="Peterburg"/>
    </w:rPr>
  </w:style>
  <w:style w:type="paragraph" w:customStyle="1" w:styleId="afb">
    <w:name w:val="основной"/>
    <w:basedOn w:val="a5"/>
    <w:rsid w:val="00564A4D"/>
    <w:pPr>
      <w:keepNext/>
      <w:spacing w:after="0" w:line="240" w:lineRule="auto"/>
    </w:pPr>
    <w:rPr>
      <w:rFonts w:ascii="Times New Roman" w:eastAsia="Calibri" w:hAnsi="Times New Roman" w:cs="Times New Roman"/>
      <w:sz w:val="24"/>
      <w:szCs w:val="24"/>
      <w:lang w:eastAsia="ru-RU"/>
    </w:rPr>
  </w:style>
  <w:style w:type="paragraph" w:customStyle="1" w:styleId="nienie">
    <w:name w:val="nienie"/>
    <w:basedOn w:val="Iauiue"/>
    <w:uiPriority w:val="99"/>
    <w:rsid w:val="00564A4D"/>
    <w:pPr>
      <w:keepLines/>
      <w:ind w:left="709" w:hanging="284"/>
      <w:jc w:val="both"/>
    </w:pPr>
    <w:rPr>
      <w:rFonts w:ascii="Peterburg" w:hAnsi="Peterburg" w:cs="Peterburg"/>
      <w:sz w:val="24"/>
      <w:szCs w:val="24"/>
    </w:rPr>
  </w:style>
  <w:style w:type="paragraph" w:customStyle="1" w:styleId="Iniiaiieoaeno2">
    <w:name w:val="Iniiaiie oaeno 2"/>
    <w:basedOn w:val="a5"/>
    <w:rsid w:val="00564A4D"/>
    <w:pPr>
      <w:widowControl w:val="0"/>
      <w:spacing w:after="0" w:line="240" w:lineRule="auto"/>
      <w:ind w:firstLine="567"/>
      <w:jc w:val="both"/>
    </w:pPr>
    <w:rPr>
      <w:rFonts w:ascii="Times New Roman" w:eastAsia="Calibri" w:hAnsi="Times New Roman" w:cs="Times New Roman"/>
      <w:b/>
      <w:bCs/>
      <w:color w:val="000000"/>
      <w:sz w:val="24"/>
      <w:szCs w:val="24"/>
      <w:lang w:eastAsia="ru-RU"/>
    </w:rPr>
  </w:style>
  <w:style w:type="paragraph" w:customStyle="1" w:styleId="afc">
    <w:name w:val="Îñíîâíîé òåêñò"/>
    <w:basedOn w:val="afa"/>
    <w:rsid w:val="00564A4D"/>
    <w:pPr>
      <w:tabs>
        <w:tab w:val="left" w:leader="dot" w:pos="9072"/>
      </w:tabs>
      <w:jc w:val="both"/>
    </w:pPr>
    <w:rPr>
      <w:b/>
      <w:bCs/>
      <w:sz w:val="24"/>
      <w:szCs w:val="24"/>
    </w:rPr>
  </w:style>
  <w:style w:type="paragraph" w:customStyle="1" w:styleId="caaieiaie2">
    <w:name w:val="caaieiaie 2"/>
    <w:basedOn w:val="Iauiue"/>
    <w:next w:val="Iauiue"/>
    <w:rsid w:val="00564A4D"/>
    <w:pPr>
      <w:keepNext/>
      <w:keepLines/>
      <w:spacing w:before="240" w:after="60"/>
      <w:jc w:val="center"/>
    </w:pPr>
    <w:rPr>
      <w:rFonts w:ascii="Peterburg" w:hAnsi="Peterburg" w:cs="Peterburg"/>
      <w:b/>
      <w:bCs/>
      <w:sz w:val="24"/>
      <w:szCs w:val="24"/>
    </w:rPr>
  </w:style>
  <w:style w:type="paragraph" w:styleId="afd">
    <w:name w:val="Plain Text"/>
    <w:basedOn w:val="a5"/>
    <w:link w:val="afe"/>
    <w:rsid w:val="00564A4D"/>
    <w:pPr>
      <w:spacing w:after="0" w:line="240" w:lineRule="auto"/>
    </w:pPr>
    <w:rPr>
      <w:rFonts w:ascii="Courier New" w:eastAsia="Calibri" w:hAnsi="Courier New" w:cs="Courier New"/>
      <w:sz w:val="20"/>
      <w:szCs w:val="20"/>
      <w:lang w:eastAsia="ru-RU"/>
    </w:rPr>
  </w:style>
  <w:style w:type="character" w:customStyle="1" w:styleId="afe">
    <w:name w:val="Текст Знак"/>
    <w:basedOn w:val="a6"/>
    <w:link w:val="afd"/>
    <w:rsid w:val="00564A4D"/>
    <w:rPr>
      <w:rFonts w:ascii="Courier New" w:eastAsia="Calibri" w:hAnsi="Courier New" w:cs="Courier New"/>
      <w:sz w:val="20"/>
      <w:szCs w:val="20"/>
      <w:lang w:eastAsia="ru-RU"/>
    </w:rPr>
  </w:style>
  <w:style w:type="paragraph" w:customStyle="1" w:styleId="ConsNonformat">
    <w:name w:val="ConsNonformat"/>
    <w:rsid w:val="00564A4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FR2">
    <w:name w:val="FR2"/>
    <w:rsid w:val="00564A4D"/>
    <w:pPr>
      <w:widowControl w:val="0"/>
      <w:autoSpaceDE w:val="0"/>
      <w:autoSpaceDN w:val="0"/>
      <w:adjustRightInd w:val="0"/>
      <w:spacing w:after="0" w:line="260" w:lineRule="auto"/>
      <w:ind w:firstLine="160"/>
      <w:jc w:val="both"/>
    </w:pPr>
    <w:rPr>
      <w:rFonts w:ascii="Times New Roman" w:eastAsia="Calibri" w:hAnsi="Times New Roman" w:cs="Times New Roman"/>
      <w:sz w:val="18"/>
      <w:szCs w:val="18"/>
      <w:lang w:eastAsia="ru-RU"/>
    </w:rPr>
  </w:style>
  <w:style w:type="paragraph" w:styleId="aff">
    <w:name w:val="Normal (Web)"/>
    <w:basedOn w:val="a5"/>
    <w:rsid w:val="00564A4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7">
    <w:name w:val="Стиль1 Знак"/>
    <w:basedOn w:val="3"/>
    <w:rsid w:val="00564A4D"/>
    <w:pPr>
      <w:keepLines/>
      <w:spacing w:before="60" w:after="120"/>
      <w:jc w:val="both"/>
    </w:pPr>
    <w:rPr>
      <w:rFonts w:ascii="Arial" w:hAnsi="Arial" w:cs="Arial"/>
      <w:sz w:val="22"/>
      <w:szCs w:val="22"/>
    </w:rPr>
  </w:style>
  <w:style w:type="paragraph" w:customStyle="1" w:styleId="18">
    <w:name w:val="Стиль1"/>
    <w:basedOn w:val="3"/>
    <w:rsid w:val="00564A4D"/>
    <w:pPr>
      <w:keepLines/>
      <w:spacing w:before="60" w:after="120"/>
      <w:jc w:val="both"/>
    </w:pPr>
    <w:rPr>
      <w:rFonts w:ascii="Arial" w:hAnsi="Arial" w:cs="Arial"/>
      <w:sz w:val="22"/>
      <w:szCs w:val="22"/>
    </w:rPr>
  </w:style>
  <w:style w:type="paragraph" w:customStyle="1" w:styleId="19">
    <w:name w:val="Абзац списка1"/>
    <w:basedOn w:val="a5"/>
    <w:rsid w:val="00564A4D"/>
    <w:pPr>
      <w:ind w:left="720"/>
      <w:contextualSpacing/>
    </w:pPr>
    <w:rPr>
      <w:rFonts w:ascii="Calibri" w:eastAsia="Calibri" w:hAnsi="Calibri" w:cs="Times New Roman"/>
      <w:lang w:eastAsia="ru-RU"/>
    </w:rPr>
  </w:style>
  <w:style w:type="paragraph" w:customStyle="1" w:styleId="1a">
    <w:name w:val="З1"/>
    <w:basedOn w:val="a5"/>
    <w:next w:val="a5"/>
    <w:rsid w:val="00564A4D"/>
    <w:pPr>
      <w:spacing w:after="0" w:line="360" w:lineRule="auto"/>
      <w:ind w:firstLine="748"/>
      <w:jc w:val="both"/>
    </w:pPr>
    <w:rPr>
      <w:rFonts w:ascii="Times New Roman" w:eastAsia="Calibri" w:hAnsi="Times New Roman" w:cs="Times New Roman"/>
      <w:b/>
      <w:sz w:val="24"/>
      <w:szCs w:val="24"/>
      <w:lang w:eastAsia="ru-RU"/>
    </w:rPr>
  </w:style>
  <w:style w:type="paragraph" w:customStyle="1" w:styleId="Web">
    <w:name w:val="Обычный (Web)"/>
    <w:basedOn w:val="a5"/>
    <w:rsid w:val="00564A4D"/>
    <w:pPr>
      <w:spacing w:before="100" w:after="100" w:line="240" w:lineRule="auto"/>
    </w:pPr>
    <w:rPr>
      <w:rFonts w:ascii="Times New Roman" w:eastAsia="Calibri" w:hAnsi="Times New Roman" w:cs="Times New Roman"/>
      <w:sz w:val="24"/>
      <w:szCs w:val="20"/>
      <w:lang w:eastAsia="ru-RU"/>
    </w:rPr>
  </w:style>
  <w:style w:type="paragraph" w:customStyle="1" w:styleId="bcs">
    <w:name w:val="bcs"/>
    <w:basedOn w:val="a5"/>
    <w:rsid w:val="00564A4D"/>
    <w:pPr>
      <w:shd w:val="clear" w:color="auto" w:fill="E7F3FF"/>
      <w:spacing w:before="20" w:after="100" w:afterAutospacing="1" w:line="240" w:lineRule="auto"/>
      <w:ind w:firstLine="120"/>
    </w:pPr>
    <w:rPr>
      <w:rFonts w:ascii="Arial" w:eastAsia="Calibri" w:hAnsi="Arial" w:cs="Arial"/>
      <w:sz w:val="24"/>
      <w:szCs w:val="24"/>
      <w:lang w:eastAsia="ru-RU"/>
    </w:rPr>
  </w:style>
  <w:style w:type="character" w:customStyle="1" w:styleId="grame">
    <w:name w:val="grame"/>
    <w:rsid w:val="00564A4D"/>
    <w:rPr>
      <w:rFonts w:cs="Times New Roman"/>
    </w:rPr>
  </w:style>
  <w:style w:type="paragraph" w:customStyle="1" w:styleId="aff0">
    <w:name w:val="Отступ перед"/>
    <w:basedOn w:val="a5"/>
    <w:rsid w:val="00564A4D"/>
    <w:pPr>
      <w:widowControl w:val="0"/>
      <w:shd w:val="clear" w:color="auto" w:fill="FFFFFF"/>
      <w:autoSpaceDE w:val="0"/>
      <w:autoSpaceDN w:val="0"/>
      <w:adjustRightInd w:val="0"/>
      <w:spacing w:before="120" w:after="0" w:line="240" w:lineRule="auto"/>
      <w:ind w:firstLine="284"/>
      <w:jc w:val="both"/>
    </w:pPr>
    <w:rPr>
      <w:rFonts w:ascii="Times New Roman" w:eastAsia="Calibri" w:hAnsi="Times New Roman" w:cs="Times New Roman"/>
      <w:sz w:val="24"/>
      <w:lang w:eastAsia="ru-RU"/>
    </w:rPr>
  </w:style>
  <w:style w:type="paragraph" w:styleId="aff1">
    <w:name w:val="No Spacing"/>
    <w:link w:val="aff2"/>
    <w:uiPriority w:val="1"/>
    <w:qFormat/>
    <w:rsid w:val="001E7CAC"/>
    <w:pPr>
      <w:spacing w:after="0" w:line="240" w:lineRule="auto"/>
    </w:pPr>
  </w:style>
  <w:style w:type="character" w:customStyle="1" w:styleId="41">
    <w:name w:val="Заголовок 4 Знак"/>
    <w:basedOn w:val="a6"/>
    <w:link w:val="40"/>
    <w:uiPriority w:val="9"/>
    <w:rsid w:val="006E7E63"/>
    <w:rPr>
      <w:rFonts w:ascii="Times New Roman" w:eastAsia="Times New Roman" w:hAnsi="Times New Roman" w:cs="Times New Roman"/>
      <w:bCs/>
      <w:sz w:val="28"/>
      <w:szCs w:val="28"/>
      <w:lang w:eastAsia="ru-RU"/>
    </w:rPr>
  </w:style>
  <w:style w:type="character" w:customStyle="1" w:styleId="60">
    <w:name w:val="Заголовок 6 Знак"/>
    <w:basedOn w:val="a6"/>
    <w:link w:val="6"/>
    <w:uiPriority w:val="9"/>
    <w:rsid w:val="006E7E63"/>
    <w:rPr>
      <w:rFonts w:ascii="Times New Roman" w:eastAsia="Times New Roman" w:hAnsi="Times New Roman" w:cs="Times New Roman"/>
      <w:b/>
      <w:bCs/>
      <w:lang w:eastAsia="ru-RU"/>
    </w:rPr>
  </w:style>
  <w:style w:type="character" w:customStyle="1" w:styleId="70">
    <w:name w:val="Заголовок 7 Знак"/>
    <w:basedOn w:val="a6"/>
    <w:link w:val="7"/>
    <w:uiPriority w:val="9"/>
    <w:rsid w:val="006E7E63"/>
    <w:rPr>
      <w:rFonts w:ascii="Times New Roman" w:eastAsia="Times New Roman" w:hAnsi="Times New Roman" w:cs="Times New Roman"/>
      <w:b/>
      <w:sz w:val="23"/>
      <w:szCs w:val="20"/>
      <w:u w:val="single"/>
      <w:lang w:eastAsia="ru-RU"/>
    </w:rPr>
  </w:style>
  <w:style w:type="character" w:customStyle="1" w:styleId="80">
    <w:name w:val="Заголовок 8 Знак"/>
    <w:basedOn w:val="a6"/>
    <w:link w:val="8"/>
    <w:uiPriority w:val="9"/>
    <w:rsid w:val="006E7E63"/>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6E7E63"/>
    <w:rPr>
      <w:rFonts w:ascii="Arial" w:eastAsia="Times New Roman" w:hAnsi="Arial" w:cs="Arial"/>
      <w:lang w:eastAsia="ru-RU"/>
    </w:rPr>
  </w:style>
  <w:style w:type="character" w:styleId="aff3">
    <w:name w:val="page number"/>
    <w:basedOn w:val="a6"/>
    <w:rsid w:val="006E7E63"/>
  </w:style>
  <w:style w:type="table" w:styleId="aff4">
    <w:name w:val="Table Grid"/>
    <w:basedOn w:val="a7"/>
    <w:uiPriority w:val="59"/>
    <w:rsid w:val="006E7E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 ширине"/>
    <w:basedOn w:val="a5"/>
    <w:rsid w:val="006E7E63"/>
    <w:pPr>
      <w:spacing w:after="0" w:line="240" w:lineRule="auto"/>
      <w:jc w:val="both"/>
    </w:pPr>
    <w:rPr>
      <w:rFonts w:ascii="Times New Roman" w:eastAsia="Times New Roman" w:hAnsi="Times New Roman" w:cs="Times New Roman"/>
      <w:sz w:val="28"/>
      <w:szCs w:val="20"/>
      <w:lang w:eastAsia="ru-RU"/>
    </w:rPr>
  </w:style>
  <w:style w:type="paragraph" w:styleId="HTML">
    <w:name w:val="HTML Preformatted"/>
    <w:basedOn w:val="a5"/>
    <w:link w:val="HTML0"/>
    <w:uiPriority w:val="99"/>
    <w:rsid w:val="006E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6"/>
    <w:link w:val="HTML"/>
    <w:uiPriority w:val="99"/>
    <w:rsid w:val="006E7E63"/>
    <w:rPr>
      <w:rFonts w:ascii="Courier New" w:eastAsia="Courier New" w:hAnsi="Courier New" w:cs="Courier New"/>
      <w:sz w:val="20"/>
      <w:szCs w:val="20"/>
      <w:lang w:eastAsia="ru-RU"/>
    </w:rPr>
  </w:style>
  <w:style w:type="paragraph" w:styleId="34">
    <w:name w:val="Body Text 3"/>
    <w:basedOn w:val="a5"/>
    <w:link w:val="35"/>
    <w:rsid w:val="006E7E6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6"/>
    <w:link w:val="34"/>
    <w:rsid w:val="006E7E63"/>
    <w:rPr>
      <w:rFonts w:ascii="Times New Roman" w:eastAsia="Times New Roman" w:hAnsi="Times New Roman" w:cs="Times New Roman"/>
      <w:sz w:val="16"/>
      <w:szCs w:val="16"/>
      <w:lang w:eastAsia="ru-RU"/>
    </w:rPr>
  </w:style>
  <w:style w:type="paragraph" w:customStyle="1" w:styleId="1b">
    <w:name w:val="Обычный1"/>
    <w:rsid w:val="006E7E63"/>
    <w:pPr>
      <w:widowControl w:val="0"/>
      <w:spacing w:after="0" w:line="240" w:lineRule="auto"/>
    </w:pPr>
    <w:rPr>
      <w:rFonts w:ascii="Arial" w:eastAsia="Times New Roman" w:hAnsi="Arial" w:cs="Times New Roman"/>
      <w:snapToGrid w:val="0"/>
      <w:sz w:val="20"/>
      <w:szCs w:val="20"/>
      <w:lang w:eastAsia="ru-RU"/>
    </w:rPr>
  </w:style>
  <w:style w:type="paragraph" w:styleId="aff5">
    <w:name w:val="Block Text"/>
    <w:basedOn w:val="a5"/>
    <w:rsid w:val="006E7E63"/>
    <w:pPr>
      <w:shd w:val="clear" w:color="auto" w:fill="FFFFFF"/>
      <w:spacing w:before="5" w:after="0" w:line="480" w:lineRule="auto"/>
      <w:ind w:left="426" w:right="14"/>
      <w:jc w:val="both"/>
    </w:pPr>
    <w:rPr>
      <w:rFonts w:ascii="CG Times" w:eastAsia="Times New Roman" w:hAnsi="CG Times" w:cs="Times New Roman"/>
      <w:color w:val="000000"/>
      <w:sz w:val="24"/>
      <w:szCs w:val="18"/>
      <w:lang w:eastAsia="ru-RU"/>
    </w:rPr>
  </w:style>
  <w:style w:type="paragraph" w:customStyle="1" w:styleId="210">
    <w:name w:val="Основной текст 21"/>
    <w:basedOn w:val="a5"/>
    <w:rsid w:val="006E7E63"/>
    <w:pPr>
      <w:spacing w:after="0" w:line="240" w:lineRule="auto"/>
      <w:jc w:val="both"/>
    </w:pPr>
    <w:rPr>
      <w:rFonts w:ascii="Times New Roman" w:eastAsia="Times New Roman" w:hAnsi="Times New Roman" w:cs="Times New Roman"/>
      <w:sz w:val="24"/>
      <w:szCs w:val="20"/>
      <w:lang w:eastAsia="ru-RU"/>
    </w:rPr>
  </w:style>
  <w:style w:type="paragraph" w:styleId="aff6">
    <w:name w:val="Document Map"/>
    <w:basedOn w:val="a5"/>
    <w:link w:val="aff7"/>
    <w:uiPriority w:val="99"/>
    <w:rsid w:val="006E7E63"/>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6"/>
    <w:link w:val="aff6"/>
    <w:uiPriority w:val="99"/>
    <w:rsid w:val="006E7E63"/>
    <w:rPr>
      <w:rFonts w:ascii="Tahoma" w:eastAsia="Times New Roman" w:hAnsi="Tahoma" w:cs="Tahoma"/>
      <w:sz w:val="20"/>
      <w:szCs w:val="20"/>
      <w:shd w:val="clear" w:color="auto" w:fill="000080"/>
      <w:lang w:eastAsia="ru-RU"/>
    </w:rPr>
  </w:style>
  <w:style w:type="character" w:styleId="aff8">
    <w:name w:val="Strong"/>
    <w:qFormat/>
    <w:rsid w:val="006E7E63"/>
    <w:rPr>
      <w:b/>
      <w:bCs/>
    </w:rPr>
  </w:style>
  <w:style w:type="paragraph" w:customStyle="1" w:styleId="1400">
    <w:name w:val="Стиль Обычный (веб) + 14 пт По ширине Слева:  0 см Первая строка..."/>
    <w:basedOn w:val="a5"/>
    <w:next w:val="afd"/>
    <w:rsid w:val="006E7E63"/>
    <w:pPr>
      <w:spacing w:after="0" w:line="240" w:lineRule="auto"/>
      <w:ind w:firstLine="900"/>
      <w:jc w:val="both"/>
    </w:pPr>
    <w:rPr>
      <w:rFonts w:ascii="Times New Roman" w:eastAsia="Times New Roman" w:hAnsi="Times New Roman" w:cs="Times New Roman"/>
      <w:sz w:val="28"/>
      <w:szCs w:val="20"/>
      <w:lang w:eastAsia="ru-RU"/>
    </w:rPr>
  </w:style>
  <w:style w:type="paragraph" w:styleId="aff9">
    <w:name w:val="Title"/>
    <w:basedOn w:val="a5"/>
    <w:link w:val="affa"/>
    <w:uiPriority w:val="10"/>
    <w:qFormat/>
    <w:rsid w:val="006E7E63"/>
    <w:pPr>
      <w:spacing w:after="0" w:line="240" w:lineRule="auto"/>
      <w:jc w:val="center"/>
    </w:pPr>
    <w:rPr>
      <w:rFonts w:ascii="Times New Roman" w:eastAsia="Times New Roman" w:hAnsi="Times New Roman" w:cs="Times New Roman"/>
      <w:b/>
      <w:bCs/>
      <w:sz w:val="28"/>
      <w:szCs w:val="24"/>
      <w:lang w:eastAsia="ru-RU"/>
    </w:rPr>
  </w:style>
  <w:style w:type="character" w:customStyle="1" w:styleId="affa">
    <w:name w:val="Название Знак"/>
    <w:basedOn w:val="a6"/>
    <w:link w:val="aff9"/>
    <w:uiPriority w:val="10"/>
    <w:rsid w:val="006E7E63"/>
    <w:rPr>
      <w:rFonts w:ascii="Times New Roman" w:eastAsia="Times New Roman" w:hAnsi="Times New Roman" w:cs="Times New Roman"/>
      <w:b/>
      <w:bCs/>
      <w:sz w:val="28"/>
      <w:szCs w:val="24"/>
      <w:lang w:eastAsia="ru-RU"/>
    </w:rPr>
  </w:style>
  <w:style w:type="paragraph" w:customStyle="1" w:styleId="110">
    <w:name w:val="Стиль_11"/>
    <w:basedOn w:val="a5"/>
    <w:rsid w:val="006E7E63"/>
    <w:pPr>
      <w:spacing w:after="0" w:line="240" w:lineRule="auto"/>
      <w:ind w:firstLine="720"/>
    </w:pPr>
    <w:rPr>
      <w:rFonts w:ascii="Arial" w:eastAsia="Times New Roman" w:hAnsi="Arial" w:cs="Times New Roman"/>
      <w:sz w:val="24"/>
      <w:szCs w:val="20"/>
      <w:lang w:eastAsia="ru-RU"/>
    </w:rPr>
  </w:style>
  <w:style w:type="character" w:styleId="affb">
    <w:name w:val="Emphasis"/>
    <w:uiPriority w:val="20"/>
    <w:qFormat/>
    <w:rsid w:val="006E7E63"/>
    <w:rPr>
      <w:i/>
      <w:iCs/>
    </w:rPr>
  </w:style>
  <w:style w:type="paragraph" w:customStyle="1" w:styleId="top">
    <w:name w:val="top"/>
    <w:basedOn w:val="a5"/>
    <w:rsid w:val="006E7E63"/>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5"/>
    <w:rsid w:val="006E7E63"/>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FR1">
    <w:name w:val="FR1"/>
    <w:rsid w:val="006E7E63"/>
    <w:pPr>
      <w:widowControl w:val="0"/>
      <w:spacing w:before="380" w:after="0" w:line="240" w:lineRule="auto"/>
      <w:ind w:left="2720"/>
    </w:pPr>
    <w:rPr>
      <w:rFonts w:ascii="Arial" w:eastAsia="Times New Roman" w:hAnsi="Arial" w:cs="Times New Roman"/>
      <w:snapToGrid w:val="0"/>
      <w:sz w:val="28"/>
      <w:szCs w:val="20"/>
      <w:lang w:eastAsia="ru-RU"/>
    </w:rPr>
  </w:style>
  <w:style w:type="paragraph" w:customStyle="1" w:styleId="text1">
    <w:name w:val="text_1"/>
    <w:basedOn w:val="a5"/>
    <w:rsid w:val="006E7E63"/>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36">
    <w:name w:val="xl36"/>
    <w:basedOn w:val="a5"/>
    <w:rsid w:val="006E7E6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styleId="affc">
    <w:name w:val="Body Text First Indent"/>
    <w:basedOn w:val="a9"/>
    <w:link w:val="affd"/>
    <w:rsid w:val="006E7E63"/>
    <w:pPr>
      <w:autoSpaceDE/>
      <w:autoSpaceDN/>
      <w:ind w:firstLine="210"/>
    </w:pPr>
    <w:rPr>
      <w:sz w:val="20"/>
      <w:szCs w:val="20"/>
    </w:rPr>
  </w:style>
  <w:style w:type="character" w:customStyle="1" w:styleId="affd">
    <w:name w:val="Красная строка Знак"/>
    <w:basedOn w:val="aa"/>
    <w:link w:val="affc"/>
    <w:rsid w:val="006E7E63"/>
    <w:rPr>
      <w:rFonts w:ascii="Times New Roman" w:eastAsia="Times New Roman" w:hAnsi="Times New Roman" w:cs="Times New Roman"/>
      <w:sz w:val="20"/>
      <w:szCs w:val="20"/>
      <w:lang w:eastAsia="ru-RU"/>
    </w:rPr>
  </w:style>
  <w:style w:type="paragraph" w:styleId="affe">
    <w:name w:val="List"/>
    <w:basedOn w:val="a5"/>
    <w:uiPriority w:val="99"/>
    <w:rsid w:val="006E7E63"/>
    <w:pPr>
      <w:spacing w:after="0" w:line="240" w:lineRule="auto"/>
      <w:ind w:left="283" w:hanging="283"/>
    </w:pPr>
    <w:rPr>
      <w:rFonts w:ascii="Times New Roman" w:eastAsia="Times New Roman" w:hAnsi="Times New Roman" w:cs="Times New Roman"/>
      <w:sz w:val="20"/>
      <w:szCs w:val="20"/>
      <w:lang w:eastAsia="ru-RU"/>
    </w:rPr>
  </w:style>
  <w:style w:type="character" w:customStyle="1" w:styleId="WW8Num2z0">
    <w:name w:val="WW8Num2z0"/>
    <w:rsid w:val="006E7E63"/>
    <w:rPr>
      <w:rFonts w:ascii="Symbol" w:hAnsi="Symbol"/>
    </w:rPr>
  </w:style>
  <w:style w:type="character" w:customStyle="1" w:styleId="WW8Num2z1">
    <w:name w:val="WW8Num2z1"/>
    <w:rsid w:val="006E7E63"/>
    <w:rPr>
      <w:rFonts w:ascii="Courier New" w:hAnsi="Courier New" w:cs="Courier New"/>
    </w:rPr>
  </w:style>
  <w:style w:type="character" w:customStyle="1" w:styleId="WW8Num2z2">
    <w:name w:val="WW8Num2z2"/>
    <w:rsid w:val="006E7E63"/>
    <w:rPr>
      <w:rFonts w:ascii="Wingdings" w:hAnsi="Wingdings"/>
    </w:rPr>
  </w:style>
  <w:style w:type="character" w:customStyle="1" w:styleId="WW8Num3z0">
    <w:name w:val="WW8Num3z0"/>
    <w:rsid w:val="006E7E63"/>
    <w:rPr>
      <w:rFonts w:ascii="Symbol" w:hAnsi="Symbol"/>
    </w:rPr>
  </w:style>
  <w:style w:type="character" w:customStyle="1" w:styleId="WW8Num3z1">
    <w:name w:val="WW8Num3z1"/>
    <w:rsid w:val="006E7E63"/>
    <w:rPr>
      <w:rFonts w:ascii="Courier New" w:hAnsi="Courier New" w:cs="Courier New"/>
    </w:rPr>
  </w:style>
  <w:style w:type="character" w:customStyle="1" w:styleId="WW8Num3z2">
    <w:name w:val="WW8Num3z2"/>
    <w:rsid w:val="006E7E63"/>
    <w:rPr>
      <w:rFonts w:ascii="Wingdings" w:hAnsi="Wingdings"/>
    </w:rPr>
  </w:style>
  <w:style w:type="character" w:customStyle="1" w:styleId="WW8Num4z0">
    <w:name w:val="WW8Num4z0"/>
    <w:rsid w:val="006E7E63"/>
    <w:rPr>
      <w:rFonts w:ascii="Symbol" w:hAnsi="Symbol"/>
    </w:rPr>
  </w:style>
  <w:style w:type="character" w:customStyle="1" w:styleId="WW8Num4z1">
    <w:name w:val="WW8Num4z1"/>
    <w:rsid w:val="006E7E63"/>
    <w:rPr>
      <w:rFonts w:ascii="Courier New" w:hAnsi="Courier New" w:cs="Courier New"/>
    </w:rPr>
  </w:style>
  <w:style w:type="character" w:customStyle="1" w:styleId="WW8Num4z2">
    <w:name w:val="WW8Num4z2"/>
    <w:rsid w:val="006E7E63"/>
    <w:rPr>
      <w:rFonts w:ascii="Wingdings" w:hAnsi="Wingdings"/>
    </w:rPr>
  </w:style>
  <w:style w:type="character" w:customStyle="1" w:styleId="WW8Num5z0">
    <w:name w:val="WW8Num5z0"/>
    <w:rsid w:val="006E7E63"/>
    <w:rPr>
      <w:rFonts w:ascii="Symbol" w:hAnsi="Symbol"/>
    </w:rPr>
  </w:style>
  <w:style w:type="character" w:customStyle="1" w:styleId="WW8Num6z0">
    <w:name w:val="WW8Num6z0"/>
    <w:rsid w:val="006E7E63"/>
    <w:rPr>
      <w:rFonts w:ascii="Symbol" w:hAnsi="Symbol"/>
    </w:rPr>
  </w:style>
  <w:style w:type="character" w:customStyle="1" w:styleId="WW8Num6z1">
    <w:name w:val="WW8Num6z1"/>
    <w:rsid w:val="006E7E63"/>
    <w:rPr>
      <w:rFonts w:ascii="Courier New" w:hAnsi="Courier New" w:cs="Courier New"/>
    </w:rPr>
  </w:style>
  <w:style w:type="character" w:customStyle="1" w:styleId="WW8Num6z2">
    <w:name w:val="WW8Num6z2"/>
    <w:rsid w:val="006E7E63"/>
    <w:rPr>
      <w:rFonts w:ascii="Wingdings" w:hAnsi="Wingdings"/>
    </w:rPr>
  </w:style>
  <w:style w:type="character" w:customStyle="1" w:styleId="WW8Num7z0">
    <w:name w:val="WW8Num7z0"/>
    <w:rsid w:val="006E7E63"/>
    <w:rPr>
      <w:rFonts w:ascii="Symbol" w:hAnsi="Symbol"/>
    </w:rPr>
  </w:style>
  <w:style w:type="character" w:customStyle="1" w:styleId="WW8Num7z1">
    <w:name w:val="WW8Num7z1"/>
    <w:rsid w:val="006E7E63"/>
    <w:rPr>
      <w:rFonts w:ascii="Courier New" w:hAnsi="Courier New" w:cs="Courier New"/>
    </w:rPr>
  </w:style>
  <w:style w:type="character" w:customStyle="1" w:styleId="WW8Num7z2">
    <w:name w:val="WW8Num7z2"/>
    <w:rsid w:val="006E7E63"/>
    <w:rPr>
      <w:rFonts w:ascii="Wingdings" w:hAnsi="Wingdings"/>
    </w:rPr>
  </w:style>
  <w:style w:type="character" w:customStyle="1" w:styleId="WW8Num8z0">
    <w:name w:val="WW8Num8z0"/>
    <w:rsid w:val="006E7E63"/>
    <w:rPr>
      <w:rFonts w:ascii="Symbol" w:hAnsi="Symbol"/>
    </w:rPr>
  </w:style>
  <w:style w:type="character" w:customStyle="1" w:styleId="WW8Num9z0">
    <w:name w:val="WW8Num9z0"/>
    <w:rsid w:val="006E7E63"/>
    <w:rPr>
      <w:rFonts w:ascii="Symbol" w:hAnsi="Symbol"/>
    </w:rPr>
  </w:style>
  <w:style w:type="character" w:customStyle="1" w:styleId="WW8Num9z1">
    <w:name w:val="WW8Num9z1"/>
    <w:rsid w:val="006E7E63"/>
    <w:rPr>
      <w:rFonts w:ascii="Courier New" w:hAnsi="Courier New" w:cs="Courier New"/>
    </w:rPr>
  </w:style>
  <w:style w:type="character" w:customStyle="1" w:styleId="WW8Num9z2">
    <w:name w:val="WW8Num9z2"/>
    <w:rsid w:val="006E7E63"/>
    <w:rPr>
      <w:rFonts w:ascii="Wingdings" w:hAnsi="Wingdings"/>
    </w:rPr>
  </w:style>
  <w:style w:type="character" w:customStyle="1" w:styleId="WW8Num11z0">
    <w:name w:val="WW8Num11z0"/>
    <w:rsid w:val="006E7E63"/>
    <w:rPr>
      <w:rFonts w:ascii="Symbol" w:hAnsi="Symbol"/>
    </w:rPr>
  </w:style>
  <w:style w:type="character" w:customStyle="1" w:styleId="WW8Num11z1">
    <w:name w:val="WW8Num11z1"/>
    <w:rsid w:val="006E7E63"/>
    <w:rPr>
      <w:rFonts w:ascii="Courier New" w:hAnsi="Courier New" w:cs="Courier New"/>
    </w:rPr>
  </w:style>
  <w:style w:type="character" w:customStyle="1" w:styleId="WW8Num11z2">
    <w:name w:val="WW8Num11z2"/>
    <w:rsid w:val="006E7E63"/>
    <w:rPr>
      <w:rFonts w:ascii="Wingdings" w:hAnsi="Wingdings"/>
    </w:rPr>
  </w:style>
  <w:style w:type="character" w:customStyle="1" w:styleId="WW8Num12z0">
    <w:name w:val="WW8Num12z0"/>
    <w:rsid w:val="006E7E63"/>
    <w:rPr>
      <w:rFonts w:ascii="Symbol" w:hAnsi="Symbol"/>
    </w:rPr>
  </w:style>
  <w:style w:type="character" w:customStyle="1" w:styleId="WW8Num13z0">
    <w:name w:val="WW8Num13z0"/>
    <w:rsid w:val="006E7E63"/>
    <w:rPr>
      <w:rFonts w:ascii="Symbol" w:hAnsi="Symbol"/>
    </w:rPr>
  </w:style>
  <w:style w:type="character" w:customStyle="1" w:styleId="WW8Num14z0">
    <w:name w:val="WW8Num14z0"/>
    <w:rsid w:val="006E7E63"/>
    <w:rPr>
      <w:rFonts w:ascii="Times New Roman" w:eastAsia="Times New Roman" w:hAnsi="Times New Roman" w:cs="Times New Roman"/>
    </w:rPr>
  </w:style>
  <w:style w:type="character" w:customStyle="1" w:styleId="WW8Num14z1">
    <w:name w:val="WW8Num14z1"/>
    <w:rsid w:val="006E7E63"/>
    <w:rPr>
      <w:rFonts w:ascii="Courier New" w:hAnsi="Courier New" w:cs="Courier New"/>
    </w:rPr>
  </w:style>
  <w:style w:type="character" w:customStyle="1" w:styleId="WW8Num14z2">
    <w:name w:val="WW8Num14z2"/>
    <w:rsid w:val="006E7E63"/>
    <w:rPr>
      <w:rFonts w:ascii="Wingdings" w:hAnsi="Wingdings"/>
    </w:rPr>
  </w:style>
  <w:style w:type="character" w:customStyle="1" w:styleId="WW8Num14z3">
    <w:name w:val="WW8Num14z3"/>
    <w:rsid w:val="006E7E63"/>
    <w:rPr>
      <w:rFonts w:ascii="Symbol" w:hAnsi="Symbol"/>
    </w:rPr>
  </w:style>
  <w:style w:type="character" w:customStyle="1" w:styleId="WW8Num15z0">
    <w:name w:val="WW8Num15z0"/>
    <w:rsid w:val="006E7E63"/>
    <w:rPr>
      <w:rFonts w:ascii="Symbol" w:hAnsi="Symbol"/>
    </w:rPr>
  </w:style>
  <w:style w:type="character" w:customStyle="1" w:styleId="WW8Num15z1">
    <w:name w:val="WW8Num15z1"/>
    <w:rsid w:val="006E7E63"/>
    <w:rPr>
      <w:rFonts w:ascii="Courier New" w:hAnsi="Courier New" w:cs="Courier New"/>
    </w:rPr>
  </w:style>
  <w:style w:type="character" w:customStyle="1" w:styleId="WW8Num15z2">
    <w:name w:val="WW8Num15z2"/>
    <w:rsid w:val="006E7E63"/>
    <w:rPr>
      <w:rFonts w:ascii="Wingdings" w:hAnsi="Wingdings"/>
    </w:rPr>
  </w:style>
  <w:style w:type="character" w:customStyle="1" w:styleId="WW8Num16z0">
    <w:name w:val="WW8Num16z0"/>
    <w:rsid w:val="006E7E63"/>
    <w:rPr>
      <w:rFonts w:ascii="Symbol" w:hAnsi="Symbol"/>
    </w:rPr>
  </w:style>
  <w:style w:type="character" w:customStyle="1" w:styleId="WW8Num16z1">
    <w:name w:val="WW8Num16z1"/>
    <w:rsid w:val="006E7E63"/>
    <w:rPr>
      <w:rFonts w:ascii="Courier New" w:hAnsi="Courier New" w:cs="Courier New"/>
    </w:rPr>
  </w:style>
  <w:style w:type="character" w:customStyle="1" w:styleId="WW8Num16z2">
    <w:name w:val="WW8Num16z2"/>
    <w:rsid w:val="006E7E63"/>
    <w:rPr>
      <w:rFonts w:ascii="Wingdings" w:hAnsi="Wingdings"/>
    </w:rPr>
  </w:style>
  <w:style w:type="character" w:customStyle="1" w:styleId="WW8Num18z0">
    <w:name w:val="WW8Num18z0"/>
    <w:rsid w:val="006E7E63"/>
    <w:rPr>
      <w:rFonts w:ascii="Symbol" w:hAnsi="Symbol"/>
    </w:rPr>
  </w:style>
  <w:style w:type="character" w:customStyle="1" w:styleId="WW8Num18z1">
    <w:name w:val="WW8Num18z1"/>
    <w:rsid w:val="006E7E63"/>
    <w:rPr>
      <w:rFonts w:ascii="Courier New" w:hAnsi="Courier New" w:cs="Courier New"/>
    </w:rPr>
  </w:style>
  <w:style w:type="character" w:customStyle="1" w:styleId="WW8Num18z2">
    <w:name w:val="WW8Num18z2"/>
    <w:rsid w:val="006E7E63"/>
    <w:rPr>
      <w:rFonts w:ascii="Wingdings" w:hAnsi="Wingdings"/>
    </w:rPr>
  </w:style>
  <w:style w:type="character" w:customStyle="1" w:styleId="WW8Num19z0">
    <w:name w:val="WW8Num19z0"/>
    <w:rsid w:val="006E7E63"/>
    <w:rPr>
      <w:rFonts w:ascii="Symbol" w:hAnsi="Symbol"/>
    </w:rPr>
  </w:style>
  <w:style w:type="character" w:customStyle="1" w:styleId="WW8Num19z1">
    <w:name w:val="WW8Num19z1"/>
    <w:rsid w:val="006E7E63"/>
    <w:rPr>
      <w:rFonts w:ascii="Courier New" w:hAnsi="Courier New" w:cs="Courier New"/>
    </w:rPr>
  </w:style>
  <w:style w:type="character" w:customStyle="1" w:styleId="WW8Num19z2">
    <w:name w:val="WW8Num19z2"/>
    <w:rsid w:val="006E7E63"/>
    <w:rPr>
      <w:rFonts w:ascii="Wingdings" w:hAnsi="Wingdings"/>
    </w:rPr>
  </w:style>
  <w:style w:type="character" w:customStyle="1" w:styleId="WW8Num20z0">
    <w:name w:val="WW8Num20z0"/>
    <w:rsid w:val="006E7E63"/>
    <w:rPr>
      <w:rFonts w:ascii="Times New Roman" w:eastAsia="Times New Roman" w:hAnsi="Times New Roman" w:cs="Times New Roman"/>
    </w:rPr>
  </w:style>
  <w:style w:type="character" w:customStyle="1" w:styleId="WW8Num21z0">
    <w:name w:val="WW8Num21z0"/>
    <w:rsid w:val="006E7E63"/>
    <w:rPr>
      <w:rFonts w:ascii="Symbol" w:hAnsi="Symbol"/>
    </w:rPr>
  </w:style>
  <w:style w:type="character" w:customStyle="1" w:styleId="WW8Num21z2">
    <w:name w:val="WW8Num21z2"/>
    <w:rsid w:val="006E7E63"/>
    <w:rPr>
      <w:rFonts w:ascii="Wingdings" w:hAnsi="Wingdings"/>
    </w:rPr>
  </w:style>
  <w:style w:type="character" w:customStyle="1" w:styleId="WW8Num21z4">
    <w:name w:val="WW8Num21z4"/>
    <w:rsid w:val="006E7E63"/>
    <w:rPr>
      <w:rFonts w:ascii="Courier New" w:hAnsi="Courier New" w:cs="Courier New"/>
    </w:rPr>
  </w:style>
  <w:style w:type="character" w:customStyle="1" w:styleId="WW8Num23z0">
    <w:name w:val="WW8Num23z0"/>
    <w:rsid w:val="006E7E63"/>
    <w:rPr>
      <w:rFonts w:ascii="Symbol" w:hAnsi="Symbol"/>
    </w:rPr>
  </w:style>
  <w:style w:type="character" w:customStyle="1" w:styleId="WW8Num23z1">
    <w:name w:val="WW8Num23z1"/>
    <w:rsid w:val="006E7E63"/>
    <w:rPr>
      <w:rFonts w:ascii="Courier New" w:hAnsi="Courier New" w:cs="Courier New"/>
    </w:rPr>
  </w:style>
  <w:style w:type="character" w:customStyle="1" w:styleId="WW8Num23z2">
    <w:name w:val="WW8Num23z2"/>
    <w:rsid w:val="006E7E63"/>
    <w:rPr>
      <w:rFonts w:ascii="Wingdings" w:hAnsi="Wingdings"/>
    </w:rPr>
  </w:style>
  <w:style w:type="character" w:customStyle="1" w:styleId="WW8Num25z0">
    <w:name w:val="WW8Num25z0"/>
    <w:rsid w:val="006E7E63"/>
    <w:rPr>
      <w:rFonts w:ascii="Symbol" w:hAnsi="Symbol"/>
    </w:rPr>
  </w:style>
  <w:style w:type="character" w:customStyle="1" w:styleId="WW8Num25z1">
    <w:name w:val="WW8Num25z1"/>
    <w:rsid w:val="006E7E63"/>
    <w:rPr>
      <w:rFonts w:ascii="Courier New" w:hAnsi="Courier New" w:cs="Courier New"/>
    </w:rPr>
  </w:style>
  <w:style w:type="character" w:customStyle="1" w:styleId="WW8Num25z2">
    <w:name w:val="WW8Num25z2"/>
    <w:rsid w:val="006E7E63"/>
    <w:rPr>
      <w:rFonts w:ascii="Wingdings" w:hAnsi="Wingdings"/>
    </w:rPr>
  </w:style>
  <w:style w:type="character" w:customStyle="1" w:styleId="WW8Num26z0">
    <w:name w:val="WW8Num26z0"/>
    <w:rsid w:val="006E7E63"/>
    <w:rPr>
      <w:rFonts w:ascii="Symbol" w:hAnsi="Symbol"/>
    </w:rPr>
  </w:style>
  <w:style w:type="character" w:customStyle="1" w:styleId="WW8Num26z1">
    <w:name w:val="WW8Num26z1"/>
    <w:rsid w:val="006E7E63"/>
    <w:rPr>
      <w:rFonts w:ascii="Courier New" w:hAnsi="Courier New" w:cs="Courier New"/>
    </w:rPr>
  </w:style>
  <w:style w:type="character" w:customStyle="1" w:styleId="WW8Num26z2">
    <w:name w:val="WW8Num26z2"/>
    <w:rsid w:val="006E7E63"/>
    <w:rPr>
      <w:rFonts w:ascii="Wingdings" w:hAnsi="Wingdings"/>
    </w:rPr>
  </w:style>
  <w:style w:type="character" w:customStyle="1" w:styleId="WW8Num27z0">
    <w:name w:val="WW8Num27z0"/>
    <w:rsid w:val="006E7E63"/>
    <w:rPr>
      <w:rFonts w:ascii="Symbol" w:hAnsi="Symbol"/>
    </w:rPr>
  </w:style>
  <w:style w:type="character" w:customStyle="1" w:styleId="WW8Num27z1">
    <w:name w:val="WW8Num27z1"/>
    <w:rsid w:val="006E7E63"/>
    <w:rPr>
      <w:rFonts w:ascii="Courier New" w:hAnsi="Courier New" w:cs="Courier New"/>
    </w:rPr>
  </w:style>
  <w:style w:type="character" w:customStyle="1" w:styleId="WW8Num27z2">
    <w:name w:val="WW8Num27z2"/>
    <w:rsid w:val="006E7E63"/>
    <w:rPr>
      <w:rFonts w:ascii="Wingdings" w:hAnsi="Wingdings"/>
    </w:rPr>
  </w:style>
  <w:style w:type="character" w:customStyle="1" w:styleId="WW8NumSt18z0">
    <w:name w:val="WW8NumSt18z0"/>
    <w:rsid w:val="006E7E63"/>
    <w:rPr>
      <w:rFonts w:ascii="Times New Roman" w:hAnsi="Times New Roman" w:cs="Times New Roman"/>
    </w:rPr>
  </w:style>
  <w:style w:type="character" w:customStyle="1" w:styleId="1c">
    <w:name w:val="Основной шрифт абзаца1"/>
    <w:rsid w:val="006E7E63"/>
  </w:style>
  <w:style w:type="paragraph" w:customStyle="1" w:styleId="afff">
    <w:name w:val="Заголовок"/>
    <w:basedOn w:val="a5"/>
    <w:next w:val="a9"/>
    <w:rsid w:val="006E7E63"/>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5"/>
    <w:rsid w:val="006E7E63"/>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5"/>
    <w:rsid w:val="006E7E63"/>
    <w:pPr>
      <w:suppressLineNumbers/>
      <w:suppressAutoHyphens/>
      <w:spacing w:after="0" w:line="240" w:lineRule="auto"/>
    </w:pPr>
    <w:rPr>
      <w:rFonts w:ascii="Arial" w:eastAsia="Times New Roman" w:hAnsi="Arial" w:cs="Tahoma"/>
      <w:sz w:val="20"/>
      <w:szCs w:val="20"/>
      <w:lang w:eastAsia="ar-SA"/>
    </w:rPr>
  </w:style>
  <w:style w:type="paragraph" w:customStyle="1" w:styleId="1f">
    <w:name w:val="Название объекта1"/>
    <w:basedOn w:val="a5"/>
    <w:next w:val="a5"/>
    <w:rsid w:val="006E7E63"/>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211">
    <w:name w:val="Основной текст с отступом 21"/>
    <w:basedOn w:val="a5"/>
    <w:rsid w:val="006E7E63"/>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5"/>
    <w:rsid w:val="006E7E6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1">
    <w:name w:val="Основной текст 31"/>
    <w:basedOn w:val="a5"/>
    <w:rsid w:val="006E7E63"/>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Цитата1"/>
    <w:basedOn w:val="a5"/>
    <w:rsid w:val="006E7E63"/>
    <w:pPr>
      <w:shd w:val="clear" w:color="auto" w:fill="FFFFFF"/>
      <w:suppressAutoHyphens/>
      <w:spacing w:before="5" w:after="0" w:line="480" w:lineRule="auto"/>
      <w:ind w:left="426" w:right="14"/>
      <w:jc w:val="both"/>
    </w:pPr>
    <w:rPr>
      <w:rFonts w:ascii="CG Times" w:eastAsia="Times New Roman" w:hAnsi="CG Times" w:cs="Times New Roman"/>
      <w:color w:val="000000"/>
      <w:sz w:val="24"/>
      <w:szCs w:val="18"/>
      <w:lang w:eastAsia="ar-SA"/>
    </w:rPr>
  </w:style>
  <w:style w:type="paragraph" w:customStyle="1" w:styleId="1f1">
    <w:name w:val="Схема документа1"/>
    <w:basedOn w:val="a5"/>
    <w:rsid w:val="006E7E6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2">
    <w:name w:val="Текст1"/>
    <w:basedOn w:val="a5"/>
    <w:rsid w:val="006E7E63"/>
    <w:pPr>
      <w:suppressAutoHyphens/>
      <w:spacing w:after="0" w:line="240" w:lineRule="auto"/>
    </w:pPr>
    <w:rPr>
      <w:rFonts w:ascii="Courier New" w:eastAsia="Times New Roman" w:hAnsi="Courier New" w:cs="Courier New"/>
      <w:sz w:val="20"/>
      <w:szCs w:val="20"/>
      <w:lang w:eastAsia="ar-SA"/>
    </w:rPr>
  </w:style>
  <w:style w:type="paragraph" w:styleId="afff0">
    <w:name w:val="Subtitle"/>
    <w:basedOn w:val="afff"/>
    <w:next w:val="a9"/>
    <w:link w:val="afff1"/>
    <w:uiPriority w:val="11"/>
    <w:qFormat/>
    <w:rsid w:val="006E7E63"/>
    <w:pPr>
      <w:jc w:val="center"/>
    </w:pPr>
    <w:rPr>
      <w:i/>
      <w:iCs/>
    </w:rPr>
  </w:style>
  <w:style w:type="character" w:customStyle="1" w:styleId="afff1">
    <w:name w:val="Подзаголовок Знак"/>
    <w:basedOn w:val="a6"/>
    <w:link w:val="afff0"/>
    <w:uiPriority w:val="11"/>
    <w:rsid w:val="006E7E63"/>
    <w:rPr>
      <w:rFonts w:ascii="Arial" w:eastAsia="Lucida Sans Unicode" w:hAnsi="Arial" w:cs="Tahoma"/>
      <w:i/>
      <w:iCs/>
      <w:sz w:val="28"/>
      <w:szCs w:val="28"/>
      <w:lang w:eastAsia="ar-SA"/>
    </w:rPr>
  </w:style>
  <w:style w:type="paragraph" w:customStyle="1" w:styleId="1f3">
    <w:name w:val="Красная строка1"/>
    <w:basedOn w:val="a9"/>
    <w:rsid w:val="006E7E63"/>
    <w:pPr>
      <w:suppressAutoHyphens/>
      <w:autoSpaceDE/>
      <w:autoSpaceDN/>
      <w:ind w:firstLine="210"/>
    </w:pPr>
    <w:rPr>
      <w:sz w:val="20"/>
      <w:szCs w:val="20"/>
      <w:lang w:eastAsia="ar-SA"/>
    </w:rPr>
  </w:style>
  <w:style w:type="paragraph" w:customStyle="1" w:styleId="212">
    <w:name w:val="Список 21"/>
    <w:basedOn w:val="a5"/>
    <w:rsid w:val="006E7E63"/>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afff2">
    <w:name w:val="Содержимое таблицы"/>
    <w:basedOn w:val="a5"/>
    <w:rsid w:val="006E7E6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3">
    <w:name w:val="Заголовок таблицы"/>
    <w:basedOn w:val="afff2"/>
    <w:rsid w:val="006E7E63"/>
    <w:pPr>
      <w:jc w:val="center"/>
    </w:pPr>
    <w:rPr>
      <w:b/>
      <w:bCs/>
      <w:i/>
      <w:iCs/>
    </w:rPr>
  </w:style>
  <w:style w:type="paragraph" w:customStyle="1" w:styleId="afff4">
    <w:name w:val="Содержимое врезки"/>
    <w:basedOn w:val="a9"/>
    <w:rsid w:val="006E7E63"/>
    <w:pPr>
      <w:suppressAutoHyphens/>
      <w:autoSpaceDE/>
      <w:autoSpaceDN/>
    </w:pPr>
    <w:rPr>
      <w:sz w:val="20"/>
      <w:szCs w:val="20"/>
      <w:lang w:eastAsia="ar-SA"/>
    </w:rPr>
  </w:style>
  <w:style w:type="paragraph" w:customStyle="1" w:styleId="213">
    <w:name w:val="Красная строка 21"/>
    <w:basedOn w:val="af0"/>
    <w:rsid w:val="006E7E63"/>
    <w:pPr>
      <w:spacing w:line="288" w:lineRule="auto"/>
      <w:ind w:left="0"/>
      <w:jc w:val="both"/>
    </w:pPr>
    <w:rPr>
      <w:rFonts w:ascii="Arial" w:eastAsia="Times New Roman" w:hAnsi="Arial"/>
      <w:sz w:val="28"/>
      <w:szCs w:val="20"/>
    </w:rPr>
  </w:style>
  <w:style w:type="character" w:styleId="afff5">
    <w:name w:val="annotation reference"/>
    <w:rsid w:val="006E7E63"/>
    <w:rPr>
      <w:sz w:val="16"/>
      <w:szCs w:val="16"/>
    </w:rPr>
  </w:style>
  <w:style w:type="paragraph" w:styleId="afff6">
    <w:name w:val="annotation text"/>
    <w:basedOn w:val="a5"/>
    <w:link w:val="afff7"/>
    <w:rsid w:val="006E7E63"/>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примечания Знак"/>
    <w:basedOn w:val="a6"/>
    <w:link w:val="afff6"/>
    <w:rsid w:val="006E7E63"/>
    <w:rPr>
      <w:rFonts w:ascii="Times New Roman" w:eastAsia="Times New Roman" w:hAnsi="Times New Roman" w:cs="Times New Roman"/>
      <w:sz w:val="20"/>
      <w:szCs w:val="20"/>
      <w:lang w:eastAsia="ru-RU"/>
    </w:rPr>
  </w:style>
  <w:style w:type="paragraph" w:styleId="afff8">
    <w:name w:val="annotation subject"/>
    <w:basedOn w:val="afff6"/>
    <w:next w:val="afff6"/>
    <w:link w:val="afff9"/>
    <w:rsid w:val="006E7E63"/>
    <w:rPr>
      <w:b/>
      <w:bCs/>
    </w:rPr>
  </w:style>
  <w:style w:type="character" w:customStyle="1" w:styleId="afff9">
    <w:name w:val="Тема примечания Знак"/>
    <w:basedOn w:val="afff7"/>
    <w:link w:val="afff8"/>
    <w:rsid w:val="006E7E63"/>
    <w:rPr>
      <w:rFonts w:ascii="Times New Roman" w:eastAsia="Times New Roman" w:hAnsi="Times New Roman" w:cs="Times New Roman"/>
      <w:b/>
      <w:bCs/>
      <w:sz w:val="20"/>
      <w:szCs w:val="20"/>
      <w:lang w:eastAsia="ru-RU"/>
    </w:rPr>
  </w:style>
  <w:style w:type="paragraph" w:styleId="afffa">
    <w:name w:val="List Paragraph"/>
    <w:basedOn w:val="a5"/>
    <w:uiPriority w:val="34"/>
    <w:qFormat/>
    <w:rsid w:val="006E7E63"/>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
    <w:name w:val="S_Маркированный"/>
    <w:basedOn w:val="a2"/>
    <w:link w:val="S0"/>
    <w:autoRedefine/>
    <w:rsid w:val="006E7E63"/>
    <w:pPr>
      <w:numPr>
        <w:numId w:val="0"/>
      </w:numPr>
      <w:tabs>
        <w:tab w:val="left" w:pos="1260"/>
      </w:tabs>
      <w:ind w:right="283" w:firstLine="709"/>
      <w:contextualSpacing w:val="0"/>
      <w:jc w:val="both"/>
    </w:pPr>
    <w:rPr>
      <w:sz w:val="24"/>
      <w:szCs w:val="24"/>
    </w:rPr>
  </w:style>
  <w:style w:type="paragraph" w:styleId="a2">
    <w:name w:val="List Bullet"/>
    <w:basedOn w:val="a5"/>
    <w:rsid w:val="006E7E63"/>
    <w:pPr>
      <w:numPr>
        <w:numId w:val="6"/>
      </w:numPr>
      <w:spacing w:after="0" w:line="240" w:lineRule="auto"/>
      <w:contextualSpacing/>
    </w:pPr>
    <w:rPr>
      <w:rFonts w:ascii="Times New Roman" w:eastAsia="Times New Roman" w:hAnsi="Times New Roman" w:cs="Times New Roman"/>
      <w:sz w:val="20"/>
      <w:szCs w:val="20"/>
      <w:lang w:eastAsia="ru-RU"/>
    </w:rPr>
  </w:style>
  <w:style w:type="character" w:customStyle="1" w:styleId="S0">
    <w:name w:val="S_Маркированный Знак Знак"/>
    <w:link w:val="S"/>
    <w:rsid w:val="006E7E63"/>
    <w:rPr>
      <w:rFonts w:ascii="Times New Roman" w:eastAsia="Times New Roman" w:hAnsi="Times New Roman" w:cs="Times New Roman"/>
      <w:sz w:val="24"/>
      <w:szCs w:val="24"/>
      <w:lang w:eastAsia="ru-RU"/>
    </w:rPr>
  </w:style>
  <w:style w:type="paragraph" w:customStyle="1" w:styleId="S31">
    <w:name w:val="S_Нумерованный_3.1"/>
    <w:basedOn w:val="a5"/>
    <w:link w:val="S310"/>
    <w:autoRedefine/>
    <w:rsid w:val="006E7E63"/>
    <w:pPr>
      <w:spacing w:after="0" w:line="240" w:lineRule="auto"/>
      <w:ind w:firstLine="624"/>
      <w:jc w:val="both"/>
    </w:pPr>
    <w:rPr>
      <w:rFonts w:ascii="Times New Roman" w:eastAsia="Times New Roman" w:hAnsi="Times New Roman" w:cs="Times New Roman"/>
      <w:sz w:val="28"/>
      <w:szCs w:val="28"/>
      <w:lang w:eastAsia="ru-RU"/>
    </w:rPr>
  </w:style>
  <w:style w:type="character" w:customStyle="1" w:styleId="S310">
    <w:name w:val="S_Нумерованный_3.1 Знак Знак"/>
    <w:link w:val="S31"/>
    <w:rsid w:val="006E7E63"/>
    <w:rPr>
      <w:rFonts w:ascii="Times New Roman" w:eastAsia="Times New Roman" w:hAnsi="Times New Roman" w:cs="Times New Roman"/>
      <w:sz w:val="28"/>
      <w:szCs w:val="28"/>
      <w:lang w:eastAsia="ru-RU"/>
    </w:rPr>
  </w:style>
  <w:style w:type="character" w:styleId="afffb">
    <w:name w:val="FollowedHyperlink"/>
    <w:uiPriority w:val="99"/>
    <w:unhideWhenUsed/>
    <w:rsid w:val="006E7E63"/>
    <w:rPr>
      <w:color w:val="800000"/>
      <w:u w:val="single"/>
    </w:rPr>
  </w:style>
  <w:style w:type="paragraph" w:customStyle="1" w:styleId="afffc">
    <w:name w:val="пояснилка"/>
    <w:basedOn w:val="a5"/>
    <w:link w:val="afffd"/>
    <w:rsid w:val="006E7E63"/>
    <w:pPr>
      <w:tabs>
        <w:tab w:val="num" w:pos="-142"/>
      </w:tabs>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afffd">
    <w:name w:val="пояснилка Знак"/>
    <w:link w:val="afffc"/>
    <w:rsid w:val="006E7E63"/>
    <w:rPr>
      <w:rFonts w:ascii="Times New Roman" w:eastAsia="Times New Roman" w:hAnsi="Times New Roman" w:cs="Times New Roman"/>
      <w:sz w:val="28"/>
      <w:szCs w:val="28"/>
      <w:lang w:eastAsia="ru-RU"/>
    </w:rPr>
  </w:style>
  <w:style w:type="paragraph" w:customStyle="1" w:styleId="220">
    <w:name w:val="Основной текст 22"/>
    <w:basedOn w:val="a5"/>
    <w:rsid w:val="006E7E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312">
    <w:name w:val="Основной текст с отступом 3 Знак1"/>
    <w:rsid w:val="006E7E63"/>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6E7E6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lang w:eastAsia="ru-RU"/>
    </w:rPr>
  </w:style>
  <w:style w:type="paragraph" w:customStyle="1" w:styleId="WW-3">
    <w:name w:val="WW-Основной текст 3"/>
    <w:basedOn w:val="a5"/>
    <w:rsid w:val="006E7E63"/>
    <w:pPr>
      <w:widowControl w:val="0"/>
      <w:suppressAutoHyphens/>
      <w:spacing w:after="120" w:line="240" w:lineRule="auto"/>
    </w:pPr>
    <w:rPr>
      <w:rFonts w:ascii="Times New Roman" w:eastAsia="Arial Unicode MS" w:hAnsi="Times New Roman" w:cs="Times New Roman"/>
      <w:sz w:val="16"/>
      <w:szCs w:val="16"/>
      <w:lang w:eastAsia="ru-RU"/>
    </w:rPr>
  </w:style>
  <w:style w:type="character" w:customStyle="1" w:styleId="afffe">
    <w:name w:val="Символ нумерации"/>
    <w:rsid w:val="006E7E63"/>
  </w:style>
  <w:style w:type="character" w:customStyle="1" w:styleId="affff">
    <w:name w:val="Символы концевой сноски"/>
    <w:rsid w:val="006E7E63"/>
    <w:rPr>
      <w:vertAlign w:val="superscript"/>
    </w:rPr>
  </w:style>
  <w:style w:type="character" w:customStyle="1" w:styleId="WW8Num17z0">
    <w:name w:val="WW8Num17z0"/>
    <w:rsid w:val="006E7E63"/>
    <w:rPr>
      <w:rFonts w:ascii="Symbol" w:hAnsi="Symbol" w:cs="StarSymbol"/>
      <w:sz w:val="18"/>
      <w:szCs w:val="18"/>
    </w:rPr>
  </w:style>
  <w:style w:type="character" w:customStyle="1" w:styleId="WW8Num17z1">
    <w:name w:val="WW8Num17z1"/>
    <w:rsid w:val="006E7E63"/>
    <w:rPr>
      <w:rFonts w:ascii="Courier New" w:hAnsi="Courier New"/>
      <w:sz w:val="20"/>
    </w:rPr>
  </w:style>
  <w:style w:type="character" w:customStyle="1" w:styleId="WW8Num17z2">
    <w:name w:val="WW8Num17z2"/>
    <w:rsid w:val="006E7E63"/>
    <w:rPr>
      <w:rFonts w:ascii="Wingdings" w:hAnsi="Wingdings"/>
      <w:sz w:val="20"/>
    </w:rPr>
  </w:style>
  <w:style w:type="paragraph" w:customStyle="1" w:styleId="WW-2">
    <w:name w:val="WW-Основной текст 2"/>
    <w:basedOn w:val="a5"/>
    <w:rsid w:val="006E7E63"/>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321">
    <w:name w:val="Основной текст 32"/>
    <w:basedOn w:val="a5"/>
    <w:rsid w:val="006E7E63"/>
    <w:pPr>
      <w:widowControl w:val="0"/>
      <w:suppressAutoHyphens/>
      <w:spacing w:after="0" w:line="240" w:lineRule="auto"/>
    </w:pPr>
    <w:rPr>
      <w:rFonts w:ascii="Arial" w:eastAsia="Lucida Sans Unicode" w:hAnsi="Arial" w:cs="Times New Roman"/>
      <w:color w:val="FF0000"/>
      <w:sz w:val="24"/>
      <w:szCs w:val="24"/>
      <w:lang w:eastAsia="ru-RU"/>
    </w:rPr>
  </w:style>
  <w:style w:type="numbering" w:customStyle="1" w:styleId="2">
    <w:name w:val="Стиль маркированный2"/>
    <w:basedOn w:val="a8"/>
    <w:rsid w:val="006E7E63"/>
    <w:pPr>
      <w:numPr>
        <w:numId w:val="7"/>
      </w:numPr>
    </w:pPr>
  </w:style>
  <w:style w:type="paragraph" w:customStyle="1" w:styleId="affff0">
    <w:name w:val="Обычный текст"/>
    <w:basedOn w:val="a5"/>
    <w:qFormat/>
    <w:rsid w:val="006E7E63"/>
    <w:pPr>
      <w:widowControl w:val="0"/>
      <w:spacing w:after="0" w:line="360" w:lineRule="auto"/>
      <w:ind w:left="567" w:right="567" w:firstLine="851"/>
      <w:jc w:val="both"/>
    </w:pPr>
    <w:rPr>
      <w:rFonts w:ascii="Times New Roman" w:eastAsia="Times New Roman" w:hAnsi="Times New Roman" w:cs="Times New Roman"/>
      <w:sz w:val="26"/>
      <w:szCs w:val="20"/>
      <w:lang w:eastAsia="ru-RU"/>
    </w:rPr>
  </w:style>
  <w:style w:type="paragraph" w:customStyle="1" w:styleId="a1">
    <w:name w:val="СПИСОК"/>
    <w:basedOn w:val="a5"/>
    <w:link w:val="affff1"/>
    <w:rsid w:val="006E7E63"/>
    <w:pPr>
      <w:numPr>
        <w:numId w:val="8"/>
      </w:numPr>
      <w:spacing w:after="120" w:line="312" w:lineRule="auto"/>
      <w:ind w:right="567"/>
      <w:jc w:val="both"/>
    </w:pPr>
    <w:rPr>
      <w:rFonts w:ascii="Times New Roman" w:eastAsia="Times New Roman" w:hAnsi="Times New Roman" w:cs="Times New Roman"/>
      <w:sz w:val="26"/>
      <w:szCs w:val="26"/>
      <w:lang w:eastAsia="ru-RU"/>
    </w:rPr>
  </w:style>
  <w:style w:type="character" w:customStyle="1" w:styleId="affff1">
    <w:name w:val="СПИСОК Знак"/>
    <w:link w:val="a1"/>
    <w:rsid w:val="006E7E63"/>
    <w:rPr>
      <w:rFonts w:ascii="Times New Roman" w:eastAsia="Times New Roman" w:hAnsi="Times New Roman" w:cs="Times New Roman"/>
      <w:sz w:val="26"/>
      <w:szCs w:val="26"/>
      <w:lang w:eastAsia="ru-RU"/>
    </w:rPr>
  </w:style>
  <w:style w:type="paragraph" w:customStyle="1" w:styleId="affff2">
    <w:name w:val="Пояснительная"/>
    <w:basedOn w:val="a5"/>
    <w:link w:val="affff3"/>
    <w:rsid w:val="006E7E6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3">
    <w:name w:val="Пояснительная Знак"/>
    <w:link w:val="affff2"/>
    <w:rsid w:val="006E7E63"/>
    <w:rPr>
      <w:rFonts w:ascii="Times New Roman" w:eastAsia="Times New Roman" w:hAnsi="Times New Roman" w:cs="Times New Roman"/>
      <w:sz w:val="28"/>
      <w:szCs w:val="20"/>
      <w:lang w:eastAsia="ru-RU"/>
    </w:rPr>
  </w:style>
  <w:style w:type="paragraph" w:customStyle="1" w:styleId="affff4">
    <w:name w:val="Основной"/>
    <w:basedOn w:val="a5"/>
    <w:autoRedefine/>
    <w:rsid w:val="006E7E63"/>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4">
    <w:name w:val="список"/>
    <w:basedOn w:val="a5"/>
    <w:link w:val="affff5"/>
    <w:rsid w:val="006E7E63"/>
    <w:pPr>
      <w:widowControl w:val="0"/>
      <w:numPr>
        <w:numId w:val="9"/>
      </w:numPr>
      <w:spacing w:after="0" w:line="360" w:lineRule="auto"/>
      <w:ind w:right="567"/>
      <w:jc w:val="both"/>
    </w:pPr>
    <w:rPr>
      <w:rFonts w:ascii="Times New Roman" w:eastAsia="Times New Roman" w:hAnsi="Times New Roman" w:cs="Times New Roman"/>
      <w:snapToGrid w:val="0"/>
      <w:sz w:val="26"/>
      <w:szCs w:val="20"/>
      <w:lang w:eastAsia="ru-RU"/>
    </w:rPr>
  </w:style>
  <w:style w:type="character" w:customStyle="1" w:styleId="affff5">
    <w:name w:val="список Знак"/>
    <w:link w:val="a4"/>
    <w:rsid w:val="006E7E63"/>
    <w:rPr>
      <w:rFonts w:ascii="Times New Roman" w:eastAsia="Times New Roman" w:hAnsi="Times New Roman" w:cs="Times New Roman"/>
      <w:snapToGrid w:val="0"/>
      <w:sz w:val="26"/>
      <w:szCs w:val="20"/>
      <w:lang w:eastAsia="ru-RU"/>
    </w:rPr>
  </w:style>
  <w:style w:type="paragraph" w:customStyle="1" w:styleId="1">
    <w:name w:val="Маркированный список1"/>
    <w:basedOn w:val="a5"/>
    <w:rsid w:val="006E7E63"/>
    <w:pPr>
      <w:numPr>
        <w:numId w:val="10"/>
      </w:numPr>
      <w:spacing w:after="0" w:line="240" w:lineRule="auto"/>
    </w:pPr>
    <w:rPr>
      <w:rFonts w:ascii="Times New Roman" w:eastAsia="Times New Roman" w:hAnsi="Times New Roman" w:cs="Times New Roman"/>
      <w:sz w:val="24"/>
      <w:szCs w:val="24"/>
      <w:lang w:eastAsia="ru-RU"/>
    </w:rPr>
  </w:style>
  <w:style w:type="character" w:styleId="affff6">
    <w:name w:val="footnote reference"/>
    <w:uiPriority w:val="99"/>
    <w:rsid w:val="006E7E63"/>
    <w:rPr>
      <w:vertAlign w:val="superscript"/>
    </w:rPr>
  </w:style>
  <w:style w:type="paragraph" w:customStyle="1" w:styleId="1f4">
    <w:name w:val="заголовок 1"/>
    <w:basedOn w:val="a5"/>
    <w:next w:val="a5"/>
    <w:rsid w:val="006E7E63"/>
    <w:pPr>
      <w:keepNext/>
      <w:spacing w:after="0" w:line="240" w:lineRule="auto"/>
      <w:jc w:val="center"/>
    </w:pPr>
    <w:rPr>
      <w:rFonts w:ascii="Times New Roman" w:eastAsia="Times New Roman" w:hAnsi="Times New Roman" w:cs="Times New Roman"/>
      <w:b/>
      <w:sz w:val="28"/>
      <w:szCs w:val="20"/>
      <w:lang w:eastAsia="ru-RU"/>
    </w:rPr>
  </w:style>
  <w:style w:type="character" w:customStyle="1" w:styleId="Absatz-Standardschriftart">
    <w:name w:val="Absatz-Standardschriftart"/>
    <w:rsid w:val="006E7E63"/>
  </w:style>
  <w:style w:type="character" w:customStyle="1" w:styleId="WW-Absatz-Standardschriftart">
    <w:name w:val="WW-Absatz-Standardschriftart"/>
    <w:rsid w:val="006E7E63"/>
  </w:style>
  <w:style w:type="character" w:customStyle="1" w:styleId="WW-Absatz-Standardschriftart1">
    <w:name w:val="WW-Absatz-Standardschriftart1"/>
    <w:rsid w:val="006E7E63"/>
  </w:style>
  <w:style w:type="character" w:customStyle="1" w:styleId="WW-Absatz-Standardschriftart11">
    <w:name w:val="WW-Absatz-Standardschriftart11"/>
    <w:rsid w:val="006E7E63"/>
  </w:style>
  <w:style w:type="character" w:customStyle="1" w:styleId="WW-Absatz-Standardschriftart111">
    <w:name w:val="WW-Absatz-Standardschriftart111"/>
    <w:rsid w:val="006E7E63"/>
  </w:style>
  <w:style w:type="character" w:customStyle="1" w:styleId="WW-Absatz-Standardschriftart1111">
    <w:name w:val="WW-Absatz-Standardschriftart1111"/>
    <w:rsid w:val="006E7E63"/>
  </w:style>
  <w:style w:type="character" w:customStyle="1" w:styleId="WW-Absatz-Standardschriftart11111">
    <w:name w:val="WW-Absatz-Standardschriftart11111"/>
    <w:rsid w:val="006E7E63"/>
  </w:style>
  <w:style w:type="character" w:customStyle="1" w:styleId="WW-Absatz-Standardschriftart111111">
    <w:name w:val="WW-Absatz-Standardschriftart111111"/>
    <w:rsid w:val="006E7E63"/>
  </w:style>
  <w:style w:type="character" w:customStyle="1" w:styleId="WW-Absatz-Standardschriftart1111111">
    <w:name w:val="WW-Absatz-Standardschriftart1111111"/>
    <w:rsid w:val="006E7E63"/>
  </w:style>
  <w:style w:type="character" w:customStyle="1" w:styleId="WW-Absatz-Standardschriftart11111111">
    <w:name w:val="WW-Absatz-Standardschriftart11111111"/>
    <w:rsid w:val="006E7E63"/>
  </w:style>
  <w:style w:type="character" w:customStyle="1" w:styleId="WW-Absatz-Standardschriftart111111111">
    <w:name w:val="WW-Absatz-Standardschriftart111111111"/>
    <w:rsid w:val="006E7E63"/>
  </w:style>
  <w:style w:type="character" w:customStyle="1" w:styleId="WW-Absatz-Standardschriftart1111111111">
    <w:name w:val="WW-Absatz-Standardschriftart1111111111"/>
    <w:rsid w:val="006E7E63"/>
  </w:style>
  <w:style w:type="character" w:customStyle="1" w:styleId="WW-Absatz-Standardschriftart11111111111">
    <w:name w:val="WW-Absatz-Standardschriftart11111111111"/>
    <w:rsid w:val="006E7E63"/>
  </w:style>
  <w:style w:type="character" w:customStyle="1" w:styleId="WW-Absatz-Standardschriftart111111111111">
    <w:name w:val="WW-Absatz-Standardschriftart111111111111"/>
    <w:rsid w:val="006E7E63"/>
  </w:style>
  <w:style w:type="character" w:customStyle="1" w:styleId="WW-Absatz-Standardschriftart1111111111111">
    <w:name w:val="WW-Absatz-Standardschriftart1111111111111"/>
    <w:rsid w:val="006E7E63"/>
  </w:style>
  <w:style w:type="character" w:customStyle="1" w:styleId="WW-Absatz-Standardschriftart11111111111111">
    <w:name w:val="WW-Absatz-Standardschriftart11111111111111"/>
    <w:rsid w:val="006E7E63"/>
  </w:style>
  <w:style w:type="character" w:customStyle="1" w:styleId="WW8Num1z0">
    <w:name w:val="WW8Num1z0"/>
    <w:rsid w:val="006E7E63"/>
    <w:rPr>
      <w:rFonts w:ascii="Symbol" w:hAnsi="Symbol" w:cs="StarSymbol"/>
      <w:sz w:val="18"/>
      <w:szCs w:val="18"/>
    </w:rPr>
  </w:style>
  <w:style w:type="character" w:customStyle="1" w:styleId="WW-Absatz-Standardschriftart111111111111111">
    <w:name w:val="WW-Absatz-Standardschriftart111111111111111"/>
    <w:rsid w:val="006E7E63"/>
  </w:style>
  <w:style w:type="character" w:customStyle="1" w:styleId="affff7">
    <w:name w:val="Маркеры списка"/>
    <w:rsid w:val="006E7E63"/>
    <w:rPr>
      <w:rFonts w:ascii="StarSymbol" w:eastAsia="StarSymbol" w:hAnsi="StarSymbol" w:cs="StarSymbol"/>
      <w:sz w:val="18"/>
      <w:szCs w:val="18"/>
    </w:rPr>
  </w:style>
  <w:style w:type="character" w:customStyle="1" w:styleId="WW-Absatz-Standardschriftart1111111111111111">
    <w:name w:val="WW-Absatz-Standardschriftart1111111111111111"/>
    <w:rsid w:val="006E7E63"/>
  </w:style>
  <w:style w:type="character" w:customStyle="1" w:styleId="WW-Absatz-Standardschriftart11111111111111111">
    <w:name w:val="WW-Absatz-Standardschriftart11111111111111111"/>
    <w:rsid w:val="006E7E63"/>
  </w:style>
  <w:style w:type="character" w:customStyle="1" w:styleId="WW-Absatz-Standardschriftart111111111111111111">
    <w:name w:val="WW-Absatz-Standardschriftart111111111111111111"/>
    <w:rsid w:val="006E7E63"/>
  </w:style>
  <w:style w:type="character" w:customStyle="1" w:styleId="WW-Absatz-Standardschriftart1111111111111111111">
    <w:name w:val="WW-Absatz-Standardschriftart1111111111111111111"/>
    <w:rsid w:val="006E7E63"/>
  </w:style>
  <w:style w:type="character" w:customStyle="1" w:styleId="WW-Absatz-Standardschriftart11111111111111111111">
    <w:name w:val="WW-Absatz-Standardschriftart11111111111111111111"/>
    <w:rsid w:val="006E7E63"/>
  </w:style>
  <w:style w:type="character" w:customStyle="1" w:styleId="WW8Num5z1">
    <w:name w:val="WW8Num5z1"/>
    <w:rsid w:val="006E7E63"/>
    <w:rPr>
      <w:rFonts w:ascii="Courier New" w:hAnsi="Courier New"/>
    </w:rPr>
  </w:style>
  <w:style w:type="character" w:customStyle="1" w:styleId="WW8Num5z2">
    <w:name w:val="WW8Num5z2"/>
    <w:rsid w:val="006E7E63"/>
    <w:rPr>
      <w:rFonts w:ascii="Wingdings" w:hAnsi="Wingdings"/>
    </w:rPr>
  </w:style>
  <w:style w:type="character" w:customStyle="1" w:styleId="WW8Num5z3">
    <w:name w:val="WW8Num5z3"/>
    <w:rsid w:val="006E7E63"/>
    <w:rPr>
      <w:rFonts w:ascii="Symbol" w:hAnsi="Symbol"/>
    </w:rPr>
  </w:style>
  <w:style w:type="character" w:customStyle="1" w:styleId="WW8Num8z1">
    <w:name w:val="WW8Num8z1"/>
    <w:rsid w:val="006E7E63"/>
    <w:rPr>
      <w:rFonts w:ascii="Courier New" w:hAnsi="Courier New"/>
    </w:rPr>
  </w:style>
  <w:style w:type="character" w:customStyle="1" w:styleId="WW8Num8z3">
    <w:name w:val="WW8Num8z3"/>
    <w:rsid w:val="006E7E63"/>
    <w:rPr>
      <w:rFonts w:ascii="Symbol" w:hAnsi="Symbol"/>
    </w:rPr>
  </w:style>
  <w:style w:type="character" w:customStyle="1" w:styleId="WW8Num9z3">
    <w:name w:val="WW8Num9z3"/>
    <w:rsid w:val="006E7E63"/>
    <w:rPr>
      <w:rFonts w:ascii="Symbol" w:hAnsi="Symbol"/>
    </w:rPr>
  </w:style>
  <w:style w:type="character" w:customStyle="1" w:styleId="WW8Num4z3">
    <w:name w:val="WW8Num4z3"/>
    <w:rsid w:val="006E7E63"/>
    <w:rPr>
      <w:rFonts w:ascii="Symbol" w:hAnsi="Symbol"/>
    </w:rPr>
  </w:style>
  <w:style w:type="character" w:customStyle="1" w:styleId="WW8Num10z0">
    <w:name w:val="WW8Num10z0"/>
    <w:rsid w:val="006E7E63"/>
    <w:rPr>
      <w:rFonts w:ascii="Wingdings" w:hAnsi="Wingdings"/>
    </w:rPr>
  </w:style>
  <w:style w:type="character" w:customStyle="1" w:styleId="WW8Num10z1">
    <w:name w:val="WW8Num10z1"/>
    <w:rsid w:val="006E7E63"/>
    <w:rPr>
      <w:rFonts w:ascii="Courier New" w:hAnsi="Courier New"/>
    </w:rPr>
  </w:style>
  <w:style w:type="character" w:customStyle="1" w:styleId="WW8Num10z3">
    <w:name w:val="WW8Num10z3"/>
    <w:rsid w:val="006E7E63"/>
    <w:rPr>
      <w:rFonts w:ascii="Symbol" w:hAnsi="Symbol"/>
    </w:rPr>
  </w:style>
  <w:style w:type="character" w:customStyle="1" w:styleId="WW8Num3z3">
    <w:name w:val="WW8Num3z3"/>
    <w:rsid w:val="006E7E63"/>
    <w:rPr>
      <w:rFonts w:ascii="Symbol" w:hAnsi="Symbol"/>
    </w:rPr>
  </w:style>
  <w:style w:type="character" w:customStyle="1" w:styleId="WW8Num6z3">
    <w:name w:val="WW8Num6z3"/>
    <w:rsid w:val="006E7E63"/>
    <w:rPr>
      <w:rFonts w:ascii="Symbol" w:hAnsi="Symbol"/>
    </w:rPr>
  </w:style>
  <w:style w:type="paragraph" w:customStyle="1" w:styleId="affff8">
    <w:name w:val="Нижний колонтитул справа"/>
    <w:basedOn w:val="a5"/>
    <w:rsid w:val="006E7E63"/>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lang w:eastAsia="ru-RU"/>
    </w:rPr>
  </w:style>
  <w:style w:type="paragraph" w:styleId="1f5">
    <w:name w:val="index 1"/>
    <w:basedOn w:val="a5"/>
    <w:next w:val="a5"/>
    <w:autoRedefine/>
    <w:rsid w:val="006E7E63"/>
    <w:pPr>
      <w:spacing w:after="0" w:line="240" w:lineRule="auto"/>
      <w:ind w:left="200" w:hanging="200"/>
    </w:pPr>
    <w:rPr>
      <w:rFonts w:ascii="Times New Roman" w:eastAsia="Times New Roman" w:hAnsi="Times New Roman" w:cs="Times New Roman"/>
      <w:sz w:val="20"/>
      <w:szCs w:val="20"/>
      <w:lang w:eastAsia="ru-RU"/>
    </w:rPr>
  </w:style>
  <w:style w:type="paragraph" w:styleId="affff9">
    <w:name w:val="index heading"/>
    <w:basedOn w:val="a5"/>
    <w:next w:val="1f5"/>
    <w:rsid w:val="006E7E63"/>
    <w:pPr>
      <w:widowControl w:val="0"/>
      <w:suppressAutoHyphens/>
      <w:spacing w:after="0" w:line="240" w:lineRule="auto"/>
    </w:pPr>
    <w:rPr>
      <w:rFonts w:ascii="Arial" w:eastAsia="Arial Unicode MS" w:hAnsi="Arial" w:cs="Times New Roman"/>
      <w:sz w:val="24"/>
      <w:szCs w:val="24"/>
      <w:lang w:eastAsia="ru-RU"/>
    </w:rPr>
  </w:style>
  <w:style w:type="paragraph" w:customStyle="1" w:styleId="affffa">
    <w:name w:val="Горизонтальная линия"/>
    <w:basedOn w:val="a5"/>
    <w:next w:val="a9"/>
    <w:rsid w:val="006E7E63"/>
    <w:pPr>
      <w:widowControl w:val="0"/>
      <w:suppressLineNumbers/>
      <w:pBdr>
        <w:bottom w:val="double" w:sz="1" w:space="0" w:color="808080"/>
      </w:pBdr>
      <w:suppressAutoHyphens/>
      <w:spacing w:after="283" w:line="240" w:lineRule="auto"/>
    </w:pPr>
    <w:rPr>
      <w:rFonts w:ascii="Arial" w:eastAsia="Arial Unicode MS" w:hAnsi="Arial" w:cs="Times New Roman"/>
      <w:sz w:val="12"/>
      <w:szCs w:val="12"/>
      <w:lang w:eastAsia="ru-RU"/>
    </w:rPr>
  </w:style>
  <w:style w:type="paragraph" w:customStyle="1" w:styleId="BodyText21">
    <w:name w:val="Body Text 21"/>
    <w:basedOn w:val="a5"/>
    <w:rsid w:val="006E7E63"/>
    <w:pPr>
      <w:widowControl w:val="0"/>
      <w:suppressAutoHyphens/>
      <w:autoSpaceDE w:val="0"/>
      <w:spacing w:after="0" w:line="240" w:lineRule="auto"/>
      <w:jc w:val="both"/>
    </w:pPr>
    <w:rPr>
      <w:rFonts w:ascii="Arial" w:eastAsia="Arial Unicode MS" w:hAnsi="Arial" w:cs="Times New Roman"/>
      <w:sz w:val="28"/>
      <w:szCs w:val="20"/>
      <w:lang w:eastAsia="ru-RU"/>
    </w:rPr>
  </w:style>
  <w:style w:type="character" w:customStyle="1" w:styleId="WW8Num1z1">
    <w:name w:val="WW8Num1z1"/>
    <w:rsid w:val="006E7E63"/>
    <w:rPr>
      <w:rFonts w:ascii="Wingdings" w:hAnsi="Wingdings"/>
    </w:rPr>
  </w:style>
  <w:style w:type="character" w:customStyle="1" w:styleId="WW8Num1z2">
    <w:name w:val="WW8Num1z2"/>
    <w:rsid w:val="006E7E63"/>
    <w:rPr>
      <w:rFonts w:ascii="Wingdings" w:hAnsi="Wingdings"/>
      <w:caps w:val="0"/>
      <w:smallCaps w:val="0"/>
      <w:strike w:val="0"/>
      <w:dstrike w:val="0"/>
      <w:vanish w:val="0"/>
      <w:position w:val="0"/>
      <w:sz w:val="24"/>
      <w:vertAlign w:val="baseline"/>
    </w:rPr>
  </w:style>
  <w:style w:type="character" w:customStyle="1" w:styleId="WW8Num10z2">
    <w:name w:val="WW8Num10z2"/>
    <w:rsid w:val="006E7E63"/>
    <w:rPr>
      <w:rFonts w:ascii="Wingdings" w:hAnsi="Wingdings"/>
      <w:caps w:val="0"/>
      <w:smallCaps w:val="0"/>
      <w:strike w:val="0"/>
      <w:dstrike w:val="0"/>
      <w:vanish w:val="0"/>
      <w:position w:val="0"/>
      <w:sz w:val="24"/>
      <w:vertAlign w:val="baseline"/>
    </w:rPr>
  </w:style>
  <w:style w:type="character" w:customStyle="1" w:styleId="WW8Num22z0">
    <w:name w:val="WW8Num22z0"/>
    <w:rsid w:val="006E7E63"/>
    <w:rPr>
      <w:rFonts w:ascii="Symbol" w:hAnsi="Symbol"/>
    </w:rPr>
  </w:style>
  <w:style w:type="character" w:customStyle="1" w:styleId="WW8Num24z0">
    <w:name w:val="WW8Num24z0"/>
    <w:rsid w:val="006E7E63"/>
    <w:rPr>
      <w:caps w:val="0"/>
      <w:smallCaps w:val="0"/>
      <w:strike w:val="0"/>
      <w:dstrike w:val="0"/>
      <w:vanish w:val="0"/>
      <w:position w:val="0"/>
      <w:sz w:val="24"/>
      <w:vertAlign w:val="baseline"/>
    </w:rPr>
  </w:style>
  <w:style w:type="character" w:customStyle="1" w:styleId="affffb">
    <w:name w:val="Символ сноски"/>
    <w:rsid w:val="006E7E63"/>
    <w:rPr>
      <w:vertAlign w:val="superscript"/>
    </w:rPr>
  </w:style>
  <w:style w:type="character" w:customStyle="1" w:styleId="WW-">
    <w:name w:val="WW-Символы концевой сноски"/>
    <w:rsid w:val="006E7E63"/>
  </w:style>
  <w:style w:type="character" w:customStyle="1" w:styleId="WW8Num32z0">
    <w:name w:val="WW8Num32z0"/>
    <w:rsid w:val="006E7E63"/>
    <w:rPr>
      <w:caps w:val="0"/>
      <w:smallCaps w:val="0"/>
      <w:strike w:val="0"/>
      <w:dstrike w:val="0"/>
      <w:vanish w:val="0"/>
      <w:position w:val="0"/>
      <w:sz w:val="24"/>
      <w:vertAlign w:val="baseline"/>
    </w:rPr>
  </w:style>
  <w:style w:type="character" w:styleId="affffc">
    <w:name w:val="endnote reference"/>
    <w:uiPriority w:val="99"/>
    <w:rsid w:val="006E7E63"/>
    <w:rPr>
      <w:vertAlign w:val="superscript"/>
    </w:rPr>
  </w:style>
  <w:style w:type="character" w:customStyle="1" w:styleId="WW8Num28z0">
    <w:name w:val="WW8Num28z0"/>
    <w:rsid w:val="006E7E63"/>
    <w:rPr>
      <w:b w:val="0"/>
      <w:i w:val="0"/>
      <w:caps w:val="0"/>
      <w:smallCaps w:val="0"/>
      <w:strike w:val="0"/>
      <w:dstrike w:val="0"/>
      <w:vanish w:val="0"/>
      <w:position w:val="0"/>
      <w:sz w:val="24"/>
      <w:vertAlign w:val="baseline"/>
    </w:rPr>
  </w:style>
  <w:style w:type="character" w:customStyle="1" w:styleId="WW8Num44z0">
    <w:name w:val="WW8Num44z0"/>
    <w:rsid w:val="006E7E63"/>
    <w:rPr>
      <w:caps w:val="0"/>
      <w:smallCaps w:val="0"/>
      <w:strike w:val="0"/>
      <w:dstrike w:val="0"/>
      <w:vanish w:val="0"/>
      <w:position w:val="0"/>
      <w:sz w:val="24"/>
      <w:vertAlign w:val="baseline"/>
    </w:rPr>
  </w:style>
  <w:style w:type="character" w:customStyle="1" w:styleId="WW8Num169z0">
    <w:name w:val="WW8Num169z0"/>
    <w:rsid w:val="006E7E63"/>
    <w:rPr>
      <w:rFonts w:ascii="Times New Roman" w:eastAsia="Times New Roman" w:hAnsi="Times New Roman" w:cs="Times New Roman"/>
    </w:rPr>
  </w:style>
  <w:style w:type="character" w:customStyle="1" w:styleId="WW8Num169z1">
    <w:name w:val="WW8Num169z1"/>
    <w:rsid w:val="006E7E63"/>
    <w:rPr>
      <w:rFonts w:ascii="Courier New" w:hAnsi="Courier New"/>
    </w:rPr>
  </w:style>
  <w:style w:type="character" w:customStyle="1" w:styleId="WW8Num169z2">
    <w:name w:val="WW8Num169z2"/>
    <w:rsid w:val="006E7E63"/>
    <w:rPr>
      <w:rFonts w:ascii="Wingdings" w:hAnsi="Wingdings"/>
    </w:rPr>
  </w:style>
  <w:style w:type="character" w:customStyle="1" w:styleId="WW8Num169z3">
    <w:name w:val="WW8Num169z3"/>
    <w:rsid w:val="006E7E63"/>
    <w:rPr>
      <w:rFonts w:ascii="Symbol" w:hAnsi="Symbol"/>
    </w:rPr>
  </w:style>
  <w:style w:type="character" w:customStyle="1" w:styleId="WW8Num321z0">
    <w:name w:val="WW8Num321z0"/>
    <w:rsid w:val="006E7E63"/>
    <w:rPr>
      <w:rFonts w:ascii="Wingdings" w:hAnsi="Wingdings"/>
    </w:rPr>
  </w:style>
  <w:style w:type="character" w:customStyle="1" w:styleId="WW8Num321z1">
    <w:name w:val="WW8Num321z1"/>
    <w:rsid w:val="006E7E63"/>
    <w:rPr>
      <w:rFonts w:ascii="Courier New" w:hAnsi="Courier New" w:cs="Courier New"/>
    </w:rPr>
  </w:style>
  <w:style w:type="character" w:customStyle="1" w:styleId="WW8Num321z3">
    <w:name w:val="WW8Num321z3"/>
    <w:rsid w:val="006E7E63"/>
    <w:rPr>
      <w:rFonts w:ascii="Symbol" w:hAnsi="Symbol"/>
    </w:rPr>
  </w:style>
  <w:style w:type="character" w:customStyle="1" w:styleId="WW8Num513z0">
    <w:name w:val="WW8Num513z0"/>
    <w:rsid w:val="006E7E63"/>
    <w:rPr>
      <w:rFonts w:ascii="Symbol" w:hAnsi="Symbol"/>
    </w:rPr>
  </w:style>
  <w:style w:type="character" w:customStyle="1" w:styleId="WW8Num513z1">
    <w:name w:val="WW8Num513z1"/>
    <w:rsid w:val="006E7E63"/>
    <w:rPr>
      <w:rFonts w:ascii="Courier New" w:hAnsi="Courier New" w:cs="Courier New"/>
    </w:rPr>
  </w:style>
  <w:style w:type="character" w:customStyle="1" w:styleId="WW8Num513z2">
    <w:name w:val="WW8Num513z2"/>
    <w:rsid w:val="006E7E63"/>
    <w:rPr>
      <w:rFonts w:ascii="Wingdings" w:hAnsi="Wingdings"/>
    </w:rPr>
  </w:style>
  <w:style w:type="character" w:customStyle="1" w:styleId="WW8Num340z0">
    <w:name w:val="WW8Num340z0"/>
    <w:rsid w:val="006E7E63"/>
    <w:rPr>
      <w:rFonts w:ascii="Symbol" w:hAnsi="Symbol"/>
    </w:rPr>
  </w:style>
  <w:style w:type="character" w:customStyle="1" w:styleId="WW8Num340z1">
    <w:name w:val="WW8Num340z1"/>
    <w:rsid w:val="006E7E63"/>
    <w:rPr>
      <w:rFonts w:ascii="Courier New" w:hAnsi="Courier New" w:cs="Courier New"/>
    </w:rPr>
  </w:style>
  <w:style w:type="character" w:customStyle="1" w:styleId="WW8Num340z2">
    <w:name w:val="WW8Num340z2"/>
    <w:rsid w:val="006E7E63"/>
    <w:rPr>
      <w:rFonts w:ascii="Wingdings" w:hAnsi="Wingdings"/>
    </w:rPr>
  </w:style>
  <w:style w:type="character" w:customStyle="1" w:styleId="WW8Num569z0">
    <w:name w:val="WW8Num569z0"/>
    <w:rsid w:val="006E7E63"/>
    <w:rPr>
      <w:rFonts w:ascii="Wingdings" w:hAnsi="Wingdings"/>
    </w:rPr>
  </w:style>
  <w:style w:type="character" w:customStyle="1" w:styleId="WW8Num569z1">
    <w:name w:val="WW8Num569z1"/>
    <w:rsid w:val="006E7E63"/>
    <w:rPr>
      <w:rFonts w:ascii="Courier New" w:hAnsi="Courier New" w:cs="Courier New"/>
    </w:rPr>
  </w:style>
  <w:style w:type="character" w:customStyle="1" w:styleId="WW8Num569z3">
    <w:name w:val="WW8Num569z3"/>
    <w:rsid w:val="006E7E63"/>
    <w:rPr>
      <w:rFonts w:ascii="Symbol" w:hAnsi="Symbol"/>
    </w:rPr>
  </w:style>
  <w:style w:type="character" w:customStyle="1" w:styleId="WW8Num192z0">
    <w:name w:val="WW8Num192z0"/>
    <w:rsid w:val="006E7E63"/>
    <w:rPr>
      <w:rFonts w:ascii="Wingdings" w:hAnsi="Wingdings"/>
    </w:rPr>
  </w:style>
  <w:style w:type="character" w:customStyle="1" w:styleId="WW8Num192z1">
    <w:name w:val="WW8Num192z1"/>
    <w:rsid w:val="006E7E63"/>
    <w:rPr>
      <w:rFonts w:ascii="Courier New" w:hAnsi="Courier New" w:cs="Courier New"/>
    </w:rPr>
  </w:style>
  <w:style w:type="character" w:customStyle="1" w:styleId="WW8Num192z3">
    <w:name w:val="WW8Num192z3"/>
    <w:rsid w:val="006E7E63"/>
    <w:rPr>
      <w:rFonts w:ascii="Symbol" w:hAnsi="Symbol"/>
    </w:rPr>
  </w:style>
  <w:style w:type="character" w:customStyle="1" w:styleId="WW8Num561z0">
    <w:name w:val="WW8Num561z0"/>
    <w:rsid w:val="006E7E63"/>
    <w:rPr>
      <w:rFonts w:ascii="Symbol" w:hAnsi="Symbol"/>
    </w:rPr>
  </w:style>
  <w:style w:type="character" w:customStyle="1" w:styleId="WW8Num561z1">
    <w:name w:val="WW8Num561z1"/>
    <w:rsid w:val="006E7E63"/>
    <w:rPr>
      <w:rFonts w:ascii="Courier New" w:hAnsi="Courier New"/>
    </w:rPr>
  </w:style>
  <w:style w:type="character" w:customStyle="1" w:styleId="WW8Num561z2">
    <w:name w:val="WW8Num561z2"/>
    <w:rsid w:val="006E7E63"/>
    <w:rPr>
      <w:rFonts w:ascii="Wingdings" w:hAnsi="Wingdings"/>
    </w:rPr>
  </w:style>
  <w:style w:type="paragraph" w:customStyle="1" w:styleId="221">
    <w:name w:val="Основной текст с отступом 22"/>
    <w:basedOn w:val="a5"/>
    <w:rsid w:val="006E7E63"/>
    <w:pPr>
      <w:widowControl w:val="0"/>
      <w:suppressAutoHyphens/>
      <w:spacing w:after="0" w:line="240" w:lineRule="auto"/>
      <w:ind w:left="-70" w:firstLine="709"/>
      <w:jc w:val="both"/>
    </w:pPr>
    <w:rPr>
      <w:rFonts w:ascii="Arial" w:eastAsia="Lucida Sans Unicode" w:hAnsi="Arial" w:cs="Times New Roman"/>
      <w:sz w:val="24"/>
      <w:szCs w:val="24"/>
      <w:lang w:eastAsia="ru-RU"/>
    </w:rPr>
  </w:style>
  <w:style w:type="numbering" w:customStyle="1" w:styleId="a3">
    <w:name w:val="Стиль маркированный"/>
    <w:basedOn w:val="a8"/>
    <w:rsid w:val="006E7E63"/>
    <w:pPr>
      <w:numPr>
        <w:numId w:val="11"/>
      </w:numPr>
    </w:pPr>
  </w:style>
  <w:style w:type="paragraph" w:customStyle="1" w:styleId="330">
    <w:name w:val="Основной текст 33"/>
    <w:basedOn w:val="a5"/>
    <w:rsid w:val="006E7E63"/>
    <w:pPr>
      <w:spacing w:after="0" w:line="240" w:lineRule="auto"/>
    </w:pPr>
    <w:rPr>
      <w:rFonts w:ascii="Times New Roman" w:eastAsia="Times New Roman" w:hAnsi="Times New Roman" w:cs="Times New Roman"/>
      <w:sz w:val="28"/>
      <w:szCs w:val="20"/>
      <w:lang w:val="en-US" w:eastAsia="ru-RU"/>
    </w:rPr>
  </w:style>
  <w:style w:type="numbering" w:customStyle="1" w:styleId="10">
    <w:name w:val="Стиль маркированный1"/>
    <w:basedOn w:val="a8"/>
    <w:rsid w:val="006E7E63"/>
    <w:pPr>
      <w:numPr>
        <w:numId w:val="12"/>
      </w:numPr>
    </w:pPr>
  </w:style>
  <w:style w:type="numbering" w:customStyle="1" w:styleId="a">
    <w:name w:val="Стиль нумерованный"/>
    <w:basedOn w:val="a8"/>
    <w:rsid w:val="006E7E63"/>
    <w:pPr>
      <w:numPr>
        <w:numId w:val="13"/>
      </w:numPr>
    </w:pPr>
  </w:style>
  <w:style w:type="character" w:customStyle="1" w:styleId="1f6">
    <w:name w:val="Основной текст Знак1"/>
    <w:aliases w:val="bt Знак"/>
    <w:semiHidden/>
    <w:rsid w:val="006E7E63"/>
    <w:rPr>
      <w:sz w:val="24"/>
      <w:szCs w:val="24"/>
    </w:rPr>
  </w:style>
  <w:style w:type="paragraph" w:customStyle="1" w:styleId="ConsCell">
    <w:name w:val="ConsCell"/>
    <w:semiHidden/>
    <w:rsid w:val="006E7E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1">
    <w:name w:val="S_Обычный в таблице"/>
    <w:basedOn w:val="a5"/>
    <w:link w:val="S2"/>
    <w:rsid w:val="006E7E63"/>
    <w:pPr>
      <w:spacing w:after="0" w:line="360" w:lineRule="auto"/>
      <w:jc w:val="center"/>
    </w:pPr>
    <w:rPr>
      <w:rFonts w:ascii="Times New Roman" w:eastAsia="Times New Roman" w:hAnsi="Times New Roman" w:cs="Times New Roman"/>
      <w:sz w:val="24"/>
      <w:szCs w:val="24"/>
      <w:lang w:eastAsia="ru-RU"/>
    </w:rPr>
  </w:style>
  <w:style w:type="character" w:customStyle="1" w:styleId="S2">
    <w:name w:val="S_Обычный в таблице Знак"/>
    <w:link w:val="S1"/>
    <w:rsid w:val="006E7E63"/>
    <w:rPr>
      <w:rFonts w:ascii="Times New Roman" w:eastAsia="Times New Roman" w:hAnsi="Times New Roman" w:cs="Times New Roman"/>
      <w:sz w:val="24"/>
      <w:szCs w:val="24"/>
      <w:lang w:eastAsia="ru-RU"/>
    </w:rPr>
  </w:style>
  <w:style w:type="character" w:customStyle="1" w:styleId="ConsNormal0">
    <w:name w:val="ConsNormal Знак"/>
    <w:link w:val="ConsNormal"/>
    <w:rsid w:val="006E7E63"/>
    <w:rPr>
      <w:rFonts w:ascii="Arial" w:eastAsia="Calibri" w:hAnsi="Arial" w:cs="Arial"/>
      <w:sz w:val="20"/>
      <w:szCs w:val="20"/>
      <w:lang w:eastAsia="ru-RU"/>
    </w:rPr>
  </w:style>
  <w:style w:type="paragraph" w:customStyle="1" w:styleId="sdendnote">
    <w:name w:val="sdendnote"/>
    <w:basedOn w:val="a5"/>
    <w:rsid w:val="006E7E63"/>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customStyle="1" w:styleId="sdfootnote-western">
    <w:name w:val="sdfootnote-western"/>
    <w:basedOn w:val="a5"/>
    <w:rsid w:val="006E7E63"/>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jk">
    <w:name w:val="sdfootnote-cjk"/>
    <w:basedOn w:val="a5"/>
    <w:rsid w:val="006E7E63"/>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tl">
    <w:name w:val="sdfootnote-ctl"/>
    <w:basedOn w:val="a5"/>
    <w:rsid w:val="006E7E63"/>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lstext">
    <w:name w:val="clstext"/>
    <w:basedOn w:val="a5"/>
    <w:rsid w:val="006E7E63"/>
    <w:pPr>
      <w:spacing w:before="45" w:after="45" w:line="240" w:lineRule="auto"/>
      <w:ind w:left="45" w:right="45" w:firstLine="225"/>
      <w:jc w:val="both"/>
    </w:pPr>
    <w:rPr>
      <w:rFonts w:ascii="Arial CYR" w:eastAsia="Times New Roman" w:hAnsi="Arial CYR" w:cs="Arial CYR"/>
      <w:color w:val="000000"/>
      <w:sz w:val="18"/>
      <w:szCs w:val="18"/>
      <w:lang w:eastAsia="ru-RU"/>
    </w:rPr>
  </w:style>
  <w:style w:type="paragraph" w:customStyle="1" w:styleId="1f7">
    <w:name w:val="Обычный отступ1"/>
    <w:basedOn w:val="a5"/>
    <w:rsid w:val="006E7E63"/>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230">
    <w:name w:val="Основной текст 23"/>
    <w:basedOn w:val="a5"/>
    <w:rsid w:val="006E7E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BodyTextIndent21">
    <w:name w:val="Body Text Indent 21"/>
    <w:basedOn w:val="a5"/>
    <w:rsid w:val="006E7E63"/>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Normal">
    <w:name w:val="Normal Знак Знак Знак"/>
    <w:rsid w:val="006E7E63"/>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5"/>
    <w:rsid w:val="006E7E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8Num12z1">
    <w:name w:val="WW8Num12z1"/>
    <w:rsid w:val="006E7E63"/>
    <w:rPr>
      <w:rFonts w:ascii="Courier New" w:hAnsi="Courier New" w:cs="Courier New"/>
    </w:rPr>
  </w:style>
  <w:style w:type="character" w:customStyle="1" w:styleId="WW8Num12z2">
    <w:name w:val="WW8Num12z2"/>
    <w:rsid w:val="006E7E63"/>
    <w:rPr>
      <w:rFonts w:ascii="Wingdings" w:hAnsi="Wingdings"/>
    </w:rPr>
  </w:style>
  <w:style w:type="character" w:customStyle="1" w:styleId="WW8Num17z3">
    <w:name w:val="WW8Num17z3"/>
    <w:rsid w:val="006E7E63"/>
    <w:rPr>
      <w:rFonts w:ascii="Symbol" w:hAnsi="Symbol"/>
    </w:rPr>
  </w:style>
  <w:style w:type="character" w:customStyle="1" w:styleId="WW8Num28z1">
    <w:name w:val="WW8Num28z1"/>
    <w:rsid w:val="006E7E63"/>
    <w:rPr>
      <w:rFonts w:ascii="Courier New" w:hAnsi="Courier New" w:cs="Courier New"/>
    </w:rPr>
  </w:style>
  <w:style w:type="character" w:customStyle="1" w:styleId="WW8Num28z2">
    <w:name w:val="WW8Num28z2"/>
    <w:rsid w:val="006E7E63"/>
    <w:rPr>
      <w:rFonts w:ascii="Wingdings" w:hAnsi="Wingdings"/>
    </w:rPr>
  </w:style>
  <w:style w:type="character" w:customStyle="1" w:styleId="WW8Num30z0">
    <w:name w:val="WW8Num30z0"/>
    <w:rsid w:val="006E7E63"/>
    <w:rPr>
      <w:rFonts w:ascii="Times New Roman" w:hAnsi="Times New Roman"/>
      <w:b w:val="0"/>
      <w:i w:val="0"/>
      <w:sz w:val="24"/>
      <w:u w:val="none"/>
    </w:rPr>
  </w:style>
  <w:style w:type="character" w:customStyle="1" w:styleId="WW8NumSt14z0">
    <w:name w:val="WW8NumSt14z0"/>
    <w:rsid w:val="006E7E63"/>
    <w:rPr>
      <w:rFonts w:ascii="Times New Roman" w:hAnsi="Times New Roman"/>
      <w:b w:val="0"/>
      <w:i w:val="0"/>
      <w:sz w:val="24"/>
      <w:u w:val="none"/>
    </w:rPr>
  </w:style>
  <w:style w:type="character" w:customStyle="1" w:styleId="WW8NumSt15z0">
    <w:name w:val="WW8NumSt15z0"/>
    <w:rsid w:val="006E7E63"/>
    <w:rPr>
      <w:rFonts w:ascii="Times New Roman" w:hAnsi="Times New Roman"/>
      <w:b w:val="0"/>
      <w:i w:val="0"/>
      <w:sz w:val="24"/>
      <w:u w:val="none"/>
    </w:rPr>
  </w:style>
  <w:style w:type="character" w:customStyle="1" w:styleId="WW8NumSt17z0">
    <w:name w:val="WW8NumSt17z0"/>
    <w:rsid w:val="006E7E63"/>
    <w:rPr>
      <w:rFonts w:ascii="Times New Roman" w:hAnsi="Times New Roman"/>
      <w:b w:val="0"/>
      <w:i w:val="0"/>
      <w:sz w:val="24"/>
      <w:u w:val="none"/>
    </w:rPr>
  </w:style>
  <w:style w:type="paragraph" w:customStyle="1" w:styleId="u">
    <w:name w:val="u"/>
    <w:basedOn w:val="a5"/>
    <w:rsid w:val="006E7E63"/>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affffd">
    <w:name w:val="??????? ???????? ??????"/>
    <w:rsid w:val="006E7E63"/>
    <w:rPr>
      <w:vertAlign w:val="superscript"/>
    </w:rPr>
  </w:style>
  <w:style w:type="paragraph" w:customStyle="1" w:styleId="29">
    <w:name w:val="???????? ????? 2"/>
    <w:basedOn w:val="a5"/>
    <w:rsid w:val="006E7E63"/>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paragraph" w:customStyle="1" w:styleId="231">
    <w:name w:val="Основной текст с отступом 23"/>
    <w:basedOn w:val="a5"/>
    <w:rsid w:val="006E7E63"/>
    <w:pPr>
      <w:spacing w:after="0" w:line="240" w:lineRule="auto"/>
      <w:ind w:firstLine="720"/>
      <w:jc w:val="center"/>
    </w:pPr>
    <w:rPr>
      <w:rFonts w:ascii="Times New Roman" w:eastAsia="Times New Roman" w:hAnsi="Times New Roman" w:cs="Times New Roman"/>
      <w:sz w:val="36"/>
      <w:szCs w:val="20"/>
      <w:lang w:eastAsia="ar-SA"/>
    </w:rPr>
  </w:style>
  <w:style w:type="paragraph" w:customStyle="1" w:styleId="affffe">
    <w:name w:val="Егор"/>
    <w:basedOn w:val="11"/>
    <w:qFormat/>
    <w:rsid w:val="006E7E63"/>
    <w:pPr>
      <w:jc w:val="both"/>
    </w:pPr>
    <w:rPr>
      <w:rFonts w:ascii="Arial" w:eastAsia="Times New Roman" w:hAnsi="Arial"/>
      <w:b/>
      <w:szCs w:val="20"/>
    </w:rPr>
  </w:style>
  <w:style w:type="paragraph" w:customStyle="1" w:styleId="Style3">
    <w:name w:val="Style3"/>
    <w:basedOn w:val="a5"/>
    <w:rsid w:val="006E7E6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8">
    <w:name w:val="Font Style18"/>
    <w:uiPriority w:val="99"/>
    <w:rsid w:val="006E7E63"/>
    <w:rPr>
      <w:rFonts w:ascii="Trebuchet MS" w:hAnsi="Trebuchet MS" w:cs="Trebuchet MS"/>
      <w:sz w:val="22"/>
      <w:szCs w:val="22"/>
    </w:rPr>
  </w:style>
  <w:style w:type="character" w:customStyle="1" w:styleId="FontStyle11">
    <w:name w:val="Font Style11"/>
    <w:uiPriority w:val="99"/>
    <w:rsid w:val="006E7E63"/>
    <w:rPr>
      <w:rFonts w:ascii="Trebuchet MS" w:hAnsi="Trebuchet MS" w:cs="Trebuchet MS"/>
      <w:b/>
      <w:bCs/>
      <w:sz w:val="12"/>
      <w:szCs w:val="12"/>
    </w:rPr>
  </w:style>
  <w:style w:type="paragraph" w:customStyle="1" w:styleId="Style4">
    <w:name w:val="Style4"/>
    <w:basedOn w:val="a5"/>
    <w:rsid w:val="006E7E63"/>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paragraph" w:customStyle="1" w:styleId="Style16">
    <w:name w:val="Style16"/>
    <w:basedOn w:val="a5"/>
    <w:rsid w:val="006E7E63"/>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28">
    <w:name w:val="Font Style28"/>
    <w:rsid w:val="006E7E63"/>
    <w:rPr>
      <w:rFonts w:ascii="Impact" w:hAnsi="Impact" w:cs="Impact"/>
      <w:sz w:val="32"/>
      <w:szCs w:val="32"/>
    </w:rPr>
  </w:style>
  <w:style w:type="character" w:customStyle="1" w:styleId="FontStyle29">
    <w:name w:val="Font Style29"/>
    <w:rsid w:val="006E7E63"/>
    <w:rPr>
      <w:rFonts w:ascii="Trebuchet MS" w:hAnsi="Trebuchet MS" w:cs="Trebuchet MS"/>
      <w:spacing w:val="-20"/>
      <w:sz w:val="26"/>
      <w:szCs w:val="26"/>
    </w:rPr>
  </w:style>
  <w:style w:type="paragraph" w:customStyle="1" w:styleId="z2">
    <w:name w:val="z2"/>
    <w:basedOn w:val="a5"/>
    <w:rsid w:val="006E7E63"/>
    <w:pPr>
      <w:spacing w:before="150" w:after="30" w:line="240" w:lineRule="auto"/>
      <w:jc w:val="center"/>
    </w:pPr>
    <w:rPr>
      <w:rFonts w:ascii="Times New Roman" w:eastAsia="Times New Roman" w:hAnsi="Times New Roman" w:cs="Times New Roman"/>
      <w:b/>
      <w:bCs/>
      <w:sz w:val="18"/>
      <w:szCs w:val="18"/>
      <w:lang w:eastAsia="ru-RU"/>
    </w:rPr>
  </w:style>
  <w:style w:type="character" w:customStyle="1" w:styleId="aff2">
    <w:name w:val="Без интервала Знак"/>
    <w:link w:val="aff1"/>
    <w:uiPriority w:val="1"/>
    <w:rsid w:val="006E7E63"/>
  </w:style>
  <w:style w:type="paragraph" w:customStyle="1" w:styleId="S3">
    <w:name w:val="S_Обычный"/>
    <w:basedOn w:val="a5"/>
    <w:link w:val="S4"/>
    <w:rsid w:val="006E7E6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4">
    <w:name w:val="S_Обычный Знак"/>
    <w:link w:val="S3"/>
    <w:rsid w:val="006E7E63"/>
    <w:rPr>
      <w:rFonts w:ascii="Times New Roman" w:eastAsia="Times New Roman" w:hAnsi="Times New Roman" w:cs="Times New Roman"/>
      <w:sz w:val="24"/>
      <w:szCs w:val="24"/>
      <w:lang w:eastAsia="ru-RU"/>
    </w:rPr>
  </w:style>
  <w:style w:type="paragraph" w:customStyle="1" w:styleId="S20">
    <w:name w:val="S_Заголовок 2"/>
    <w:basedOn w:val="20"/>
    <w:autoRedefine/>
    <w:rsid w:val="006E7E63"/>
    <w:pPr>
      <w:numPr>
        <w:ilvl w:val="1"/>
      </w:numPr>
      <w:autoSpaceDE/>
      <w:autoSpaceDN/>
      <w:spacing w:before="240" w:after="60"/>
    </w:pPr>
    <w:rPr>
      <w:rFonts w:ascii="Arial" w:hAnsi="Arial" w:cs="Arial"/>
      <w:i/>
      <w:iCs/>
      <w:sz w:val="28"/>
      <w:szCs w:val="28"/>
    </w:rPr>
  </w:style>
  <w:style w:type="paragraph" w:customStyle="1" w:styleId="S30">
    <w:name w:val="S_Заголовок 3"/>
    <w:basedOn w:val="3"/>
    <w:link w:val="S32"/>
    <w:rsid w:val="006E7E63"/>
    <w:pPr>
      <w:numPr>
        <w:ilvl w:val="2"/>
      </w:numPr>
      <w:spacing w:before="240" w:after="60"/>
      <w:ind w:left="720" w:hanging="432"/>
      <w:jc w:val="left"/>
    </w:pPr>
    <w:rPr>
      <w:rFonts w:ascii="Arial" w:eastAsia="Times New Roman" w:hAnsi="Arial" w:cs="Arial"/>
      <w:sz w:val="26"/>
      <w:szCs w:val="26"/>
    </w:rPr>
  </w:style>
  <w:style w:type="character" w:customStyle="1" w:styleId="S32">
    <w:name w:val="S_Заголовок 3 Знак"/>
    <w:link w:val="S30"/>
    <w:rsid w:val="006E7E63"/>
    <w:rPr>
      <w:rFonts w:ascii="Arial" w:eastAsia="Times New Roman" w:hAnsi="Arial" w:cs="Arial"/>
      <w:b/>
      <w:bCs/>
      <w:sz w:val="26"/>
      <w:szCs w:val="26"/>
      <w:lang w:eastAsia="ru-RU"/>
    </w:rPr>
  </w:style>
  <w:style w:type="paragraph" w:styleId="1f8">
    <w:name w:val="toc 1"/>
    <w:basedOn w:val="a5"/>
    <w:next w:val="a5"/>
    <w:autoRedefine/>
    <w:uiPriority w:val="39"/>
    <w:qFormat/>
    <w:rsid w:val="006E7E63"/>
    <w:pPr>
      <w:spacing w:before="240" w:after="120" w:line="240" w:lineRule="auto"/>
    </w:pPr>
    <w:rPr>
      <w:rFonts w:ascii="Times New Roman" w:eastAsia="Calibri" w:hAnsi="Times New Roman" w:cs="Times New Roman"/>
      <w:b/>
      <w:bCs/>
      <w:caps/>
      <w:sz w:val="28"/>
      <w:szCs w:val="32"/>
    </w:rPr>
  </w:style>
  <w:style w:type="paragraph" w:styleId="2a">
    <w:name w:val="toc 2"/>
    <w:basedOn w:val="a5"/>
    <w:next w:val="a5"/>
    <w:autoRedefine/>
    <w:uiPriority w:val="39"/>
    <w:unhideWhenUsed/>
    <w:qFormat/>
    <w:rsid w:val="006E7E63"/>
    <w:pPr>
      <w:spacing w:before="120" w:after="0" w:line="240" w:lineRule="auto"/>
      <w:ind w:left="221"/>
    </w:pPr>
    <w:rPr>
      <w:rFonts w:ascii="Times New Roman" w:eastAsia="Calibri" w:hAnsi="Times New Roman" w:cs="Times New Roman"/>
      <w:iCs/>
      <w:sz w:val="28"/>
      <w:szCs w:val="20"/>
    </w:rPr>
  </w:style>
  <w:style w:type="paragraph" w:styleId="36">
    <w:name w:val="toc 3"/>
    <w:basedOn w:val="a5"/>
    <w:next w:val="a5"/>
    <w:autoRedefine/>
    <w:uiPriority w:val="39"/>
    <w:unhideWhenUsed/>
    <w:qFormat/>
    <w:rsid w:val="006E7E63"/>
    <w:pPr>
      <w:tabs>
        <w:tab w:val="right" w:leader="dot" w:pos="9344"/>
      </w:tabs>
      <w:spacing w:after="0" w:line="240" w:lineRule="auto"/>
      <w:ind w:left="442"/>
    </w:pPr>
    <w:rPr>
      <w:rFonts w:ascii="Times New Roman" w:eastAsia="Calibri" w:hAnsi="Times New Roman" w:cs="Times New Roman"/>
      <w:sz w:val="28"/>
      <w:szCs w:val="20"/>
    </w:rPr>
  </w:style>
  <w:style w:type="numbering" w:customStyle="1" w:styleId="111">
    <w:name w:val="Нет списка11"/>
    <w:next w:val="a8"/>
    <w:uiPriority w:val="99"/>
    <w:semiHidden/>
    <w:unhideWhenUsed/>
    <w:rsid w:val="006E7E63"/>
  </w:style>
  <w:style w:type="paragraph" w:customStyle="1" w:styleId="2b">
    <w:name w:val="Название2"/>
    <w:basedOn w:val="a5"/>
    <w:rsid w:val="006E7E63"/>
    <w:pPr>
      <w:suppressLineNumbers/>
      <w:suppressAutoHyphens/>
      <w:spacing w:before="120" w:after="120" w:line="240" w:lineRule="auto"/>
    </w:pPr>
    <w:rPr>
      <w:rFonts w:ascii="Arial" w:eastAsia="Times New Roman" w:hAnsi="Arial" w:cs="Tahoma"/>
      <w:i/>
      <w:iCs/>
      <w:sz w:val="24"/>
      <w:szCs w:val="24"/>
      <w:lang w:val="en-US" w:eastAsia="ar-SA" w:bidi="en-US"/>
    </w:rPr>
  </w:style>
  <w:style w:type="paragraph" w:customStyle="1" w:styleId="2c">
    <w:name w:val="Указатель2"/>
    <w:basedOn w:val="a5"/>
    <w:rsid w:val="006E7E63"/>
    <w:pPr>
      <w:suppressLineNumbers/>
      <w:suppressAutoHyphens/>
      <w:spacing w:after="0" w:line="240" w:lineRule="auto"/>
    </w:pPr>
    <w:rPr>
      <w:rFonts w:ascii="Arial" w:eastAsia="Times New Roman" w:hAnsi="Arial" w:cs="Tahoma"/>
      <w:sz w:val="24"/>
      <w:szCs w:val="24"/>
      <w:lang w:val="en-US" w:eastAsia="ar-SA" w:bidi="en-US"/>
    </w:rPr>
  </w:style>
  <w:style w:type="paragraph" w:customStyle="1" w:styleId="2d">
    <w:name w:val="З2"/>
    <w:basedOn w:val="a5"/>
    <w:next w:val="a5"/>
    <w:rsid w:val="006E7E63"/>
    <w:pPr>
      <w:suppressAutoHyphens/>
      <w:spacing w:after="0" w:line="360" w:lineRule="auto"/>
      <w:ind w:firstLine="748"/>
      <w:jc w:val="both"/>
    </w:pPr>
    <w:rPr>
      <w:rFonts w:ascii="Times New Roman" w:eastAsia="Times New Roman" w:hAnsi="Times New Roman" w:cs="Times New Roman"/>
      <w:b/>
      <w:sz w:val="24"/>
      <w:szCs w:val="20"/>
      <w:lang w:val="en-US" w:eastAsia="ar-SA" w:bidi="en-US"/>
    </w:rPr>
  </w:style>
  <w:style w:type="paragraph" w:customStyle="1" w:styleId="100">
    <w:name w:val="Оглавление 10"/>
    <w:basedOn w:val="1e"/>
    <w:rsid w:val="006E7E63"/>
  </w:style>
  <w:style w:type="character" w:customStyle="1" w:styleId="WW8Num13z1">
    <w:name w:val="WW8Num13z1"/>
    <w:rsid w:val="006E7E63"/>
    <w:rPr>
      <w:rFonts w:ascii="Wingdings 2" w:hAnsi="Wingdings 2" w:cs="StarSymbol" w:hint="default"/>
      <w:sz w:val="18"/>
      <w:szCs w:val="18"/>
    </w:rPr>
  </w:style>
  <w:style w:type="character" w:customStyle="1" w:styleId="WW8Num13z2">
    <w:name w:val="WW8Num13z2"/>
    <w:rsid w:val="006E7E63"/>
    <w:rPr>
      <w:rFonts w:ascii="StarSymbol" w:eastAsia="StarSymbol" w:hAnsi="StarSymbol" w:cs="StarSymbol" w:hint="eastAsia"/>
      <w:sz w:val="18"/>
      <w:szCs w:val="18"/>
    </w:rPr>
  </w:style>
  <w:style w:type="character" w:customStyle="1" w:styleId="2e">
    <w:name w:val="Основной шрифт абзаца2"/>
    <w:rsid w:val="006E7E63"/>
  </w:style>
  <w:style w:type="character" w:customStyle="1" w:styleId="1f9">
    <w:name w:val="Знак сноски1"/>
    <w:rsid w:val="006E7E63"/>
    <w:rPr>
      <w:vertAlign w:val="superscript"/>
    </w:rPr>
  </w:style>
  <w:style w:type="character" w:customStyle="1" w:styleId="WW8Num116z1">
    <w:name w:val="WW8Num116z1"/>
    <w:rsid w:val="006E7E63"/>
    <w:rPr>
      <w:rFonts w:ascii="Courier New" w:hAnsi="Courier New" w:cs="Courier New" w:hint="default"/>
    </w:rPr>
  </w:style>
  <w:style w:type="character" w:customStyle="1" w:styleId="WW8Num116z2">
    <w:name w:val="WW8Num116z2"/>
    <w:rsid w:val="006E7E63"/>
    <w:rPr>
      <w:rFonts w:ascii="Wingdings" w:hAnsi="Wingdings" w:hint="default"/>
    </w:rPr>
  </w:style>
  <w:style w:type="character" w:customStyle="1" w:styleId="WW8Num116z3">
    <w:name w:val="WW8Num116z3"/>
    <w:rsid w:val="006E7E63"/>
    <w:rPr>
      <w:rFonts w:ascii="Symbol" w:hAnsi="Symbol" w:hint="default"/>
    </w:rPr>
  </w:style>
  <w:style w:type="character" w:customStyle="1" w:styleId="WW8Num278z1">
    <w:name w:val="WW8Num278z1"/>
    <w:rsid w:val="006E7E63"/>
    <w:rPr>
      <w:rFonts w:ascii="Courier New" w:hAnsi="Courier New" w:cs="Courier New" w:hint="default"/>
    </w:rPr>
  </w:style>
  <w:style w:type="character" w:customStyle="1" w:styleId="WW8Num278z2">
    <w:name w:val="WW8Num278z2"/>
    <w:rsid w:val="006E7E63"/>
    <w:rPr>
      <w:rFonts w:ascii="Wingdings" w:hAnsi="Wingdings" w:hint="default"/>
    </w:rPr>
  </w:style>
  <w:style w:type="character" w:customStyle="1" w:styleId="WW8Num426z1">
    <w:name w:val="WW8Num426z1"/>
    <w:rsid w:val="006E7E63"/>
    <w:rPr>
      <w:rFonts w:ascii="Courier New" w:hAnsi="Courier New" w:cs="Courier New" w:hint="default"/>
    </w:rPr>
  </w:style>
  <w:style w:type="character" w:customStyle="1" w:styleId="WW8Num426z2">
    <w:name w:val="WW8Num426z2"/>
    <w:rsid w:val="006E7E63"/>
    <w:rPr>
      <w:rFonts w:ascii="Wingdings" w:hAnsi="Wingdings" w:hint="default"/>
    </w:rPr>
  </w:style>
  <w:style w:type="character" w:customStyle="1" w:styleId="WW8Num426z3">
    <w:name w:val="WW8Num426z3"/>
    <w:rsid w:val="006E7E63"/>
    <w:rPr>
      <w:rFonts w:ascii="Symbol" w:hAnsi="Symbol" w:hint="default"/>
    </w:rPr>
  </w:style>
  <w:style w:type="character" w:customStyle="1" w:styleId="WW8Num90z1">
    <w:name w:val="WW8Num90z1"/>
    <w:rsid w:val="006E7E63"/>
    <w:rPr>
      <w:rFonts w:ascii="Courier New" w:hAnsi="Courier New" w:cs="Courier New" w:hint="default"/>
    </w:rPr>
  </w:style>
  <w:style w:type="character" w:customStyle="1" w:styleId="WW8Num90z2">
    <w:name w:val="WW8Num90z2"/>
    <w:rsid w:val="006E7E63"/>
    <w:rPr>
      <w:rFonts w:ascii="Wingdings" w:hAnsi="Wingdings" w:hint="default"/>
    </w:rPr>
  </w:style>
  <w:style w:type="character" w:customStyle="1" w:styleId="WW8Num90z3">
    <w:name w:val="WW8Num90z3"/>
    <w:rsid w:val="006E7E63"/>
    <w:rPr>
      <w:rFonts w:ascii="Symbol" w:hAnsi="Symbol" w:hint="default"/>
    </w:rPr>
  </w:style>
  <w:style w:type="character" w:customStyle="1" w:styleId="WW8Num302z1">
    <w:name w:val="WW8Num302z1"/>
    <w:rsid w:val="006E7E63"/>
    <w:rPr>
      <w:rFonts w:ascii="Courier New" w:hAnsi="Courier New" w:cs="Courier New" w:hint="default"/>
    </w:rPr>
  </w:style>
  <w:style w:type="character" w:customStyle="1" w:styleId="WW8Num302z2">
    <w:name w:val="WW8Num302z2"/>
    <w:rsid w:val="006E7E63"/>
    <w:rPr>
      <w:rFonts w:ascii="Wingdings" w:hAnsi="Wingdings" w:hint="default"/>
    </w:rPr>
  </w:style>
  <w:style w:type="character" w:customStyle="1" w:styleId="WW8Num302z3">
    <w:name w:val="WW8Num302z3"/>
    <w:rsid w:val="006E7E63"/>
    <w:rPr>
      <w:rFonts w:ascii="Symbol" w:hAnsi="Symbol" w:hint="default"/>
    </w:rPr>
  </w:style>
  <w:style w:type="character" w:customStyle="1" w:styleId="WW8Num199z1">
    <w:name w:val="WW8Num199z1"/>
    <w:rsid w:val="006E7E63"/>
    <w:rPr>
      <w:rFonts w:ascii="Courier New" w:hAnsi="Courier New" w:cs="Courier New" w:hint="default"/>
    </w:rPr>
  </w:style>
  <w:style w:type="character" w:customStyle="1" w:styleId="WW8Num199z2">
    <w:name w:val="WW8Num199z2"/>
    <w:rsid w:val="006E7E63"/>
    <w:rPr>
      <w:rFonts w:ascii="Wingdings" w:hAnsi="Wingdings" w:hint="default"/>
    </w:rPr>
  </w:style>
  <w:style w:type="character" w:customStyle="1" w:styleId="WW8Num199z3">
    <w:name w:val="WW8Num199z3"/>
    <w:rsid w:val="006E7E63"/>
    <w:rPr>
      <w:rFonts w:ascii="Symbol" w:hAnsi="Symbol" w:hint="default"/>
    </w:rPr>
  </w:style>
  <w:style w:type="character" w:customStyle="1" w:styleId="WW8Num77z1">
    <w:name w:val="WW8Num77z1"/>
    <w:rsid w:val="006E7E63"/>
    <w:rPr>
      <w:rFonts w:ascii="Courier New" w:hAnsi="Courier New" w:cs="Courier New" w:hint="default"/>
    </w:rPr>
  </w:style>
  <w:style w:type="character" w:customStyle="1" w:styleId="WW8Num77z2">
    <w:name w:val="WW8Num77z2"/>
    <w:rsid w:val="006E7E63"/>
    <w:rPr>
      <w:rFonts w:ascii="Wingdings" w:hAnsi="Wingdings" w:hint="default"/>
    </w:rPr>
  </w:style>
  <w:style w:type="character" w:customStyle="1" w:styleId="WW8Num77z3">
    <w:name w:val="WW8Num77z3"/>
    <w:rsid w:val="006E7E63"/>
    <w:rPr>
      <w:rFonts w:ascii="Symbol" w:hAnsi="Symbol" w:hint="default"/>
    </w:rPr>
  </w:style>
  <w:style w:type="character" w:customStyle="1" w:styleId="WW8Num75z1">
    <w:name w:val="WW8Num75z1"/>
    <w:rsid w:val="006E7E63"/>
    <w:rPr>
      <w:rFonts w:ascii="Courier New" w:hAnsi="Courier New" w:cs="Courier New" w:hint="default"/>
    </w:rPr>
  </w:style>
  <w:style w:type="character" w:customStyle="1" w:styleId="WW8Num75z2">
    <w:name w:val="WW8Num75z2"/>
    <w:rsid w:val="006E7E63"/>
    <w:rPr>
      <w:rFonts w:ascii="Wingdings" w:hAnsi="Wingdings" w:hint="default"/>
    </w:rPr>
  </w:style>
  <w:style w:type="character" w:customStyle="1" w:styleId="WW8Num75z3">
    <w:name w:val="WW8Num75z3"/>
    <w:rsid w:val="006E7E63"/>
    <w:rPr>
      <w:rFonts w:ascii="Symbol" w:hAnsi="Symbol" w:hint="default"/>
    </w:rPr>
  </w:style>
  <w:style w:type="character" w:customStyle="1" w:styleId="WW8Num488z1">
    <w:name w:val="WW8Num488z1"/>
    <w:rsid w:val="006E7E63"/>
    <w:rPr>
      <w:rFonts w:ascii="Courier New" w:hAnsi="Courier New" w:cs="Courier New" w:hint="default"/>
    </w:rPr>
  </w:style>
  <w:style w:type="character" w:customStyle="1" w:styleId="WW8Num488z2">
    <w:name w:val="WW8Num488z2"/>
    <w:rsid w:val="006E7E63"/>
    <w:rPr>
      <w:rFonts w:ascii="Wingdings" w:hAnsi="Wingdings" w:hint="default"/>
    </w:rPr>
  </w:style>
  <w:style w:type="character" w:customStyle="1" w:styleId="WW8Num488z3">
    <w:name w:val="WW8Num488z3"/>
    <w:rsid w:val="006E7E63"/>
    <w:rPr>
      <w:rFonts w:ascii="Symbol" w:hAnsi="Symbol" w:hint="default"/>
    </w:rPr>
  </w:style>
  <w:style w:type="character" w:customStyle="1" w:styleId="WW8Num83z1">
    <w:name w:val="WW8Num83z1"/>
    <w:rsid w:val="006E7E63"/>
    <w:rPr>
      <w:rFonts w:ascii="Courier New" w:hAnsi="Courier New" w:cs="Courier New" w:hint="default"/>
    </w:rPr>
  </w:style>
  <w:style w:type="character" w:customStyle="1" w:styleId="WW8Num83z2">
    <w:name w:val="WW8Num83z2"/>
    <w:rsid w:val="006E7E63"/>
    <w:rPr>
      <w:rFonts w:ascii="Wingdings" w:hAnsi="Wingdings" w:hint="default"/>
    </w:rPr>
  </w:style>
  <w:style w:type="character" w:customStyle="1" w:styleId="WW8Num83z3">
    <w:name w:val="WW8Num83z3"/>
    <w:rsid w:val="006E7E63"/>
    <w:rPr>
      <w:rFonts w:ascii="Symbol" w:hAnsi="Symbol" w:hint="default"/>
    </w:rPr>
  </w:style>
  <w:style w:type="character" w:customStyle="1" w:styleId="WW8Num481z1">
    <w:name w:val="WW8Num481z1"/>
    <w:rsid w:val="006E7E63"/>
    <w:rPr>
      <w:rFonts w:ascii="Courier New" w:hAnsi="Courier New" w:cs="Courier New" w:hint="default"/>
    </w:rPr>
  </w:style>
  <w:style w:type="character" w:customStyle="1" w:styleId="WW8Num481z2">
    <w:name w:val="WW8Num481z2"/>
    <w:rsid w:val="006E7E63"/>
    <w:rPr>
      <w:rFonts w:ascii="Wingdings" w:hAnsi="Wingdings" w:hint="default"/>
    </w:rPr>
  </w:style>
  <w:style w:type="character" w:customStyle="1" w:styleId="WW8Num481z3">
    <w:name w:val="WW8Num481z3"/>
    <w:rsid w:val="006E7E63"/>
    <w:rPr>
      <w:rFonts w:ascii="Symbol" w:hAnsi="Symbol" w:hint="default"/>
    </w:rPr>
  </w:style>
  <w:style w:type="character" w:customStyle="1" w:styleId="WW8Num106z1">
    <w:name w:val="WW8Num106z1"/>
    <w:rsid w:val="006E7E63"/>
    <w:rPr>
      <w:rFonts w:ascii="Courier New" w:hAnsi="Courier New" w:cs="Courier New" w:hint="default"/>
    </w:rPr>
  </w:style>
  <w:style w:type="character" w:customStyle="1" w:styleId="WW8Num106z2">
    <w:name w:val="WW8Num106z2"/>
    <w:rsid w:val="006E7E63"/>
    <w:rPr>
      <w:rFonts w:ascii="Wingdings" w:hAnsi="Wingdings" w:hint="default"/>
    </w:rPr>
  </w:style>
  <w:style w:type="character" w:customStyle="1" w:styleId="WW8Num106z3">
    <w:name w:val="WW8Num106z3"/>
    <w:rsid w:val="006E7E63"/>
    <w:rPr>
      <w:rFonts w:ascii="Symbol" w:hAnsi="Symbol" w:hint="default"/>
    </w:rPr>
  </w:style>
  <w:style w:type="character" w:customStyle="1" w:styleId="WW8Num189z1">
    <w:name w:val="WW8Num189z1"/>
    <w:rsid w:val="006E7E63"/>
    <w:rPr>
      <w:rFonts w:ascii="Courier New" w:hAnsi="Courier New" w:cs="Courier New" w:hint="default"/>
    </w:rPr>
  </w:style>
  <w:style w:type="character" w:customStyle="1" w:styleId="WW8Num189z2">
    <w:name w:val="WW8Num189z2"/>
    <w:rsid w:val="006E7E63"/>
    <w:rPr>
      <w:rFonts w:ascii="Wingdings" w:hAnsi="Wingdings" w:hint="default"/>
    </w:rPr>
  </w:style>
  <w:style w:type="character" w:customStyle="1" w:styleId="WW8Num189z3">
    <w:name w:val="WW8Num189z3"/>
    <w:rsid w:val="006E7E63"/>
    <w:rPr>
      <w:rFonts w:ascii="Symbol" w:hAnsi="Symbol" w:hint="default"/>
    </w:rPr>
  </w:style>
  <w:style w:type="character" w:customStyle="1" w:styleId="WW8Num144z1">
    <w:name w:val="WW8Num144z1"/>
    <w:rsid w:val="006E7E63"/>
    <w:rPr>
      <w:rFonts w:ascii="Courier New" w:hAnsi="Courier New" w:cs="Courier New" w:hint="default"/>
    </w:rPr>
  </w:style>
  <w:style w:type="character" w:customStyle="1" w:styleId="WW8Num144z2">
    <w:name w:val="WW8Num144z2"/>
    <w:rsid w:val="006E7E63"/>
    <w:rPr>
      <w:rFonts w:ascii="Wingdings" w:hAnsi="Wingdings" w:hint="default"/>
    </w:rPr>
  </w:style>
  <w:style w:type="character" w:customStyle="1" w:styleId="WW8Num144z3">
    <w:name w:val="WW8Num144z3"/>
    <w:rsid w:val="006E7E63"/>
    <w:rPr>
      <w:rFonts w:ascii="Symbol" w:hAnsi="Symbol" w:hint="default"/>
    </w:rPr>
  </w:style>
  <w:style w:type="paragraph" w:styleId="91">
    <w:name w:val="toc 9"/>
    <w:basedOn w:val="1e"/>
    <w:autoRedefine/>
    <w:uiPriority w:val="39"/>
    <w:unhideWhenUsed/>
    <w:rsid w:val="006E7E63"/>
    <w:pPr>
      <w:tabs>
        <w:tab w:val="right" w:leader="dot" w:pos="9637"/>
      </w:tabs>
      <w:ind w:left="2264"/>
    </w:pPr>
    <w:rPr>
      <w:sz w:val="24"/>
      <w:szCs w:val="24"/>
      <w:lang w:val="en-US" w:bidi="en-US"/>
    </w:rPr>
  </w:style>
  <w:style w:type="paragraph" w:styleId="81">
    <w:name w:val="toc 8"/>
    <w:basedOn w:val="1e"/>
    <w:autoRedefine/>
    <w:uiPriority w:val="39"/>
    <w:unhideWhenUsed/>
    <w:rsid w:val="006E7E63"/>
    <w:pPr>
      <w:tabs>
        <w:tab w:val="right" w:leader="dot" w:pos="9637"/>
      </w:tabs>
      <w:ind w:left="1981"/>
    </w:pPr>
    <w:rPr>
      <w:sz w:val="24"/>
      <w:szCs w:val="24"/>
      <w:lang w:val="en-US" w:bidi="en-US"/>
    </w:rPr>
  </w:style>
  <w:style w:type="paragraph" w:styleId="71">
    <w:name w:val="toc 7"/>
    <w:basedOn w:val="1e"/>
    <w:autoRedefine/>
    <w:uiPriority w:val="39"/>
    <w:unhideWhenUsed/>
    <w:rsid w:val="006E7E63"/>
    <w:pPr>
      <w:tabs>
        <w:tab w:val="right" w:leader="dot" w:pos="9637"/>
      </w:tabs>
      <w:ind w:left="1698"/>
    </w:pPr>
    <w:rPr>
      <w:sz w:val="24"/>
      <w:szCs w:val="24"/>
      <w:lang w:val="en-US" w:bidi="en-US"/>
    </w:rPr>
  </w:style>
  <w:style w:type="paragraph" w:styleId="61">
    <w:name w:val="toc 6"/>
    <w:basedOn w:val="1e"/>
    <w:autoRedefine/>
    <w:uiPriority w:val="39"/>
    <w:unhideWhenUsed/>
    <w:rsid w:val="006E7E63"/>
    <w:pPr>
      <w:tabs>
        <w:tab w:val="right" w:leader="dot" w:pos="9637"/>
      </w:tabs>
      <w:ind w:left="1415"/>
    </w:pPr>
    <w:rPr>
      <w:sz w:val="24"/>
      <w:szCs w:val="24"/>
      <w:lang w:val="en-US" w:bidi="en-US"/>
    </w:rPr>
  </w:style>
  <w:style w:type="paragraph" w:styleId="51">
    <w:name w:val="toc 5"/>
    <w:basedOn w:val="1e"/>
    <w:autoRedefine/>
    <w:uiPriority w:val="39"/>
    <w:unhideWhenUsed/>
    <w:rsid w:val="006E7E63"/>
    <w:pPr>
      <w:tabs>
        <w:tab w:val="right" w:leader="dot" w:pos="9637"/>
      </w:tabs>
      <w:ind w:left="1132"/>
    </w:pPr>
    <w:rPr>
      <w:sz w:val="24"/>
      <w:szCs w:val="24"/>
      <w:lang w:val="en-US" w:bidi="en-US"/>
    </w:rPr>
  </w:style>
  <w:style w:type="paragraph" w:styleId="42">
    <w:name w:val="toc 4"/>
    <w:basedOn w:val="1e"/>
    <w:autoRedefine/>
    <w:uiPriority w:val="39"/>
    <w:unhideWhenUsed/>
    <w:rsid w:val="006E7E63"/>
    <w:pPr>
      <w:tabs>
        <w:tab w:val="right" w:leader="dot" w:pos="9637"/>
      </w:tabs>
      <w:ind w:left="849"/>
    </w:pPr>
    <w:rPr>
      <w:sz w:val="24"/>
      <w:szCs w:val="24"/>
      <w:lang w:val="en-US" w:bidi="en-US"/>
    </w:rPr>
  </w:style>
  <w:style w:type="numbering" w:styleId="a0">
    <w:name w:val="Outline List 3"/>
    <w:basedOn w:val="a8"/>
    <w:uiPriority w:val="99"/>
    <w:unhideWhenUsed/>
    <w:rsid w:val="006E7E63"/>
    <w:pPr>
      <w:numPr>
        <w:numId w:val="15"/>
      </w:numPr>
    </w:pPr>
  </w:style>
  <w:style w:type="paragraph" w:styleId="afffff">
    <w:name w:val="TOC Heading"/>
    <w:basedOn w:val="11"/>
    <w:next w:val="a5"/>
    <w:uiPriority w:val="39"/>
    <w:qFormat/>
    <w:rsid w:val="006E7E63"/>
    <w:pPr>
      <w:keepLines/>
      <w:spacing w:before="240" w:after="60"/>
      <w:outlineLvl w:val="9"/>
    </w:pPr>
    <w:rPr>
      <w:rFonts w:eastAsia="Times New Roman"/>
      <w:b/>
      <w:bCs/>
      <w:caps/>
      <w:lang w:val="en-US" w:eastAsia="en-US" w:bidi="en-US"/>
    </w:rPr>
  </w:style>
  <w:style w:type="paragraph" w:styleId="2f">
    <w:name w:val="Quote"/>
    <w:basedOn w:val="a5"/>
    <w:next w:val="a5"/>
    <w:link w:val="2f0"/>
    <w:uiPriority w:val="29"/>
    <w:qFormat/>
    <w:rsid w:val="006E7E63"/>
    <w:pPr>
      <w:spacing w:after="0" w:line="240" w:lineRule="auto"/>
    </w:pPr>
    <w:rPr>
      <w:rFonts w:ascii="Times New Roman" w:eastAsia="Times New Roman" w:hAnsi="Times New Roman" w:cs="Times New Roman"/>
      <w:i/>
      <w:iCs/>
      <w:color w:val="000000"/>
      <w:sz w:val="24"/>
      <w:lang w:val="en-US" w:bidi="en-US"/>
    </w:rPr>
  </w:style>
  <w:style w:type="character" w:customStyle="1" w:styleId="2f0">
    <w:name w:val="Цитата 2 Знак"/>
    <w:basedOn w:val="a6"/>
    <w:link w:val="2f"/>
    <w:uiPriority w:val="29"/>
    <w:rsid w:val="006E7E63"/>
    <w:rPr>
      <w:rFonts w:ascii="Times New Roman" w:eastAsia="Times New Roman" w:hAnsi="Times New Roman" w:cs="Times New Roman"/>
      <w:i/>
      <w:iCs/>
      <w:color w:val="000000"/>
      <w:sz w:val="24"/>
      <w:lang w:val="en-US" w:bidi="en-US"/>
    </w:rPr>
  </w:style>
  <w:style w:type="paragraph" w:styleId="afffff0">
    <w:name w:val="Intense Quote"/>
    <w:basedOn w:val="a5"/>
    <w:next w:val="a5"/>
    <w:link w:val="afffff1"/>
    <w:uiPriority w:val="30"/>
    <w:qFormat/>
    <w:rsid w:val="006E7E6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lang w:val="en-US" w:bidi="en-US"/>
    </w:rPr>
  </w:style>
  <w:style w:type="character" w:customStyle="1" w:styleId="afffff1">
    <w:name w:val="Выделенная цитата Знак"/>
    <w:basedOn w:val="a6"/>
    <w:link w:val="afffff0"/>
    <w:uiPriority w:val="30"/>
    <w:rsid w:val="006E7E63"/>
    <w:rPr>
      <w:rFonts w:ascii="Times New Roman" w:eastAsia="Times New Roman" w:hAnsi="Times New Roman" w:cs="Times New Roman"/>
      <w:b/>
      <w:bCs/>
      <w:i/>
      <w:iCs/>
      <w:color w:val="4F81BD"/>
      <w:sz w:val="24"/>
      <w:lang w:val="en-US" w:bidi="en-US"/>
    </w:rPr>
  </w:style>
  <w:style w:type="character" w:styleId="afffff2">
    <w:name w:val="Subtle Emphasis"/>
    <w:uiPriority w:val="19"/>
    <w:qFormat/>
    <w:rsid w:val="006E7E63"/>
    <w:rPr>
      <w:i/>
      <w:iCs/>
      <w:color w:val="808080"/>
    </w:rPr>
  </w:style>
  <w:style w:type="character" w:styleId="afffff3">
    <w:name w:val="Intense Emphasis"/>
    <w:uiPriority w:val="21"/>
    <w:qFormat/>
    <w:rsid w:val="006E7E63"/>
    <w:rPr>
      <w:b/>
      <w:bCs/>
      <w:i/>
      <w:iCs/>
      <w:color w:val="4F81BD"/>
    </w:rPr>
  </w:style>
  <w:style w:type="character" w:styleId="afffff4">
    <w:name w:val="Subtle Reference"/>
    <w:uiPriority w:val="31"/>
    <w:qFormat/>
    <w:rsid w:val="006E7E63"/>
    <w:rPr>
      <w:smallCaps/>
      <w:color w:val="C0504D"/>
      <w:u w:val="single"/>
    </w:rPr>
  </w:style>
  <w:style w:type="character" w:styleId="afffff5">
    <w:name w:val="Intense Reference"/>
    <w:uiPriority w:val="32"/>
    <w:qFormat/>
    <w:rsid w:val="006E7E63"/>
    <w:rPr>
      <w:b/>
      <w:bCs/>
      <w:smallCaps/>
      <w:color w:val="C0504D"/>
      <w:spacing w:val="5"/>
      <w:u w:val="single"/>
    </w:rPr>
  </w:style>
  <w:style w:type="character" w:styleId="afffff6">
    <w:name w:val="Book Title"/>
    <w:uiPriority w:val="33"/>
    <w:qFormat/>
    <w:rsid w:val="006E7E63"/>
    <w:rPr>
      <w:b/>
      <w:bCs/>
      <w:smallCaps/>
      <w:spacing w:val="5"/>
    </w:rPr>
  </w:style>
  <w:style w:type="paragraph" w:customStyle="1" w:styleId="HeadDoc">
    <w:name w:val="HeadDoc"/>
    <w:rsid w:val="006E7E6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1fa">
    <w:name w:val="Основной текст с отступом1"/>
    <w:basedOn w:val="a5"/>
    <w:rsid w:val="006E7E63"/>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lang w:eastAsia="ru-RU"/>
    </w:rPr>
  </w:style>
  <w:style w:type="paragraph" w:styleId="4">
    <w:name w:val="List Bullet 4"/>
    <w:basedOn w:val="a5"/>
    <w:autoRedefine/>
    <w:rsid w:val="006E7E63"/>
    <w:pPr>
      <w:numPr>
        <w:numId w:val="16"/>
      </w:numPr>
      <w:spacing w:after="0" w:line="240" w:lineRule="auto"/>
    </w:pPr>
    <w:rPr>
      <w:rFonts w:ascii="Times New Roman" w:eastAsia="Times New Roman" w:hAnsi="Times New Roman" w:cs="Times New Roman"/>
      <w:sz w:val="20"/>
      <w:szCs w:val="20"/>
      <w:lang w:val="en-GB" w:eastAsia="ru-RU"/>
    </w:rPr>
  </w:style>
  <w:style w:type="paragraph" w:customStyle="1" w:styleId="afffff7">
    <w:name w:val="Стиль"/>
    <w:rsid w:val="006E7E63"/>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character" w:styleId="afffff8">
    <w:name w:val="line number"/>
    <w:basedOn w:val="a6"/>
    <w:rsid w:val="006E7E63"/>
  </w:style>
  <w:style w:type="character" w:customStyle="1" w:styleId="170">
    <w:name w:val="Знак Знак17"/>
    <w:rsid w:val="006E7E63"/>
    <w:rPr>
      <w:rFonts w:ascii="Arial" w:eastAsia="Times New Roman" w:hAnsi="Arial" w:cs="Arial"/>
      <w:b/>
      <w:bCs/>
      <w:kern w:val="32"/>
      <w:sz w:val="32"/>
      <w:szCs w:val="32"/>
      <w:lang w:eastAsia="ar-SA"/>
    </w:rPr>
  </w:style>
  <w:style w:type="character" w:customStyle="1" w:styleId="160">
    <w:name w:val="Знак Знак16"/>
    <w:rsid w:val="006E7E63"/>
    <w:rPr>
      <w:rFonts w:ascii="Arial" w:eastAsia="Times New Roman" w:hAnsi="Arial" w:cs="Arial"/>
      <w:b/>
      <w:bCs/>
      <w:i/>
      <w:iCs/>
      <w:sz w:val="28"/>
      <w:szCs w:val="28"/>
      <w:lang w:eastAsia="ar-SA"/>
    </w:rPr>
  </w:style>
  <w:style w:type="character" w:customStyle="1" w:styleId="150">
    <w:name w:val="Знак Знак15"/>
    <w:rsid w:val="006E7E63"/>
    <w:rPr>
      <w:rFonts w:ascii="Arial" w:eastAsia="Times New Roman" w:hAnsi="Arial" w:cs="Arial"/>
      <w:b/>
      <w:bCs/>
      <w:sz w:val="26"/>
      <w:szCs w:val="26"/>
      <w:lang w:eastAsia="ar-SA"/>
    </w:rPr>
  </w:style>
  <w:style w:type="character" w:customStyle="1" w:styleId="141">
    <w:name w:val="Знак Знак14"/>
    <w:rsid w:val="006E7E63"/>
    <w:rPr>
      <w:rFonts w:ascii="Times New Roman" w:eastAsia="Times New Roman" w:hAnsi="Times New Roman" w:cs="Times New Roman"/>
      <w:b/>
      <w:bCs/>
      <w:sz w:val="28"/>
      <w:szCs w:val="28"/>
      <w:lang w:eastAsia="ar-SA"/>
    </w:rPr>
  </w:style>
  <w:style w:type="character" w:customStyle="1" w:styleId="130">
    <w:name w:val="Знак Знак13"/>
    <w:rsid w:val="006E7E63"/>
    <w:rPr>
      <w:rFonts w:ascii="Times New Roman" w:eastAsia="Times New Roman" w:hAnsi="Times New Roman" w:cs="Times New Roman"/>
      <w:b/>
      <w:bCs/>
      <w:i/>
      <w:iCs/>
      <w:sz w:val="26"/>
      <w:szCs w:val="26"/>
      <w:lang w:eastAsia="ar-SA"/>
    </w:rPr>
  </w:style>
  <w:style w:type="character" w:customStyle="1" w:styleId="120">
    <w:name w:val="Знак Знак12"/>
    <w:rsid w:val="006E7E63"/>
    <w:rPr>
      <w:rFonts w:ascii="Times New Roman" w:eastAsia="Times New Roman" w:hAnsi="Times New Roman" w:cs="Times New Roman"/>
      <w:b/>
      <w:bCs/>
      <w:lang w:eastAsia="ar-SA"/>
    </w:rPr>
  </w:style>
  <w:style w:type="character" w:customStyle="1" w:styleId="112">
    <w:name w:val="Знак Знак11"/>
    <w:rsid w:val="006E7E63"/>
    <w:rPr>
      <w:rFonts w:ascii="Times New Roman" w:eastAsia="Times New Roman" w:hAnsi="Times New Roman" w:cs="Times New Roman"/>
      <w:sz w:val="24"/>
      <w:szCs w:val="24"/>
      <w:lang w:eastAsia="ar-SA"/>
    </w:rPr>
  </w:style>
  <w:style w:type="character" w:customStyle="1" w:styleId="101">
    <w:name w:val="Знак Знак10"/>
    <w:rsid w:val="006E7E63"/>
    <w:rPr>
      <w:rFonts w:ascii="Times New Roman" w:eastAsia="Times New Roman" w:hAnsi="Times New Roman" w:cs="Times New Roman"/>
      <w:i/>
      <w:iCs/>
      <w:sz w:val="24"/>
      <w:szCs w:val="24"/>
      <w:lang w:eastAsia="ar-SA"/>
    </w:rPr>
  </w:style>
  <w:style w:type="character" w:customStyle="1" w:styleId="92">
    <w:name w:val="Знак Знак9"/>
    <w:rsid w:val="006E7E63"/>
    <w:rPr>
      <w:rFonts w:ascii="Arial" w:eastAsia="Times New Roman" w:hAnsi="Arial" w:cs="Arial"/>
      <w:lang w:eastAsia="ar-SA"/>
    </w:rPr>
  </w:style>
  <w:style w:type="character" w:customStyle="1" w:styleId="62">
    <w:name w:val="Знак Знак6"/>
    <w:rsid w:val="006E7E63"/>
    <w:rPr>
      <w:rFonts w:ascii="Times New Roman" w:eastAsia="Times New Roman" w:hAnsi="Times New Roman" w:cs="Times New Roman"/>
      <w:sz w:val="24"/>
      <w:szCs w:val="24"/>
      <w:lang w:eastAsia="ar-SA"/>
    </w:rPr>
  </w:style>
  <w:style w:type="character" w:customStyle="1" w:styleId="52">
    <w:name w:val="Знак Знак5"/>
    <w:rsid w:val="006E7E63"/>
    <w:rPr>
      <w:rFonts w:ascii="Times New Roman" w:eastAsia="Times New Roman" w:hAnsi="Times New Roman" w:cs="Times New Roman"/>
      <w:sz w:val="24"/>
      <w:szCs w:val="24"/>
      <w:lang w:eastAsia="ar-SA"/>
    </w:rPr>
  </w:style>
  <w:style w:type="character" w:customStyle="1" w:styleId="43">
    <w:name w:val="Знак Знак4"/>
    <w:rsid w:val="006E7E63"/>
    <w:rPr>
      <w:rFonts w:ascii="Cambria" w:eastAsia="Times New Roman" w:hAnsi="Cambria" w:cs="Times New Roman"/>
      <w:i/>
      <w:iCs/>
      <w:color w:val="4F81BD"/>
      <w:spacing w:val="15"/>
      <w:sz w:val="24"/>
      <w:szCs w:val="24"/>
      <w:lang w:eastAsia="ar-SA"/>
    </w:rPr>
  </w:style>
  <w:style w:type="character" w:customStyle="1" w:styleId="37">
    <w:name w:val="Знак Знак3"/>
    <w:rsid w:val="006E7E63"/>
    <w:rPr>
      <w:rFonts w:ascii="Times New Roman" w:eastAsia="Times New Roman" w:hAnsi="Times New Roman" w:cs="Times New Roman"/>
      <w:b/>
      <w:sz w:val="28"/>
      <w:szCs w:val="20"/>
      <w:lang w:eastAsia="ar-SA"/>
    </w:rPr>
  </w:style>
  <w:style w:type="character" w:customStyle="1" w:styleId="2f1">
    <w:name w:val="Знак Знак2"/>
    <w:rsid w:val="006E7E63"/>
    <w:rPr>
      <w:rFonts w:ascii="Times New Roman" w:eastAsia="Times New Roman" w:hAnsi="Times New Roman" w:cs="Times New Roman"/>
      <w:color w:val="000000"/>
      <w:sz w:val="24"/>
      <w:szCs w:val="20"/>
      <w:lang w:eastAsia="ar-SA"/>
    </w:rPr>
  </w:style>
  <w:style w:type="character" w:customStyle="1" w:styleId="WW8Num278z3">
    <w:name w:val="WW8Num278z3"/>
    <w:rsid w:val="006E7E63"/>
    <w:rPr>
      <w:rFonts w:ascii="Symbol" w:hAnsi="Symbol" w:hint="default"/>
    </w:rPr>
  </w:style>
  <w:style w:type="paragraph" w:customStyle="1" w:styleId="1fb">
    <w:name w:val="Егор1"/>
    <w:basedOn w:val="a5"/>
    <w:qFormat/>
    <w:rsid w:val="006E7E63"/>
    <w:pPr>
      <w:spacing w:before="120" w:after="120" w:line="240" w:lineRule="auto"/>
      <w:ind w:firstLine="709"/>
      <w:jc w:val="center"/>
    </w:pPr>
    <w:rPr>
      <w:rFonts w:ascii="Times New Roman" w:eastAsia="Times New Roman" w:hAnsi="Times New Roman" w:cs="Times New Roman"/>
      <w:b/>
      <w:i/>
      <w:sz w:val="28"/>
      <w:szCs w:val="26"/>
      <w:lang w:eastAsia="ru-RU"/>
    </w:rPr>
  </w:style>
  <w:style w:type="character" w:customStyle="1" w:styleId="apple-converted-space">
    <w:name w:val="apple-converted-space"/>
    <w:basedOn w:val="a6"/>
    <w:rsid w:val="006E7E63"/>
  </w:style>
  <w:style w:type="character" w:customStyle="1" w:styleId="f">
    <w:name w:val="f"/>
    <w:basedOn w:val="a6"/>
    <w:rsid w:val="006E7E63"/>
  </w:style>
  <w:style w:type="paragraph" w:customStyle="1" w:styleId="uni">
    <w:name w:val="uni"/>
    <w:basedOn w:val="a5"/>
    <w:rsid w:val="006E7E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5"/>
    <w:rsid w:val="006E7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Гипертекстовая ссылка"/>
    <w:basedOn w:val="a6"/>
    <w:rsid w:val="00167E38"/>
    <w:rPr>
      <w:b/>
      <w:bCs/>
      <w:color w:val="008000"/>
      <w:sz w:val="20"/>
      <w:szCs w:val="20"/>
      <w:u w:val="single"/>
    </w:rPr>
  </w:style>
  <w:style w:type="paragraph" w:customStyle="1" w:styleId="afffffa">
    <w:name w:val="Подчеркивание Знак"/>
    <w:basedOn w:val="a5"/>
    <w:link w:val="afffffb"/>
    <w:autoRedefine/>
    <w:rsid w:val="00167E38"/>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lang w:eastAsia="ru-RU"/>
    </w:rPr>
  </w:style>
  <w:style w:type="character" w:customStyle="1" w:styleId="afffffb">
    <w:name w:val="Подчеркивание Знак Знак"/>
    <w:basedOn w:val="a6"/>
    <w:link w:val="afffffa"/>
    <w:rsid w:val="00167E38"/>
    <w:rPr>
      <w:rFonts w:ascii="Times New Roman" w:eastAsia="Times New Roman" w:hAnsi="Times New Roman" w:cs="Times New Roman"/>
      <w:iCs/>
      <w:sz w:val="24"/>
      <w:szCs w:val="24"/>
      <w:u w:val="single"/>
      <w:lang w:eastAsia="ru-RU"/>
    </w:rPr>
  </w:style>
  <w:style w:type="paragraph" w:customStyle="1" w:styleId="afffffc">
    <w:name w:val="Прижатый влево"/>
    <w:basedOn w:val="a5"/>
    <w:next w:val="a5"/>
    <w:rsid w:val="00167E38"/>
    <w:pPr>
      <w:autoSpaceDE w:val="0"/>
      <w:autoSpaceDN w:val="0"/>
      <w:adjustRightInd w:val="0"/>
      <w:spacing w:after="0" w:line="240" w:lineRule="auto"/>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35" w:qFormat="1"/>
    <w:lsdException w:name="annotation reference" w:uiPriority="0"/>
    <w:lsdException w:name="line number" w:uiPriority="0"/>
    <w:lsdException w:name="page number" w:uiPriority="0"/>
    <w:lsdException w:name="List Bullet" w:uiPriority="0"/>
    <w:lsdException w:name="Lis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1">
    <w:name w:val="heading 1"/>
    <w:basedOn w:val="a5"/>
    <w:next w:val="a5"/>
    <w:link w:val="12"/>
    <w:uiPriority w:val="9"/>
    <w:qFormat/>
    <w:rsid w:val="00564A4D"/>
    <w:pPr>
      <w:keepNext/>
      <w:spacing w:after="0" w:line="240" w:lineRule="auto"/>
      <w:jc w:val="center"/>
      <w:outlineLvl w:val="0"/>
    </w:pPr>
    <w:rPr>
      <w:rFonts w:ascii="Times New Roman" w:eastAsia="Calibri" w:hAnsi="Times New Roman" w:cs="Times New Roman"/>
      <w:sz w:val="28"/>
      <w:szCs w:val="28"/>
      <w:lang w:eastAsia="ru-RU"/>
    </w:rPr>
  </w:style>
  <w:style w:type="paragraph" w:styleId="20">
    <w:name w:val="heading 2"/>
    <w:basedOn w:val="a5"/>
    <w:next w:val="a5"/>
    <w:link w:val="21"/>
    <w:uiPriority w:val="9"/>
    <w:qFormat/>
    <w:rsid w:val="00564A4D"/>
    <w:pPr>
      <w:keepNext/>
      <w:autoSpaceDE w:val="0"/>
      <w:autoSpaceDN w:val="0"/>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5"/>
    <w:next w:val="a5"/>
    <w:link w:val="30"/>
    <w:uiPriority w:val="9"/>
    <w:qFormat/>
    <w:rsid w:val="00564A4D"/>
    <w:pPr>
      <w:keepNext/>
      <w:spacing w:after="0" w:line="240" w:lineRule="auto"/>
      <w:jc w:val="center"/>
      <w:outlineLvl w:val="2"/>
    </w:pPr>
    <w:rPr>
      <w:rFonts w:ascii="Times New Roman" w:eastAsia="Calibri" w:hAnsi="Times New Roman" w:cs="Times New Roman"/>
      <w:b/>
      <w:bCs/>
      <w:sz w:val="24"/>
      <w:szCs w:val="24"/>
      <w:lang w:eastAsia="ru-RU"/>
    </w:rPr>
  </w:style>
  <w:style w:type="paragraph" w:styleId="40">
    <w:name w:val="heading 4"/>
    <w:basedOn w:val="a5"/>
    <w:next w:val="a5"/>
    <w:link w:val="41"/>
    <w:uiPriority w:val="9"/>
    <w:qFormat/>
    <w:rsid w:val="006E7E63"/>
    <w:pPr>
      <w:keepNext/>
      <w:spacing w:after="0" w:line="240" w:lineRule="auto"/>
      <w:ind w:left="864" w:right="141" w:hanging="144"/>
      <w:jc w:val="center"/>
      <w:outlineLvl w:val="3"/>
    </w:pPr>
    <w:rPr>
      <w:rFonts w:ascii="Times New Roman" w:eastAsia="Times New Roman" w:hAnsi="Times New Roman" w:cs="Times New Roman"/>
      <w:bCs/>
      <w:sz w:val="28"/>
      <w:szCs w:val="28"/>
      <w:lang w:eastAsia="ru-RU"/>
    </w:rPr>
  </w:style>
  <w:style w:type="paragraph" w:styleId="5">
    <w:name w:val="heading 5"/>
    <w:basedOn w:val="a5"/>
    <w:next w:val="a5"/>
    <w:link w:val="50"/>
    <w:uiPriority w:val="9"/>
    <w:qFormat/>
    <w:rsid w:val="00564A4D"/>
    <w:pPr>
      <w:keepNext/>
      <w:spacing w:after="0" w:line="240" w:lineRule="auto"/>
      <w:jc w:val="center"/>
      <w:outlineLvl w:val="4"/>
    </w:pPr>
    <w:rPr>
      <w:rFonts w:ascii="Times New Roman" w:eastAsia="Calibri" w:hAnsi="Times New Roman" w:cs="Times New Roman"/>
      <w:caps/>
      <w:sz w:val="32"/>
      <w:szCs w:val="20"/>
      <w:lang w:eastAsia="ru-RU"/>
    </w:rPr>
  </w:style>
  <w:style w:type="paragraph" w:styleId="6">
    <w:name w:val="heading 6"/>
    <w:basedOn w:val="a5"/>
    <w:next w:val="a5"/>
    <w:link w:val="60"/>
    <w:uiPriority w:val="9"/>
    <w:qFormat/>
    <w:rsid w:val="006E7E63"/>
    <w:pPr>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5"/>
    <w:next w:val="a5"/>
    <w:link w:val="70"/>
    <w:uiPriority w:val="9"/>
    <w:qFormat/>
    <w:rsid w:val="006E7E63"/>
    <w:pPr>
      <w:keepNext/>
      <w:spacing w:after="0" w:line="240" w:lineRule="auto"/>
      <w:ind w:left="1296" w:hanging="288"/>
      <w:jc w:val="center"/>
      <w:outlineLvl w:val="6"/>
    </w:pPr>
    <w:rPr>
      <w:rFonts w:ascii="Times New Roman" w:eastAsia="Times New Roman" w:hAnsi="Times New Roman" w:cs="Times New Roman"/>
      <w:b/>
      <w:sz w:val="23"/>
      <w:szCs w:val="20"/>
      <w:u w:val="single"/>
      <w:lang w:eastAsia="ru-RU"/>
    </w:rPr>
  </w:style>
  <w:style w:type="paragraph" w:styleId="8">
    <w:name w:val="heading 8"/>
    <w:basedOn w:val="a5"/>
    <w:next w:val="a5"/>
    <w:link w:val="80"/>
    <w:uiPriority w:val="9"/>
    <w:qFormat/>
    <w:rsid w:val="006E7E63"/>
    <w:pPr>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6E7E63"/>
    <w:pPr>
      <w:spacing w:before="240" w:after="60" w:line="240" w:lineRule="auto"/>
      <w:ind w:left="1584" w:hanging="144"/>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basedOn w:val="a6"/>
    <w:link w:val="11"/>
    <w:uiPriority w:val="9"/>
    <w:rsid w:val="00564A4D"/>
    <w:rPr>
      <w:rFonts w:ascii="Times New Roman" w:eastAsia="Calibri" w:hAnsi="Times New Roman" w:cs="Times New Roman"/>
      <w:sz w:val="28"/>
      <w:szCs w:val="28"/>
      <w:lang w:eastAsia="ru-RU"/>
    </w:rPr>
  </w:style>
  <w:style w:type="character" w:customStyle="1" w:styleId="21">
    <w:name w:val="Заголовок 2 Знак"/>
    <w:basedOn w:val="a6"/>
    <w:link w:val="20"/>
    <w:uiPriority w:val="9"/>
    <w:rsid w:val="00564A4D"/>
    <w:rPr>
      <w:rFonts w:ascii="Times New Roman" w:eastAsia="Times New Roman" w:hAnsi="Times New Roman" w:cs="Times New Roman"/>
      <w:b/>
      <w:bCs/>
      <w:sz w:val="24"/>
      <w:szCs w:val="24"/>
      <w:lang w:eastAsia="ru-RU"/>
    </w:rPr>
  </w:style>
  <w:style w:type="character" w:customStyle="1" w:styleId="30">
    <w:name w:val="Заголовок 3 Знак"/>
    <w:basedOn w:val="a6"/>
    <w:link w:val="3"/>
    <w:uiPriority w:val="9"/>
    <w:rsid w:val="00564A4D"/>
    <w:rPr>
      <w:rFonts w:ascii="Times New Roman" w:eastAsia="Calibri" w:hAnsi="Times New Roman" w:cs="Times New Roman"/>
      <w:b/>
      <w:bCs/>
      <w:sz w:val="24"/>
      <w:szCs w:val="24"/>
      <w:lang w:eastAsia="ru-RU"/>
    </w:rPr>
  </w:style>
  <w:style w:type="character" w:customStyle="1" w:styleId="50">
    <w:name w:val="Заголовок 5 Знак"/>
    <w:basedOn w:val="a6"/>
    <w:link w:val="5"/>
    <w:uiPriority w:val="9"/>
    <w:rsid w:val="00564A4D"/>
    <w:rPr>
      <w:rFonts w:ascii="Times New Roman" w:eastAsia="Calibri" w:hAnsi="Times New Roman" w:cs="Times New Roman"/>
      <w:caps/>
      <w:sz w:val="32"/>
      <w:szCs w:val="20"/>
      <w:lang w:eastAsia="ru-RU"/>
    </w:rPr>
  </w:style>
  <w:style w:type="numbering" w:customStyle="1" w:styleId="13">
    <w:name w:val="Нет списка1"/>
    <w:next w:val="a8"/>
    <w:uiPriority w:val="99"/>
    <w:semiHidden/>
    <w:rsid w:val="00564A4D"/>
  </w:style>
  <w:style w:type="paragraph" w:styleId="22">
    <w:name w:val="List 2"/>
    <w:basedOn w:val="a5"/>
    <w:rsid w:val="00564A4D"/>
    <w:pPr>
      <w:autoSpaceDE w:val="0"/>
      <w:autoSpaceDN w:val="0"/>
      <w:spacing w:after="0" w:line="240" w:lineRule="auto"/>
      <w:ind w:left="566" w:hanging="283"/>
    </w:pPr>
    <w:rPr>
      <w:rFonts w:ascii="Times New Roman" w:eastAsia="Times New Roman" w:hAnsi="Times New Roman" w:cs="Times New Roman"/>
      <w:sz w:val="28"/>
      <w:szCs w:val="28"/>
      <w:lang w:eastAsia="ru-RU"/>
    </w:rPr>
  </w:style>
  <w:style w:type="paragraph" w:styleId="a9">
    <w:name w:val="Body Text"/>
    <w:basedOn w:val="a5"/>
    <w:link w:val="aa"/>
    <w:uiPriority w:val="99"/>
    <w:rsid w:val="00564A4D"/>
    <w:pPr>
      <w:autoSpaceDE w:val="0"/>
      <w:autoSpaceDN w:val="0"/>
      <w:spacing w:after="120"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6"/>
    <w:link w:val="a9"/>
    <w:uiPriority w:val="99"/>
    <w:rsid w:val="00564A4D"/>
    <w:rPr>
      <w:rFonts w:ascii="Times New Roman" w:eastAsia="Times New Roman" w:hAnsi="Times New Roman" w:cs="Times New Roman"/>
      <w:sz w:val="28"/>
      <w:szCs w:val="28"/>
      <w:lang w:eastAsia="ru-RU"/>
    </w:rPr>
  </w:style>
  <w:style w:type="paragraph" w:styleId="ab">
    <w:name w:val="Balloon Text"/>
    <w:basedOn w:val="a5"/>
    <w:link w:val="ac"/>
    <w:uiPriority w:val="99"/>
    <w:rsid w:val="00564A4D"/>
    <w:pPr>
      <w:autoSpaceDE w:val="0"/>
      <w:autoSpaceDN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6"/>
    <w:link w:val="ab"/>
    <w:uiPriority w:val="99"/>
    <w:rsid w:val="00564A4D"/>
    <w:rPr>
      <w:rFonts w:ascii="Tahoma" w:eastAsia="Times New Roman" w:hAnsi="Tahoma" w:cs="Tahoma"/>
      <w:sz w:val="16"/>
      <w:szCs w:val="16"/>
      <w:lang w:eastAsia="ru-RU"/>
    </w:rPr>
  </w:style>
  <w:style w:type="paragraph" w:customStyle="1" w:styleId="14">
    <w:name w:val="Знак Знак1 Знак"/>
    <w:basedOn w:val="a5"/>
    <w:rsid w:val="00564A4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d">
    <w:name w:val="caption"/>
    <w:basedOn w:val="a5"/>
    <w:next w:val="a5"/>
    <w:uiPriority w:val="35"/>
    <w:qFormat/>
    <w:rsid w:val="00564A4D"/>
    <w:pPr>
      <w:spacing w:after="0" w:line="240" w:lineRule="auto"/>
      <w:jc w:val="center"/>
    </w:pPr>
    <w:rPr>
      <w:rFonts w:ascii="Times New Roman" w:eastAsia="Calibri" w:hAnsi="Times New Roman" w:cs="Times New Roman"/>
      <w:b/>
      <w:caps/>
      <w:sz w:val="28"/>
      <w:szCs w:val="20"/>
      <w:lang w:eastAsia="ru-RU"/>
    </w:rPr>
  </w:style>
  <w:style w:type="paragraph" w:customStyle="1" w:styleId="15">
    <w:name w:val="Без интервала1"/>
    <w:rsid w:val="00564A4D"/>
    <w:pPr>
      <w:spacing w:after="0" w:line="240" w:lineRule="auto"/>
    </w:pPr>
    <w:rPr>
      <w:rFonts w:ascii="Calibri" w:eastAsia="Calibri" w:hAnsi="Calibri" w:cs="Times New Roman"/>
      <w:lang w:eastAsia="ru-RU"/>
    </w:rPr>
  </w:style>
  <w:style w:type="paragraph" w:customStyle="1" w:styleId="ConsPlusNormal">
    <w:name w:val="ConsPlusNormal"/>
    <w:link w:val="ConsPlusNormal0"/>
    <w:rsid w:val="00564A4D"/>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ConsPlusNormal0">
    <w:name w:val="ConsPlusNormal Знак"/>
    <w:link w:val="ConsPlusNormal"/>
    <w:locked/>
    <w:rsid w:val="00564A4D"/>
    <w:rPr>
      <w:rFonts w:ascii="Arial" w:eastAsia="Calibri" w:hAnsi="Arial" w:cs="Arial"/>
      <w:sz w:val="20"/>
      <w:szCs w:val="20"/>
      <w:lang w:eastAsia="ar-SA"/>
    </w:rPr>
  </w:style>
  <w:style w:type="paragraph" w:customStyle="1" w:styleId="ConsPlusTitle">
    <w:name w:val="ConsPlusTitle"/>
    <w:rsid w:val="00564A4D"/>
    <w:pPr>
      <w:suppressAutoHyphens/>
      <w:autoSpaceDE w:val="0"/>
      <w:spacing w:after="0" w:line="240" w:lineRule="auto"/>
    </w:pPr>
    <w:rPr>
      <w:rFonts w:ascii="Times New Roman" w:eastAsia="Calibri" w:hAnsi="Times New Roman" w:cs="Times New Roman"/>
      <w:b/>
      <w:bCs/>
      <w:sz w:val="28"/>
      <w:szCs w:val="28"/>
      <w:lang w:eastAsia="ar-SA"/>
    </w:rPr>
  </w:style>
  <w:style w:type="paragraph" w:styleId="23">
    <w:name w:val="Body Text Indent 2"/>
    <w:basedOn w:val="a5"/>
    <w:link w:val="24"/>
    <w:uiPriority w:val="99"/>
    <w:rsid w:val="00564A4D"/>
    <w:pPr>
      <w:spacing w:after="120" w:line="480" w:lineRule="auto"/>
      <w:ind w:left="283"/>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6"/>
    <w:link w:val="23"/>
    <w:uiPriority w:val="99"/>
    <w:rsid w:val="00564A4D"/>
    <w:rPr>
      <w:rFonts w:ascii="Times New Roman" w:eastAsia="Calibri" w:hAnsi="Times New Roman" w:cs="Times New Roman"/>
      <w:sz w:val="20"/>
      <w:szCs w:val="20"/>
      <w:lang w:eastAsia="ru-RU"/>
    </w:rPr>
  </w:style>
  <w:style w:type="paragraph" w:customStyle="1" w:styleId="ae">
    <w:name w:val="Знак"/>
    <w:basedOn w:val="a5"/>
    <w:autoRedefine/>
    <w:rsid w:val="00564A4D"/>
    <w:pPr>
      <w:spacing w:after="160" w:line="240" w:lineRule="exact"/>
    </w:pPr>
    <w:rPr>
      <w:rFonts w:ascii="Times New Roman" w:eastAsia="SimSun" w:hAnsi="Times New Roman" w:cs="Times New Roman"/>
      <w:b/>
      <w:sz w:val="28"/>
      <w:szCs w:val="24"/>
      <w:lang w:val="en-US"/>
    </w:rPr>
  </w:style>
  <w:style w:type="character" w:styleId="af">
    <w:name w:val="Hyperlink"/>
    <w:uiPriority w:val="99"/>
    <w:rsid w:val="00564A4D"/>
    <w:rPr>
      <w:color w:val="0000FF"/>
      <w:u w:val="single"/>
    </w:rPr>
  </w:style>
  <w:style w:type="paragraph" w:customStyle="1" w:styleId="ConsPlusNonformat">
    <w:name w:val="ConsPlusNonformat"/>
    <w:rsid w:val="00564A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2"/>
    <w:basedOn w:val="a5"/>
    <w:link w:val="26"/>
    <w:uiPriority w:val="99"/>
    <w:rsid w:val="00564A4D"/>
    <w:pPr>
      <w:spacing w:after="120" w:line="480" w:lineRule="auto"/>
    </w:pPr>
    <w:rPr>
      <w:rFonts w:ascii="Times New Roman" w:eastAsia="Calibri" w:hAnsi="Times New Roman" w:cs="Times New Roman"/>
      <w:sz w:val="20"/>
      <w:szCs w:val="20"/>
      <w:lang w:eastAsia="ru-RU"/>
    </w:rPr>
  </w:style>
  <w:style w:type="character" w:customStyle="1" w:styleId="26">
    <w:name w:val="Основной текст 2 Знак"/>
    <w:basedOn w:val="a6"/>
    <w:link w:val="25"/>
    <w:uiPriority w:val="99"/>
    <w:rsid w:val="00564A4D"/>
    <w:rPr>
      <w:rFonts w:ascii="Times New Roman" w:eastAsia="Calibri" w:hAnsi="Times New Roman" w:cs="Times New Roman"/>
      <w:sz w:val="20"/>
      <w:szCs w:val="20"/>
      <w:lang w:eastAsia="ru-RU"/>
    </w:rPr>
  </w:style>
  <w:style w:type="character" w:customStyle="1" w:styleId="Heading5Char">
    <w:name w:val="Heading 5 Char"/>
    <w:locked/>
    <w:rsid w:val="00564A4D"/>
    <w:rPr>
      <w:rFonts w:ascii="Times New Roman" w:hAnsi="Times New Roman" w:cs="Times New Roman"/>
      <w:b/>
      <w:bCs/>
      <w:sz w:val="36"/>
      <w:szCs w:val="36"/>
      <w:lang w:val="x-none" w:eastAsia="ru-RU"/>
    </w:rPr>
  </w:style>
  <w:style w:type="paragraph" w:styleId="af0">
    <w:name w:val="Body Text Indent"/>
    <w:basedOn w:val="a5"/>
    <w:link w:val="af1"/>
    <w:uiPriority w:val="99"/>
    <w:rsid w:val="00564A4D"/>
    <w:pPr>
      <w:spacing w:after="0" w:line="240" w:lineRule="auto"/>
      <w:ind w:left="360" w:firstLine="709"/>
      <w:jc w:val="center"/>
    </w:pPr>
    <w:rPr>
      <w:rFonts w:ascii="Times New Roman" w:eastAsia="Calibri" w:hAnsi="Times New Roman" w:cs="Times New Roman"/>
      <w:sz w:val="32"/>
      <w:szCs w:val="32"/>
      <w:lang w:eastAsia="ru-RU"/>
    </w:rPr>
  </w:style>
  <w:style w:type="character" w:customStyle="1" w:styleId="af1">
    <w:name w:val="Основной текст с отступом Знак"/>
    <w:basedOn w:val="a6"/>
    <w:link w:val="af0"/>
    <w:uiPriority w:val="99"/>
    <w:rsid w:val="00564A4D"/>
    <w:rPr>
      <w:rFonts w:ascii="Times New Roman" w:eastAsia="Calibri" w:hAnsi="Times New Roman" w:cs="Times New Roman"/>
      <w:sz w:val="32"/>
      <w:szCs w:val="32"/>
      <w:lang w:eastAsia="ru-RU"/>
    </w:rPr>
  </w:style>
  <w:style w:type="paragraph" w:styleId="31">
    <w:name w:val="Body Text Indent 3"/>
    <w:basedOn w:val="a5"/>
    <w:link w:val="32"/>
    <w:rsid w:val="00564A4D"/>
    <w:pPr>
      <w:spacing w:after="0" w:line="240" w:lineRule="auto"/>
      <w:ind w:left="360" w:hanging="360"/>
      <w:jc w:val="both"/>
    </w:pPr>
    <w:rPr>
      <w:rFonts w:ascii="Times New Roman" w:eastAsia="Calibri" w:hAnsi="Times New Roman" w:cs="Times New Roman"/>
      <w:b/>
      <w:bCs/>
      <w:sz w:val="28"/>
      <w:szCs w:val="28"/>
      <w:lang w:eastAsia="ru-RU"/>
    </w:rPr>
  </w:style>
  <w:style w:type="character" w:customStyle="1" w:styleId="32">
    <w:name w:val="Основной текст с отступом 3 Знак"/>
    <w:basedOn w:val="a6"/>
    <w:link w:val="31"/>
    <w:rsid w:val="00564A4D"/>
    <w:rPr>
      <w:rFonts w:ascii="Times New Roman" w:eastAsia="Calibri" w:hAnsi="Times New Roman" w:cs="Times New Roman"/>
      <w:b/>
      <w:bCs/>
      <w:sz w:val="28"/>
      <w:szCs w:val="28"/>
      <w:lang w:eastAsia="ru-RU"/>
    </w:rPr>
  </w:style>
  <w:style w:type="character" w:customStyle="1" w:styleId="BodyTextChar">
    <w:name w:val="Body Text Char"/>
    <w:locked/>
    <w:rsid w:val="00564A4D"/>
    <w:rPr>
      <w:rFonts w:ascii="Times New Roman" w:hAnsi="Times New Roman" w:cs="Times New Roman"/>
      <w:sz w:val="24"/>
      <w:szCs w:val="24"/>
      <w:lang w:val="x-none" w:eastAsia="ru-RU"/>
    </w:rPr>
  </w:style>
  <w:style w:type="character" w:customStyle="1" w:styleId="BodyTextIndent2Char">
    <w:name w:val="Body Text Indent 2 Char"/>
    <w:locked/>
    <w:rsid w:val="00564A4D"/>
    <w:rPr>
      <w:rFonts w:ascii="Times New Roman" w:hAnsi="Times New Roman" w:cs="Times New Roman"/>
      <w:b/>
      <w:bCs/>
      <w:sz w:val="24"/>
      <w:szCs w:val="24"/>
      <w:lang w:val="x-none" w:eastAsia="ru-RU"/>
    </w:rPr>
  </w:style>
  <w:style w:type="paragraph" w:customStyle="1" w:styleId="af2">
    <w:name w:val="Готовый"/>
    <w:basedOn w:val="a5"/>
    <w:rsid w:val="00564A4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Calibri" w:hAnsi="Courier New" w:cs="Courier New"/>
      <w:sz w:val="20"/>
      <w:szCs w:val="20"/>
      <w:lang w:eastAsia="ru-RU"/>
    </w:rPr>
  </w:style>
  <w:style w:type="paragraph" w:styleId="af3">
    <w:name w:val="footnote text"/>
    <w:basedOn w:val="a5"/>
    <w:link w:val="af4"/>
    <w:uiPriority w:val="99"/>
    <w:rsid w:val="00564A4D"/>
    <w:pPr>
      <w:spacing w:after="0" w:line="240" w:lineRule="auto"/>
      <w:ind w:firstLine="709"/>
      <w:jc w:val="both"/>
    </w:pPr>
    <w:rPr>
      <w:rFonts w:ascii="Times New Roman" w:eastAsia="Calibri" w:hAnsi="Times New Roman" w:cs="Times New Roman"/>
      <w:sz w:val="20"/>
      <w:szCs w:val="20"/>
      <w:lang w:eastAsia="ru-RU"/>
    </w:rPr>
  </w:style>
  <w:style w:type="character" w:customStyle="1" w:styleId="af4">
    <w:name w:val="Текст сноски Знак"/>
    <w:basedOn w:val="a6"/>
    <w:link w:val="af3"/>
    <w:uiPriority w:val="99"/>
    <w:rsid w:val="00564A4D"/>
    <w:rPr>
      <w:rFonts w:ascii="Times New Roman" w:eastAsia="Calibri" w:hAnsi="Times New Roman" w:cs="Times New Roman"/>
      <w:sz w:val="20"/>
      <w:szCs w:val="20"/>
      <w:lang w:eastAsia="ru-RU"/>
    </w:rPr>
  </w:style>
  <w:style w:type="paragraph" w:customStyle="1" w:styleId="ConsNormal">
    <w:name w:val="ConsNormal"/>
    <w:link w:val="ConsNormal0"/>
    <w:rsid w:val="00564A4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Title">
    <w:name w:val="ConsTitle"/>
    <w:rsid w:val="00564A4D"/>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styleId="af5">
    <w:name w:val="footer"/>
    <w:basedOn w:val="a5"/>
    <w:link w:val="af6"/>
    <w:rsid w:val="00564A4D"/>
    <w:pPr>
      <w:tabs>
        <w:tab w:val="center" w:pos="4153"/>
        <w:tab w:val="right" w:pos="8306"/>
      </w:tabs>
      <w:spacing w:after="0" w:line="240" w:lineRule="auto"/>
      <w:ind w:firstLine="709"/>
      <w:jc w:val="both"/>
    </w:pPr>
    <w:rPr>
      <w:rFonts w:ascii="Times New Roman" w:eastAsia="Calibri" w:hAnsi="Times New Roman" w:cs="Times New Roman"/>
      <w:sz w:val="24"/>
      <w:szCs w:val="24"/>
      <w:lang w:eastAsia="ru-RU"/>
    </w:rPr>
  </w:style>
  <w:style w:type="character" w:customStyle="1" w:styleId="af6">
    <w:name w:val="Нижний колонтитул Знак"/>
    <w:basedOn w:val="a6"/>
    <w:link w:val="af5"/>
    <w:rsid w:val="00564A4D"/>
    <w:rPr>
      <w:rFonts w:ascii="Times New Roman" w:eastAsia="Calibri" w:hAnsi="Times New Roman" w:cs="Times New Roman"/>
      <w:sz w:val="24"/>
      <w:szCs w:val="24"/>
      <w:lang w:eastAsia="ru-RU"/>
    </w:rPr>
  </w:style>
  <w:style w:type="paragraph" w:customStyle="1" w:styleId="0">
    <w:name w:val="Заголовок 0"/>
    <w:basedOn w:val="11"/>
    <w:rsid w:val="00564A4D"/>
    <w:rPr>
      <w:caps/>
      <w:sz w:val="24"/>
      <w:szCs w:val="24"/>
    </w:rPr>
  </w:style>
  <w:style w:type="paragraph" w:styleId="af7">
    <w:name w:val="header"/>
    <w:basedOn w:val="a5"/>
    <w:link w:val="af8"/>
    <w:uiPriority w:val="99"/>
    <w:rsid w:val="00564A4D"/>
    <w:pPr>
      <w:tabs>
        <w:tab w:val="center" w:pos="4320"/>
        <w:tab w:val="right" w:pos="8640"/>
      </w:tabs>
      <w:spacing w:after="0" w:line="240" w:lineRule="auto"/>
      <w:ind w:firstLine="709"/>
      <w:jc w:val="both"/>
    </w:pPr>
    <w:rPr>
      <w:rFonts w:ascii="Times New Roman" w:eastAsia="Calibri" w:hAnsi="Times New Roman" w:cs="Times New Roman"/>
      <w:sz w:val="24"/>
      <w:szCs w:val="24"/>
      <w:lang w:eastAsia="ru-RU"/>
    </w:rPr>
  </w:style>
  <w:style w:type="character" w:customStyle="1" w:styleId="af8">
    <w:name w:val="Верхний колонтитул Знак"/>
    <w:basedOn w:val="a6"/>
    <w:link w:val="af7"/>
    <w:uiPriority w:val="99"/>
    <w:rsid w:val="00564A4D"/>
    <w:rPr>
      <w:rFonts w:ascii="Times New Roman" w:eastAsia="Calibri" w:hAnsi="Times New Roman" w:cs="Times New Roman"/>
      <w:sz w:val="24"/>
      <w:szCs w:val="24"/>
      <w:lang w:eastAsia="ru-RU"/>
    </w:rPr>
  </w:style>
  <w:style w:type="paragraph" w:customStyle="1" w:styleId="Iauiue2">
    <w:name w:val="Iau?iue2"/>
    <w:rsid w:val="00564A4D"/>
    <w:pPr>
      <w:widowControl w:val="0"/>
      <w:spacing w:after="0" w:line="240" w:lineRule="auto"/>
    </w:pPr>
    <w:rPr>
      <w:rFonts w:ascii="Times New Roman" w:eastAsia="Calibri" w:hAnsi="Times New Roman" w:cs="Times New Roman"/>
      <w:sz w:val="20"/>
      <w:szCs w:val="20"/>
      <w:lang w:val="en-US" w:eastAsia="ru-RU"/>
    </w:rPr>
  </w:style>
  <w:style w:type="paragraph" w:customStyle="1" w:styleId="af9">
    <w:name w:val="Ñòèëü"/>
    <w:rsid w:val="00564A4D"/>
    <w:pPr>
      <w:widowControl w:val="0"/>
      <w:spacing w:after="0" w:line="240" w:lineRule="auto"/>
    </w:pPr>
    <w:rPr>
      <w:rFonts w:ascii="Times New Roman" w:eastAsia="Calibri" w:hAnsi="Times New Roman" w:cs="Times New Roman"/>
      <w:spacing w:val="-1"/>
      <w:kern w:val="65535"/>
      <w:position w:val="-1"/>
      <w:sz w:val="24"/>
      <w:szCs w:val="24"/>
      <w:lang w:val="en-US" w:eastAsia="ru-RU"/>
    </w:rPr>
  </w:style>
  <w:style w:type="paragraph" w:customStyle="1" w:styleId="afa">
    <w:name w:val="Îáû÷íûé"/>
    <w:rsid w:val="00564A4D"/>
    <w:pPr>
      <w:widowControl w:val="0"/>
      <w:spacing w:after="0" w:line="240" w:lineRule="auto"/>
    </w:pPr>
    <w:rPr>
      <w:rFonts w:ascii="Times New Roman" w:eastAsia="Calibri" w:hAnsi="Times New Roman" w:cs="Times New Roman"/>
      <w:sz w:val="28"/>
      <w:szCs w:val="28"/>
      <w:lang w:eastAsia="ru-RU"/>
    </w:rPr>
  </w:style>
  <w:style w:type="paragraph" w:customStyle="1" w:styleId="Iauiue">
    <w:name w:val="Iau?iue"/>
    <w:rsid w:val="00564A4D"/>
    <w:pPr>
      <w:widowControl w:val="0"/>
      <w:spacing w:after="0" w:line="240" w:lineRule="auto"/>
    </w:pPr>
    <w:rPr>
      <w:rFonts w:ascii="Times New Roman" w:eastAsia="Calibri" w:hAnsi="Times New Roman" w:cs="Times New Roman"/>
      <w:sz w:val="20"/>
      <w:szCs w:val="20"/>
      <w:lang w:eastAsia="ru-RU"/>
    </w:rPr>
  </w:style>
  <w:style w:type="paragraph" w:customStyle="1" w:styleId="27">
    <w:name w:val="Îñíîâíîé òåêñò 2"/>
    <w:basedOn w:val="afa"/>
    <w:rsid w:val="00564A4D"/>
    <w:pPr>
      <w:ind w:firstLine="720"/>
      <w:jc w:val="both"/>
    </w:pPr>
    <w:rPr>
      <w:b/>
      <w:bCs/>
      <w:color w:val="000000"/>
      <w:sz w:val="24"/>
      <w:szCs w:val="24"/>
      <w:lang w:val="en-US"/>
    </w:rPr>
  </w:style>
  <w:style w:type="paragraph" w:customStyle="1" w:styleId="28">
    <w:name w:val="Îñíîâíîé òåêñò ñ îòñòóïîì 2"/>
    <w:basedOn w:val="afa"/>
    <w:rsid w:val="00564A4D"/>
    <w:pPr>
      <w:ind w:left="720"/>
      <w:jc w:val="both"/>
    </w:pPr>
    <w:rPr>
      <w:color w:val="000000"/>
      <w:sz w:val="24"/>
      <w:szCs w:val="24"/>
      <w:lang w:val="en-US"/>
    </w:rPr>
  </w:style>
  <w:style w:type="paragraph" w:customStyle="1" w:styleId="16">
    <w:name w:val="çàãîëîâîê 1"/>
    <w:basedOn w:val="afa"/>
    <w:next w:val="afa"/>
    <w:rsid w:val="00564A4D"/>
    <w:pPr>
      <w:keepNext/>
    </w:pPr>
  </w:style>
  <w:style w:type="paragraph" w:customStyle="1" w:styleId="33">
    <w:name w:val="Îñíîâíîé òåêñò ñ îòñòóïîì 3"/>
    <w:basedOn w:val="afa"/>
    <w:rsid w:val="00564A4D"/>
    <w:pPr>
      <w:ind w:firstLine="567"/>
      <w:jc w:val="both"/>
    </w:pPr>
    <w:rPr>
      <w:rFonts w:ascii="Peterburg" w:hAnsi="Peterburg" w:cs="Peterburg"/>
      <w:b/>
      <w:bCs/>
      <w:i/>
      <w:iCs/>
      <w:sz w:val="24"/>
      <w:szCs w:val="24"/>
    </w:rPr>
  </w:style>
  <w:style w:type="paragraph" w:customStyle="1" w:styleId="Iniiaiieoaeno">
    <w:name w:val="Iniiaiie oaeno"/>
    <w:basedOn w:val="Iauiue"/>
    <w:rsid w:val="00564A4D"/>
    <w:pPr>
      <w:widowControl/>
      <w:jc w:val="both"/>
    </w:pPr>
    <w:rPr>
      <w:rFonts w:ascii="Peterburg" w:hAnsi="Peterburg" w:cs="Peterburg"/>
    </w:rPr>
  </w:style>
  <w:style w:type="paragraph" w:customStyle="1" w:styleId="Iniiaiieoaenonionooiii2">
    <w:name w:val="Iniiaiie oaeno n ionooiii 2"/>
    <w:basedOn w:val="Iauiue"/>
    <w:rsid w:val="00564A4D"/>
    <w:pPr>
      <w:widowControl/>
      <w:ind w:firstLine="284"/>
      <w:jc w:val="both"/>
    </w:pPr>
    <w:rPr>
      <w:rFonts w:ascii="Peterburg" w:hAnsi="Peterburg" w:cs="Peterburg"/>
    </w:rPr>
  </w:style>
  <w:style w:type="paragraph" w:customStyle="1" w:styleId="afb">
    <w:name w:val="основной"/>
    <w:basedOn w:val="a5"/>
    <w:rsid w:val="00564A4D"/>
    <w:pPr>
      <w:keepNext/>
      <w:spacing w:after="0" w:line="240" w:lineRule="auto"/>
    </w:pPr>
    <w:rPr>
      <w:rFonts w:ascii="Times New Roman" w:eastAsia="Calibri" w:hAnsi="Times New Roman" w:cs="Times New Roman"/>
      <w:sz w:val="24"/>
      <w:szCs w:val="24"/>
      <w:lang w:eastAsia="ru-RU"/>
    </w:rPr>
  </w:style>
  <w:style w:type="paragraph" w:customStyle="1" w:styleId="nienie">
    <w:name w:val="nienie"/>
    <w:basedOn w:val="Iauiue"/>
    <w:rsid w:val="00564A4D"/>
    <w:pPr>
      <w:keepLines/>
      <w:ind w:left="709" w:hanging="284"/>
      <w:jc w:val="both"/>
    </w:pPr>
    <w:rPr>
      <w:rFonts w:ascii="Peterburg" w:hAnsi="Peterburg" w:cs="Peterburg"/>
      <w:sz w:val="24"/>
      <w:szCs w:val="24"/>
    </w:rPr>
  </w:style>
  <w:style w:type="paragraph" w:customStyle="1" w:styleId="Iniiaiieoaeno2">
    <w:name w:val="Iniiaiie oaeno 2"/>
    <w:basedOn w:val="a5"/>
    <w:rsid w:val="00564A4D"/>
    <w:pPr>
      <w:widowControl w:val="0"/>
      <w:spacing w:after="0" w:line="240" w:lineRule="auto"/>
      <w:ind w:firstLine="567"/>
      <w:jc w:val="both"/>
    </w:pPr>
    <w:rPr>
      <w:rFonts w:ascii="Times New Roman" w:eastAsia="Calibri" w:hAnsi="Times New Roman" w:cs="Times New Roman"/>
      <w:b/>
      <w:bCs/>
      <w:color w:val="000000"/>
      <w:sz w:val="24"/>
      <w:szCs w:val="24"/>
      <w:lang w:eastAsia="ru-RU"/>
    </w:rPr>
  </w:style>
  <w:style w:type="paragraph" w:customStyle="1" w:styleId="afc">
    <w:name w:val="Îñíîâíîé òåêñò"/>
    <w:basedOn w:val="afa"/>
    <w:rsid w:val="00564A4D"/>
    <w:pPr>
      <w:tabs>
        <w:tab w:val="left" w:leader="dot" w:pos="9072"/>
      </w:tabs>
      <w:jc w:val="both"/>
    </w:pPr>
    <w:rPr>
      <w:b/>
      <w:bCs/>
      <w:sz w:val="24"/>
      <w:szCs w:val="24"/>
    </w:rPr>
  </w:style>
  <w:style w:type="paragraph" w:customStyle="1" w:styleId="caaieiaie2">
    <w:name w:val="caaieiaie 2"/>
    <w:basedOn w:val="Iauiue"/>
    <w:next w:val="Iauiue"/>
    <w:rsid w:val="00564A4D"/>
    <w:pPr>
      <w:keepNext/>
      <w:keepLines/>
      <w:spacing w:before="240" w:after="60"/>
      <w:jc w:val="center"/>
    </w:pPr>
    <w:rPr>
      <w:rFonts w:ascii="Peterburg" w:hAnsi="Peterburg" w:cs="Peterburg"/>
      <w:b/>
      <w:bCs/>
      <w:sz w:val="24"/>
      <w:szCs w:val="24"/>
    </w:rPr>
  </w:style>
  <w:style w:type="paragraph" w:styleId="afd">
    <w:name w:val="Plain Text"/>
    <w:basedOn w:val="a5"/>
    <w:link w:val="afe"/>
    <w:rsid w:val="00564A4D"/>
    <w:pPr>
      <w:spacing w:after="0" w:line="240" w:lineRule="auto"/>
    </w:pPr>
    <w:rPr>
      <w:rFonts w:ascii="Courier New" w:eastAsia="Calibri" w:hAnsi="Courier New" w:cs="Courier New"/>
      <w:sz w:val="20"/>
      <w:szCs w:val="20"/>
      <w:lang w:eastAsia="ru-RU"/>
    </w:rPr>
  </w:style>
  <w:style w:type="character" w:customStyle="1" w:styleId="afe">
    <w:name w:val="Текст Знак"/>
    <w:basedOn w:val="a6"/>
    <w:link w:val="afd"/>
    <w:rsid w:val="00564A4D"/>
    <w:rPr>
      <w:rFonts w:ascii="Courier New" w:eastAsia="Calibri" w:hAnsi="Courier New" w:cs="Courier New"/>
      <w:sz w:val="20"/>
      <w:szCs w:val="20"/>
      <w:lang w:eastAsia="ru-RU"/>
    </w:rPr>
  </w:style>
  <w:style w:type="paragraph" w:customStyle="1" w:styleId="ConsNonformat">
    <w:name w:val="ConsNonformat"/>
    <w:rsid w:val="00564A4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FR2">
    <w:name w:val="FR2"/>
    <w:rsid w:val="00564A4D"/>
    <w:pPr>
      <w:widowControl w:val="0"/>
      <w:autoSpaceDE w:val="0"/>
      <w:autoSpaceDN w:val="0"/>
      <w:adjustRightInd w:val="0"/>
      <w:spacing w:after="0" w:line="260" w:lineRule="auto"/>
      <w:ind w:firstLine="160"/>
      <w:jc w:val="both"/>
    </w:pPr>
    <w:rPr>
      <w:rFonts w:ascii="Times New Roman" w:eastAsia="Calibri" w:hAnsi="Times New Roman" w:cs="Times New Roman"/>
      <w:sz w:val="18"/>
      <w:szCs w:val="18"/>
      <w:lang w:eastAsia="ru-RU"/>
    </w:rPr>
  </w:style>
  <w:style w:type="paragraph" w:styleId="aff">
    <w:name w:val="Normal (Web)"/>
    <w:basedOn w:val="a5"/>
    <w:rsid w:val="00564A4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7">
    <w:name w:val="Стиль1 Знак"/>
    <w:basedOn w:val="3"/>
    <w:rsid w:val="00564A4D"/>
    <w:pPr>
      <w:keepLines/>
      <w:spacing w:before="60" w:after="120"/>
      <w:jc w:val="both"/>
    </w:pPr>
    <w:rPr>
      <w:rFonts w:ascii="Arial" w:hAnsi="Arial" w:cs="Arial"/>
      <w:sz w:val="22"/>
      <w:szCs w:val="22"/>
    </w:rPr>
  </w:style>
  <w:style w:type="paragraph" w:customStyle="1" w:styleId="18">
    <w:name w:val="Стиль1"/>
    <w:basedOn w:val="3"/>
    <w:rsid w:val="00564A4D"/>
    <w:pPr>
      <w:keepLines/>
      <w:spacing w:before="60" w:after="120"/>
      <w:jc w:val="both"/>
    </w:pPr>
    <w:rPr>
      <w:rFonts w:ascii="Arial" w:hAnsi="Arial" w:cs="Arial"/>
      <w:sz w:val="22"/>
      <w:szCs w:val="22"/>
    </w:rPr>
  </w:style>
  <w:style w:type="paragraph" w:customStyle="1" w:styleId="19">
    <w:name w:val="Абзац списка1"/>
    <w:basedOn w:val="a5"/>
    <w:rsid w:val="00564A4D"/>
    <w:pPr>
      <w:ind w:left="720"/>
      <w:contextualSpacing/>
    </w:pPr>
    <w:rPr>
      <w:rFonts w:ascii="Calibri" w:eastAsia="Calibri" w:hAnsi="Calibri" w:cs="Times New Roman"/>
      <w:lang w:eastAsia="ru-RU"/>
    </w:rPr>
  </w:style>
  <w:style w:type="paragraph" w:customStyle="1" w:styleId="1a">
    <w:name w:val="З1"/>
    <w:basedOn w:val="a5"/>
    <w:next w:val="a5"/>
    <w:rsid w:val="00564A4D"/>
    <w:pPr>
      <w:spacing w:after="0" w:line="360" w:lineRule="auto"/>
      <w:ind w:firstLine="748"/>
      <w:jc w:val="both"/>
    </w:pPr>
    <w:rPr>
      <w:rFonts w:ascii="Times New Roman" w:eastAsia="Calibri" w:hAnsi="Times New Roman" w:cs="Times New Roman"/>
      <w:b/>
      <w:sz w:val="24"/>
      <w:szCs w:val="24"/>
      <w:lang w:eastAsia="ru-RU"/>
    </w:rPr>
  </w:style>
  <w:style w:type="paragraph" w:customStyle="1" w:styleId="Web">
    <w:name w:val="Обычный (Web)"/>
    <w:basedOn w:val="a5"/>
    <w:rsid w:val="00564A4D"/>
    <w:pPr>
      <w:spacing w:before="100" w:after="100" w:line="240" w:lineRule="auto"/>
    </w:pPr>
    <w:rPr>
      <w:rFonts w:ascii="Times New Roman" w:eastAsia="Calibri" w:hAnsi="Times New Roman" w:cs="Times New Roman"/>
      <w:sz w:val="24"/>
      <w:szCs w:val="20"/>
      <w:lang w:eastAsia="ru-RU"/>
    </w:rPr>
  </w:style>
  <w:style w:type="paragraph" w:customStyle="1" w:styleId="bcs">
    <w:name w:val="bcs"/>
    <w:basedOn w:val="a5"/>
    <w:rsid w:val="00564A4D"/>
    <w:pPr>
      <w:shd w:val="clear" w:color="auto" w:fill="E7F3FF"/>
      <w:spacing w:before="20" w:after="100" w:afterAutospacing="1" w:line="240" w:lineRule="auto"/>
      <w:ind w:firstLine="120"/>
    </w:pPr>
    <w:rPr>
      <w:rFonts w:ascii="Arial" w:eastAsia="Calibri" w:hAnsi="Arial" w:cs="Arial"/>
      <w:sz w:val="24"/>
      <w:szCs w:val="24"/>
      <w:lang w:eastAsia="ru-RU"/>
    </w:rPr>
  </w:style>
  <w:style w:type="character" w:customStyle="1" w:styleId="grame">
    <w:name w:val="grame"/>
    <w:rsid w:val="00564A4D"/>
    <w:rPr>
      <w:rFonts w:cs="Times New Roman"/>
    </w:rPr>
  </w:style>
  <w:style w:type="paragraph" w:customStyle="1" w:styleId="aff0">
    <w:name w:val="Отступ перед"/>
    <w:basedOn w:val="a5"/>
    <w:rsid w:val="00564A4D"/>
    <w:pPr>
      <w:widowControl w:val="0"/>
      <w:shd w:val="clear" w:color="auto" w:fill="FFFFFF"/>
      <w:autoSpaceDE w:val="0"/>
      <w:autoSpaceDN w:val="0"/>
      <w:adjustRightInd w:val="0"/>
      <w:spacing w:before="120" w:after="0" w:line="240" w:lineRule="auto"/>
      <w:ind w:firstLine="284"/>
      <w:jc w:val="both"/>
    </w:pPr>
    <w:rPr>
      <w:rFonts w:ascii="Times New Roman" w:eastAsia="Calibri" w:hAnsi="Times New Roman" w:cs="Times New Roman"/>
      <w:sz w:val="24"/>
      <w:lang w:eastAsia="ru-RU"/>
    </w:rPr>
  </w:style>
  <w:style w:type="paragraph" w:styleId="aff1">
    <w:name w:val="No Spacing"/>
    <w:link w:val="aff2"/>
    <w:uiPriority w:val="1"/>
    <w:qFormat/>
    <w:rsid w:val="001E7CAC"/>
    <w:pPr>
      <w:spacing w:after="0" w:line="240" w:lineRule="auto"/>
    </w:pPr>
  </w:style>
  <w:style w:type="character" w:customStyle="1" w:styleId="41">
    <w:name w:val="Заголовок 4 Знак"/>
    <w:basedOn w:val="a6"/>
    <w:link w:val="40"/>
    <w:uiPriority w:val="9"/>
    <w:rsid w:val="006E7E63"/>
    <w:rPr>
      <w:rFonts w:ascii="Times New Roman" w:eastAsia="Times New Roman" w:hAnsi="Times New Roman" w:cs="Times New Roman"/>
      <w:bCs/>
      <w:sz w:val="28"/>
      <w:szCs w:val="28"/>
      <w:lang w:eastAsia="ru-RU"/>
    </w:rPr>
  </w:style>
  <w:style w:type="character" w:customStyle="1" w:styleId="60">
    <w:name w:val="Заголовок 6 Знак"/>
    <w:basedOn w:val="a6"/>
    <w:link w:val="6"/>
    <w:uiPriority w:val="9"/>
    <w:rsid w:val="006E7E63"/>
    <w:rPr>
      <w:rFonts w:ascii="Times New Roman" w:eastAsia="Times New Roman" w:hAnsi="Times New Roman" w:cs="Times New Roman"/>
      <w:b/>
      <w:bCs/>
      <w:lang w:eastAsia="ru-RU"/>
    </w:rPr>
  </w:style>
  <w:style w:type="character" w:customStyle="1" w:styleId="70">
    <w:name w:val="Заголовок 7 Знак"/>
    <w:basedOn w:val="a6"/>
    <w:link w:val="7"/>
    <w:uiPriority w:val="9"/>
    <w:rsid w:val="006E7E63"/>
    <w:rPr>
      <w:rFonts w:ascii="Times New Roman" w:eastAsia="Times New Roman" w:hAnsi="Times New Roman" w:cs="Times New Roman"/>
      <w:b/>
      <w:sz w:val="23"/>
      <w:szCs w:val="20"/>
      <w:u w:val="single"/>
      <w:lang w:eastAsia="ru-RU"/>
    </w:rPr>
  </w:style>
  <w:style w:type="character" w:customStyle="1" w:styleId="80">
    <w:name w:val="Заголовок 8 Знак"/>
    <w:basedOn w:val="a6"/>
    <w:link w:val="8"/>
    <w:uiPriority w:val="9"/>
    <w:rsid w:val="006E7E63"/>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6E7E63"/>
    <w:rPr>
      <w:rFonts w:ascii="Arial" w:eastAsia="Times New Roman" w:hAnsi="Arial" w:cs="Arial"/>
      <w:lang w:eastAsia="ru-RU"/>
    </w:rPr>
  </w:style>
  <w:style w:type="character" w:styleId="aff3">
    <w:name w:val="page number"/>
    <w:basedOn w:val="a6"/>
    <w:rsid w:val="006E7E63"/>
  </w:style>
  <w:style w:type="table" w:styleId="aff4">
    <w:name w:val="Table Grid"/>
    <w:basedOn w:val="a7"/>
    <w:uiPriority w:val="59"/>
    <w:rsid w:val="006E7E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 ширине"/>
    <w:basedOn w:val="a5"/>
    <w:rsid w:val="006E7E63"/>
    <w:pPr>
      <w:spacing w:after="0" w:line="240" w:lineRule="auto"/>
      <w:jc w:val="both"/>
    </w:pPr>
    <w:rPr>
      <w:rFonts w:ascii="Times New Roman" w:eastAsia="Times New Roman" w:hAnsi="Times New Roman" w:cs="Times New Roman"/>
      <w:sz w:val="28"/>
      <w:szCs w:val="20"/>
      <w:lang w:eastAsia="ru-RU"/>
    </w:rPr>
  </w:style>
  <w:style w:type="paragraph" w:styleId="HTML">
    <w:name w:val="HTML Preformatted"/>
    <w:basedOn w:val="a5"/>
    <w:link w:val="HTML0"/>
    <w:uiPriority w:val="99"/>
    <w:rsid w:val="006E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6"/>
    <w:link w:val="HTML"/>
    <w:uiPriority w:val="99"/>
    <w:rsid w:val="006E7E63"/>
    <w:rPr>
      <w:rFonts w:ascii="Courier New" w:eastAsia="Courier New" w:hAnsi="Courier New" w:cs="Courier New"/>
      <w:sz w:val="20"/>
      <w:szCs w:val="20"/>
      <w:lang w:eastAsia="ru-RU"/>
    </w:rPr>
  </w:style>
  <w:style w:type="paragraph" w:styleId="34">
    <w:name w:val="Body Text 3"/>
    <w:basedOn w:val="a5"/>
    <w:link w:val="35"/>
    <w:rsid w:val="006E7E6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6"/>
    <w:link w:val="34"/>
    <w:rsid w:val="006E7E63"/>
    <w:rPr>
      <w:rFonts w:ascii="Times New Roman" w:eastAsia="Times New Roman" w:hAnsi="Times New Roman" w:cs="Times New Roman"/>
      <w:sz w:val="16"/>
      <w:szCs w:val="16"/>
      <w:lang w:eastAsia="ru-RU"/>
    </w:rPr>
  </w:style>
  <w:style w:type="paragraph" w:customStyle="1" w:styleId="1b">
    <w:name w:val="Обычный1"/>
    <w:rsid w:val="006E7E63"/>
    <w:pPr>
      <w:widowControl w:val="0"/>
      <w:spacing w:after="0" w:line="240" w:lineRule="auto"/>
    </w:pPr>
    <w:rPr>
      <w:rFonts w:ascii="Arial" w:eastAsia="Times New Roman" w:hAnsi="Arial" w:cs="Times New Roman"/>
      <w:snapToGrid w:val="0"/>
      <w:sz w:val="20"/>
      <w:szCs w:val="20"/>
      <w:lang w:eastAsia="ru-RU"/>
    </w:rPr>
  </w:style>
  <w:style w:type="paragraph" w:styleId="aff5">
    <w:name w:val="Block Text"/>
    <w:basedOn w:val="a5"/>
    <w:rsid w:val="006E7E63"/>
    <w:pPr>
      <w:shd w:val="clear" w:color="auto" w:fill="FFFFFF"/>
      <w:spacing w:before="5" w:after="0" w:line="480" w:lineRule="auto"/>
      <w:ind w:left="426" w:right="14"/>
      <w:jc w:val="both"/>
    </w:pPr>
    <w:rPr>
      <w:rFonts w:ascii="CG Times" w:eastAsia="Times New Roman" w:hAnsi="CG Times" w:cs="Times New Roman"/>
      <w:color w:val="000000"/>
      <w:sz w:val="24"/>
      <w:szCs w:val="18"/>
      <w:lang w:eastAsia="ru-RU"/>
    </w:rPr>
  </w:style>
  <w:style w:type="paragraph" w:customStyle="1" w:styleId="210">
    <w:name w:val="Основной текст 21"/>
    <w:basedOn w:val="a5"/>
    <w:rsid w:val="006E7E63"/>
    <w:pPr>
      <w:spacing w:after="0" w:line="240" w:lineRule="auto"/>
      <w:jc w:val="both"/>
    </w:pPr>
    <w:rPr>
      <w:rFonts w:ascii="Times New Roman" w:eastAsia="Times New Roman" w:hAnsi="Times New Roman" w:cs="Times New Roman"/>
      <w:sz w:val="24"/>
      <w:szCs w:val="20"/>
      <w:lang w:eastAsia="ru-RU"/>
    </w:rPr>
  </w:style>
  <w:style w:type="paragraph" w:styleId="aff6">
    <w:name w:val="Document Map"/>
    <w:basedOn w:val="a5"/>
    <w:link w:val="aff7"/>
    <w:uiPriority w:val="99"/>
    <w:rsid w:val="006E7E63"/>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6"/>
    <w:link w:val="aff6"/>
    <w:uiPriority w:val="99"/>
    <w:rsid w:val="006E7E63"/>
    <w:rPr>
      <w:rFonts w:ascii="Tahoma" w:eastAsia="Times New Roman" w:hAnsi="Tahoma" w:cs="Tahoma"/>
      <w:sz w:val="20"/>
      <w:szCs w:val="20"/>
      <w:shd w:val="clear" w:color="auto" w:fill="000080"/>
      <w:lang w:eastAsia="ru-RU"/>
    </w:rPr>
  </w:style>
  <w:style w:type="character" w:styleId="aff8">
    <w:name w:val="Strong"/>
    <w:uiPriority w:val="22"/>
    <w:qFormat/>
    <w:rsid w:val="006E7E63"/>
    <w:rPr>
      <w:b/>
      <w:bCs/>
    </w:rPr>
  </w:style>
  <w:style w:type="paragraph" w:customStyle="1" w:styleId="1400">
    <w:name w:val="Стиль Обычный (веб) + 14 пт По ширине Слева:  0 см Первая строка..."/>
    <w:basedOn w:val="a5"/>
    <w:next w:val="afd"/>
    <w:rsid w:val="006E7E63"/>
    <w:pPr>
      <w:spacing w:after="0" w:line="240" w:lineRule="auto"/>
      <w:ind w:firstLine="900"/>
      <w:jc w:val="both"/>
    </w:pPr>
    <w:rPr>
      <w:rFonts w:ascii="Times New Roman" w:eastAsia="Times New Roman" w:hAnsi="Times New Roman" w:cs="Times New Roman"/>
      <w:sz w:val="28"/>
      <w:szCs w:val="20"/>
      <w:lang w:eastAsia="ru-RU"/>
    </w:rPr>
  </w:style>
  <w:style w:type="paragraph" w:styleId="aff9">
    <w:name w:val="Title"/>
    <w:basedOn w:val="a5"/>
    <w:link w:val="affa"/>
    <w:uiPriority w:val="10"/>
    <w:qFormat/>
    <w:rsid w:val="006E7E63"/>
    <w:pPr>
      <w:spacing w:after="0" w:line="240" w:lineRule="auto"/>
      <w:jc w:val="center"/>
    </w:pPr>
    <w:rPr>
      <w:rFonts w:ascii="Times New Roman" w:eastAsia="Times New Roman" w:hAnsi="Times New Roman" w:cs="Times New Roman"/>
      <w:b/>
      <w:bCs/>
      <w:sz w:val="28"/>
      <w:szCs w:val="24"/>
      <w:lang w:eastAsia="ru-RU"/>
    </w:rPr>
  </w:style>
  <w:style w:type="character" w:customStyle="1" w:styleId="affa">
    <w:name w:val="Название Знак"/>
    <w:basedOn w:val="a6"/>
    <w:link w:val="aff9"/>
    <w:uiPriority w:val="10"/>
    <w:rsid w:val="006E7E63"/>
    <w:rPr>
      <w:rFonts w:ascii="Times New Roman" w:eastAsia="Times New Roman" w:hAnsi="Times New Roman" w:cs="Times New Roman"/>
      <w:b/>
      <w:bCs/>
      <w:sz w:val="28"/>
      <w:szCs w:val="24"/>
      <w:lang w:eastAsia="ru-RU"/>
    </w:rPr>
  </w:style>
  <w:style w:type="paragraph" w:customStyle="1" w:styleId="110">
    <w:name w:val="Стиль_11"/>
    <w:basedOn w:val="a5"/>
    <w:rsid w:val="006E7E63"/>
    <w:pPr>
      <w:spacing w:after="0" w:line="240" w:lineRule="auto"/>
      <w:ind w:firstLine="720"/>
    </w:pPr>
    <w:rPr>
      <w:rFonts w:ascii="Arial" w:eastAsia="Times New Roman" w:hAnsi="Arial" w:cs="Times New Roman"/>
      <w:sz w:val="24"/>
      <w:szCs w:val="20"/>
      <w:lang w:eastAsia="ru-RU"/>
    </w:rPr>
  </w:style>
  <w:style w:type="character" w:styleId="affb">
    <w:name w:val="Emphasis"/>
    <w:uiPriority w:val="20"/>
    <w:qFormat/>
    <w:rsid w:val="006E7E63"/>
    <w:rPr>
      <w:i/>
      <w:iCs/>
    </w:rPr>
  </w:style>
  <w:style w:type="paragraph" w:customStyle="1" w:styleId="top">
    <w:name w:val="top"/>
    <w:basedOn w:val="a5"/>
    <w:rsid w:val="006E7E63"/>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5"/>
    <w:rsid w:val="006E7E63"/>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FR1">
    <w:name w:val="FR1"/>
    <w:rsid w:val="006E7E63"/>
    <w:pPr>
      <w:widowControl w:val="0"/>
      <w:spacing w:before="380" w:after="0" w:line="240" w:lineRule="auto"/>
      <w:ind w:left="2720"/>
    </w:pPr>
    <w:rPr>
      <w:rFonts w:ascii="Arial" w:eastAsia="Times New Roman" w:hAnsi="Arial" w:cs="Times New Roman"/>
      <w:snapToGrid w:val="0"/>
      <w:sz w:val="28"/>
      <w:szCs w:val="20"/>
      <w:lang w:eastAsia="ru-RU"/>
    </w:rPr>
  </w:style>
  <w:style w:type="paragraph" w:customStyle="1" w:styleId="text1">
    <w:name w:val="text_1"/>
    <w:basedOn w:val="a5"/>
    <w:rsid w:val="006E7E63"/>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36">
    <w:name w:val="xl36"/>
    <w:basedOn w:val="a5"/>
    <w:rsid w:val="006E7E6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styleId="affc">
    <w:name w:val="Body Text First Indent"/>
    <w:basedOn w:val="a9"/>
    <w:link w:val="affd"/>
    <w:rsid w:val="006E7E63"/>
    <w:pPr>
      <w:autoSpaceDE/>
      <w:autoSpaceDN/>
      <w:ind w:firstLine="210"/>
    </w:pPr>
    <w:rPr>
      <w:sz w:val="20"/>
      <w:szCs w:val="20"/>
    </w:rPr>
  </w:style>
  <w:style w:type="character" w:customStyle="1" w:styleId="affd">
    <w:name w:val="Красная строка Знак"/>
    <w:basedOn w:val="aa"/>
    <w:link w:val="affc"/>
    <w:rsid w:val="006E7E63"/>
    <w:rPr>
      <w:rFonts w:ascii="Times New Roman" w:eastAsia="Times New Roman" w:hAnsi="Times New Roman" w:cs="Times New Roman"/>
      <w:sz w:val="20"/>
      <w:szCs w:val="20"/>
      <w:lang w:eastAsia="ru-RU"/>
    </w:rPr>
  </w:style>
  <w:style w:type="paragraph" w:styleId="affe">
    <w:name w:val="List"/>
    <w:basedOn w:val="a5"/>
    <w:uiPriority w:val="99"/>
    <w:rsid w:val="006E7E63"/>
    <w:pPr>
      <w:spacing w:after="0" w:line="240" w:lineRule="auto"/>
      <w:ind w:left="283" w:hanging="283"/>
    </w:pPr>
    <w:rPr>
      <w:rFonts w:ascii="Times New Roman" w:eastAsia="Times New Roman" w:hAnsi="Times New Roman" w:cs="Times New Roman"/>
      <w:sz w:val="20"/>
      <w:szCs w:val="20"/>
      <w:lang w:eastAsia="ru-RU"/>
    </w:rPr>
  </w:style>
  <w:style w:type="character" w:customStyle="1" w:styleId="WW8Num2z0">
    <w:name w:val="WW8Num2z0"/>
    <w:rsid w:val="006E7E63"/>
    <w:rPr>
      <w:rFonts w:ascii="Symbol" w:hAnsi="Symbol"/>
    </w:rPr>
  </w:style>
  <w:style w:type="character" w:customStyle="1" w:styleId="WW8Num2z1">
    <w:name w:val="WW8Num2z1"/>
    <w:rsid w:val="006E7E63"/>
    <w:rPr>
      <w:rFonts w:ascii="Courier New" w:hAnsi="Courier New" w:cs="Courier New"/>
    </w:rPr>
  </w:style>
  <w:style w:type="character" w:customStyle="1" w:styleId="WW8Num2z2">
    <w:name w:val="WW8Num2z2"/>
    <w:rsid w:val="006E7E63"/>
    <w:rPr>
      <w:rFonts w:ascii="Wingdings" w:hAnsi="Wingdings"/>
    </w:rPr>
  </w:style>
  <w:style w:type="character" w:customStyle="1" w:styleId="WW8Num3z0">
    <w:name w:val="WW8Num3z0"/>
    <w:rsid w:val="006E7E63"/>
    <w:rPr>
      <w:rFonts w:ascii="Symbol" w:hAnsi="Symbol"/>
    </w:rPr>
  </w:style>
  <w:style w:type="character" w:customStyle="1" w:styleId="WW8Num3z1">
    <w:name w:val="WW8Num3z1"/>
    <w:rsid w:val="006E7E63"/>
    <w:rPr>
      <w:rFonts w:ascii="Courier New" w:hAnsi="Courier New" w:cs="Courier New"/>
    </w:rPr>
  </w:style>
  <w:style w:type="character" w:customStyle="1" w:styleId="WW8Num3z2">
    <w:name w:val="WW8Num3z2"/>
    <w:rsid w:val="006E7E63"/>
    <w:rPr>
      <w:rFonts w:ascii="Wingdings" w:hAnsi="Wingdings"/>
    </w:rPr>
  </w:style>
  <w:style w:type="character" w:customStyle="1" w:styleId="WW8Num4z0">
    <w:name w:val="WW8Num4z0"/>
    <w:rsid w:val="006E7E63"/>
    <w:rPr>
      <w:rFonts w:ascii="Symbol" w:hAnsi="Symbol"/>
    </w:rPr>
  </w:style>
  <w:style w:type="character" w:customStyle="1" w:styleId="WW8Num4z1">
    <w:name w:val="WW8Num4z1"/>
    <w:rsid w:val="006E7E63"/>
    <w:rPr>
      <w:rFonts w:ascii="Courier New" w:hAnsi="Courier New" w:cs="Courier New"/>
    </w:rPr>
  </w:style>
  <w:style w:type="character" w:customStyle="1" w:styleId="WW8Num4z2">
    <w:name w:val="WW8Num4z2"/>
    <w:rsid w:val="006E7E63"/>
    <w:rPr>
      <w:rFonts w:ascii="Wingdings" w:hAnsi="Wingdings"/>
    </w:rPr>
  </w:style>
  <w:style w:type="character" w:customStyle="1" w:styleId="WW8Num5z0">
    <w:name w:val="WW8Num5z0"/>
    <w:rsid w:val="006E7E63"/>
    <w:rPr>
      <w:rFonts w:ascii="Symbol" w:hAnsi="Symbol"/>
    </w:rPr>
  </w:style>
  <w:style w:type="character" w:customStyle="1" w:styleId="WW8Num6z0">
    <w:name w:val="WW8Num6z0"/>
    <w:rsid w:val="006E7E63"/>
    <w:rPr>
      <w:rFonts w:ascii="Symbol" w:hAnsi="Symbol"/>
    </w:rPr>
  </w:style>
  <w:style w:type="character" w:customStyle="1" w:styleId="WW8Num6z1">
    <w:name w:val="WW8Num6z1"/>
    <w:rsid w:val="006E7E63"/>
    <w:rPr>
      <w:rFonts w:ascii="Courier New" w:hAnsi="Courier New" w:cs="Courier New"/>
    </w:rPr>
  </w:style>
  <w:style w:type="character" w:customStyle="1" w:styleId="WW8Num6z2">
    <w:name w:val="WW8Num6z2"/>
    <w:rsid w:val="006E7E63"/>
    <w:rPr>
      <w:rFonts w:ascii="Wingdings" w:hAnsi="Wingdings"/>
    </w:rPr>
  </w:style>
  <w:style w:type="character" w:customStyle="1" w:styleId="WW8Num7z0">
    <w:name w:val="WW8Num7z0"/>
    <w:rsid w:val="006E7E63"/>
    <w:rPr>
      <w:rFonts w:ascii="Symbol" w:hAnsi="Symbol"/>
    </w:rPr>
  </w:style>
  <w:style w:type="character" w:customStyle="1" w:styleId="WW8Num7z1">
    <w:name w:val="WW8Num7z1"/>
    <w:rsid w:val="006E7E63"/>
    <w:rPr>
      <w:rFonts w:ascii="Courier New" w:hAnsi="Courier New" w:cs="Courier New"/>
    </w:rPr>
  </w:style>
  <w:style w:type="character" w:customStyle="1" w:styleId="WW8Num7z2">
    <w:name w:val="WW8Num7z2"/>
    <w:rsid w:val="006E7E63"/>
    <w:rPr>
      <w:rFonts w:ascii="Wingdings" w:hAnsi="Wingdings"/>
    </w:rPr>
  </w:style>
  <w:style w:type="character" w:customStyle="1" w:styleId="WW8Num8z0">
    <w:name w:val="WW8Num8z0"/>
    <w:rsid w:val="006E7E63"/>
    <w:rPr>
      <w:rFonts w:ascii="Symbol" w:hAnsi="Symbol"/>
    </w:rPr>
  </w:style>
  <w:style w:type="character" w:customStyle="1" w:styleId="WW8Num9z0">
    <w:name w:val="WW8Num9z0"/>
    <w:rsid w:val="006E7E63"/>
    <w:rPr>
      <w:rFonts w:ascii="Symbol" w:hAnsi="Symbol"/>
    </w:rPr>
  </w:style>
  <w:style w:type="character" w:customStyle="1" w:styleId="WW8Num9z1">
    <w:name w:val="WW8Num9z1"/>
    <w:rsid w:val="006E7E63"/>
    <w:rPr>
      <w:rFonts w:ascii="Courier New" w:hAnsi="Courier New" w:cs="Courier New"/>
    </w:rPr>
  </w:style>
  <w:style w:type="character" w:customStyle="1" w:styleId="WW8Num9z2">
    <w:name w:val="WW8Num9z2"/>
    <w:rsid w:val="006E7E63"/>
    <w:rPr>
      <w:rFonts w:ascii="Wingdings" w:hAnsi="Wingdings"/>
    </w:rPr>
  </w:style>
  <w:style w:type="character" w:customStyle="1" w:styleId="WW8Num11z0">
    <w:name w:val="WW8Num11z0"/>
    <w:rsid w:val="006E7E63"/>
    <w:rPr>
      <w:rFonts w:ascii="Symbol" w:hAnsi="Symbol"/>
    </w:rPr>
  </w:style>
  <w:style w:type="character" w:customStyle="1" w:styleId="WW8Num11z1">
    <w:name w:val="WW8Num11z1"/>
    <w:rsid w:val="006E7E63"/>
    <w:rPr>
      <w:rFonts w:ascii="Courier New" w:hAnsi="Courier New" w:cs="Courier New"/>
    </w:rPr>
  </w:style>
  <w:style w:type="character" w:customStyle="1" w:styleId="WW8Num11z2">
    <w:name w:val="WW8Num11z2"/>
    <w:rsid w:val="006E7E63"/>
    <w:rPr>
      <w:rFonts w:ascii="Wingdings" w:hAnsi="Wingdings"/>
    </w:rPr>
  </w:style>
  <w:style w:type="character" w:customStyle="1" w:styleId="WW8Num12z0">
    <w:name w:val="WW8Num12z0"/>
    <w:rsid w:val="006E7E63"/>
    <w:rPr>
      <w:rFonts w:ascii="Symbol" w:hAnsi="Symbol"/>
    </w:rPr>
  </w:style>
  <w:style w:type="character" w:customStyle="1" w:styleId="WW8Num13z0">
    <w:name w:val="WW8Num13z0"/>
    <w:rsid w:val="006E7E63"/>
    <w:rPr>
      <w:rFonts w:ascii="Symbol" w:hAnsi="Symbol"/>
    </w:rPr>
  </w:style>
  <w:style w:type="character" w:customStyle="1" w:styleId="WW8Num14z0">
    <w:name w:val="WW8Num14z0"/>
    <w:rsid w:val="006E7E63"/>
    <w:rPr>
      <w:rFonts w:ascii="Times New Roman" w:eastAsia="Times New Roman" w:hAnsi="Times New Roman" w:cs="Times New Roman"/>
    </w:rPr>
  </w:style>
  <w:style w:type="character" w:customStyle="1" w:styleId="WW8Num14z1">
    <w:name w:val="WW8Num14z1"/>
    <w:rsid w:val="006E7E63"/>
    <w:rPr>
      <w:rFonts w:ascii="Courier New" w:hAnsi="Courier New" w:cs="Courier New"/>
    </w:rPr>
  </w:style>
  <w:style w:type="character" w:customStyle="1" w:styleId="WW8Num14z2">
    <w:name w:val="WW8Num14z2"/>
    <w:rsid w:val="006E7E63"/>
    <w:rPr>
      <w:rFonts w:ascii="Wingdings" w:hAnsi="Wingdings"/>
    </w:rPr>
  </w:style>
  <w:style w:type="character" w:customStyle="1" w:styleId="WW8Num14z3">
    <w:name w:val="WW8Num14z3"/>
    <w:rsid w:val="006E7E63"/>
    <w:rPr>
      <w:rFonts w:ascii="Symbol" w:hAnsi="Symbol"/>
    </w:rPr>
  </w:style>
  <w:style w:type="character" w:customStyle="1" w:styleId="WW8Num15z0">
    <w:name w:val="WW8Num15z0"/>
    <w:rsid w:val="006E7E63"/>
    <w:rPr>
      <w:rFonts w:ascii="Symbol" w:hAnsi="Symbol"/>
    </w:rPr>
  </w:style>
  <w:style w:type="character" w:customStyle="1" w:styleId="WW8Num15z1">
    <w:name w:val="WW8Num15z1"/>
    <w:rsid w:val="006E7E63"/>
    <w:rPr>
      <w:rFonts w:ascii="Courier New" w:hAnsi="Courier New" w:cs="Courier New"/>
    </w:rPr>
  </w:style>
  <w:style w:type="character" w:customStyle="1" w:styleId="WW8Num15z2">
    <w:name w:val="WW8Num15z2"/>
    <w:rsid w:val="006E7E63"/>
    <w:rPr>
      <w:rFonts w:ascii="Wingdings" w:hAnsi="Wingdings"/>
    </w:rPr>
  </w:style>
  <w:style w:type="character" w:customStyle="1" w:styleId="WW8Num16z0">
    <w:name w:val="WW8Num16z0"/>
    <w:rsid w:val="006E7E63"/>
    <w:rPr>
      <w:rFonts w:ascii="Symbol" w:hAnsi="Symbol"/>
    </w:rPr>
  </w:style>
  <w:style w:type="character" w:customStyle="1" w:styleId="WW8Num16z1">
    <w:name w:val="WW8Num16z1"/>
    <w:rsid w:val="006E7E63"/>
    <w:rPr>
      <w:rFonts w:ascii="Courier New" w:hAnsi="Courier New" w:cs="Courier New"/>
    </w:rPr>
  </w:style>
  <w:style w:type="character" w:customStyle="1" w:styleId="WW8Num16z2">
    <w:name w:val="WW8Num16z2"/>
    <w:rsid w:val="006E7E63"/>
    <w:rPr>
      <w:rFonts w:ascii="Wingdings" w:hAnsi="Wingdings"/>
    </w:rPr>
  </w:style>
  <w:style w:type="character" w:customStyle="1" w:styleId="WW8Num18z0">
    <w:name w:val="WW8Num18z0"/>
    <w:rsid w:val="006E7E63"/>
    <w:rPr>
      <w:rFonts w:ascii="Symbol" w:hAnsi="Symbol"/>
    </w:rPr>
  </w:style>
  <w:style w:type="character" w:customStyle="1" w:styleId="WW8Num18z1">
    <w:name w:val="WW8Num18z1"/>
    <w:rsid w:val="006E7E63"/>
    <w:rPr>
      <w:rFonts w:ascii="Courier New" w:hAnsi="Courier New" w:cs="Courier New"/>
    </w:rPr>
  </w:style>
  <w:style w:type="character" w:customStyle="1" w:styleId="WW8Num18z2">
    <w:name w:val="WW8Num18z2"/>
    <w:rsid w:val="006E7E63"/>
    <w:rPr>
      <w:rFonts w:ascii="Wingdings" w:hAnsi="Wingdings"/>
    </w:rPr>
  </w:style>
  <w:style w:type="character" w:customStyle="1" w:styleId="WW8Num19z0">
    <w:name w:val="WW8Num19z0"/>
    <w:rsid w:val="006E7E63"/>
    <w:rPr>
      <w:rFonts w:ascii="Symbol" w:hAnsi="Symbol"/>
    </w:rPr>
  </w:style>
  <w:style w:type="character" w:customStyle="1" w:styleId="WW8Num19z1">
    <w:name w:val="WW8Num19z1"/>
    <w:rsid w:val="006E7E63"/>
    <w:rPr>
      <w:rFonts w:ascii="Courier New" w:hAnsi="Courier New" w:cs="Courier New"/>
    </w:rPr>
  </w:style>
  <w:style w:type="character" w:customStyle="1" w:styleId="WW8Num19z2">
    <w:name w:val="WW8Num19z2"/>
    <w:rsid w:val="006E7E63"/>
    <w:rPr>
      <w:rFonts w:ascii="Wingdings" w:hAnsi="Wingdings"/>
    </w:rPr>
  </w:style>
  <w:style w:type="character" w:customStyle="1" w:styleId="WW8Num20z0">
    <w:name w:val="WW8Num20z0"/>
    <w:rsid w:val="006E7E63"/>
    <w:rPr>
      <w:rFonts w:ascii="Times New Roman" w:eastAsia="Times New Roman" w:hAnsi="Times New Roman" w:cs="Times New Roman"/>
    </w:rPr>
  </w:style>
  <w:style w:type="character" w:customStyle="1" w:styleId="WW8Num21z0">
    <w:name w:val="WW8Num21z0"/>
    <w:rsid w:val="006E7E63"/>
    <w:rPr>
      <w:rFonts w:ascii="Symbol" w:hAnsi="Symbol"/>
    </w:rPr>
  </w:style>
  <w:style w:type="character" w:customStyle="1" w:styleId="WW8Num21z2">
    <w:name w:val="WW8Num21z2"/>
    <w:rsid w:val="006E7E63"/>
    <w:rPr>
      <w:rFonts w:ascii="Wingdings" w:hAnsi="Wingdings"/>
    </w:rPr>
  </w:style>
  <w:style w:type="character" w:customStyle="1" w:styleId="WW8Num21z4">
    <w:name w:val="WW8Num21z4"/>
    <w:rsid w:val="006E7E63"/>
    <w:rPr>
      <w:rFonts w:ascii="Courier New" w:hAnsi="Courier New" w:cs="Courier New"/>
    </w:rPr>
  </w:style>
  <w:style w:type="character" w:customStyle="1" w:styleId="WW8Num23z0">
    <w:name w:val="WW8Num23z0"/>
    <w:rsid w:val="006E7E63"/>
    <w:rPr>
      <w:rFonts w:ascii="Symbol" w:hAnsi="Symbol"/>
    </w:rPr>
  </w:style>
  <w:style w:type="character" w:customStyle="1" w:styleId="WW8Num23z1">
    <w:name w:val="WW8Num23z1"/>
    <w:rsid w:val="006E7E63"/>
    <w:rPr>
      <w:rFonts w:ascii="Courier New" w:hAnsi="Courier New" w:cs="Courier New"/>
    </w:rPr>
  </w:style>
  <w:style w:type="character" w:customStyle="1" w:styleId="WW8Num23z2">
    <w:name w:val="WW8Num23z2"/>
    <w:rsid w:val="006E7E63"/>
    <w:rPr>
      <w:rFonts w:ascii="Wingdings" w:hAnsi="Wingdings"/>
    </w:rPr>
  </w:style>
  <w:style w:type="character" w:customStyle="1" w:styleId="WW8Num25z0">
    <w:name w:val="WW8Num25z0"/>
    <w:rsid w:val="006E7E63"/>
    <w:rPr>
      <w:rFonts w:ascii="Symbol" w:hAnsi="Symbol"/>
    </w:rPr>
  </w:style>
  <w:style w:type="character" w:customStyle="1" w:styleId="WW8Num25z1">
    <w:name w:val="WW8Num25z1"/>
    <w:rsid w:val="006E7E63"/>
    <w:rPr>
      <w:rFonts w:ascii="Courier New" w:hAnsi="Courier New" w:cs="Courier New"/>
    </w:rPr>
  </w:style>
  <w:style w:type="character" w:customStyle="1" w:styleId="WW8Num25z2">
    <w:name w:val="WW8Num25z2"/>
    <w:rsid w:val="006E7E63"/>
    <w:rPr>
      <w:rFonts w:ascii="Wingdings" w:hAnsi="Wingdings"/>
    </w:rPr>
  </w:style>
  <w:style w:type="character" w:customStyle="1" w:styleId="WW8Num26z0">
    <w:name w:val="WW8Num26z0"/>
    <w:rsid w:val="006E7E63"/>
    <w:rPr>
      <w:rFonts w:ascii="Symbol" w:hAnsi="Symbol"/>
    </w:rPr>
  </w:style>
  <w:style w:type="character" w:customStyle="1" w:styleId="WW8Num26z1">
    <w:name w:val="WW8Num26z1"/>
    <w:rsid w:val="006E7E63"/>
    <w:rPr>
      <w:rFonts w:ascii="Courier New" w:hAnsi="Courier New" w:cs="Courier New"/>
    </w:rPr>
  </w:style>
  <w:style w:type="character" w:customStyle="1" w:styleId="WW8Num26z2">
    <w:name w:val="WW8Num26z2"/>
    <w:rsid w:val="006E7E63"/>
    <w:rPr>
      <w:rFonts w:ascii="Wingdings" w:hAnsi="Wingdings"/>
    </w:rPr>
  </w:style>
  <w:style w:type="character" w:customStyle="1" w:styleId="WW8Num27z0">
    <w:name w:val="WW8Num27z0"/>
    <w:rsid w:val="006E7E63"/>
    <w:rPr>
      <w:rFonts w:ascii="Symbol" w:hAnsi="Symbol"/>
    </w:rPr>
  </w:style>
  <w:style w:type="character" w:customStyle="1" w:styleId="WW8Num27z1">
    <w:name w:val="WW8Num27z1"/>
    <w:rsid w:val="006E7E63"/>
    <w:rPr>
      <w:rFonts w:ascii="Courier New" w:hAnsi="Courier New" w:cs="Courier New"/>
    </w:rPr>
  </w:style>
  <w:style w:type="character" w:customStyle="1" w:styleId="WW8Num27z2">
    <w:name w:val="WW8Num27z2"/>
    <w:rsid w:val="006E7E63"/>
    <w:rPr>
      <w:rFonts w:ascii="Wingdings" w:hAnsi="Wingdings"/>
    </w:rPr>
  </w:style>
  <w:style w:type="character" w:customStyle="1" w:styleId="WW8NumSt18z0">
    <w:name w:val="WW8NumSt18z0"/>
    <w:rsid w:val="006E7E63"/>
    <w:rPr>
      <w:rFonts w:ascii="Times New Roman" w:hAnsi="Times New Roman" w:cs="Times New Roman"/>
    </w:rPr>
  </w:style>
  <w:style w:type="character" w:customStyle="1" w:styleId="1c">
    <w:name w:val="Основной шрифт абзаца1"/>
    <w:rsid w:val="006E7E63"/>
  </w:style>
  <w:style w:type="paragraph" w:customStyle="1" w:styleId="afff">
    <w:name w:val="Заголовок"/>
    <w:basedOn w:val="a5"/>
    <w:next w:val="a9"/>
    <w:rsid w:val="006E7E63"/>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5"/>
    <w:rsid w:val="006E7E63"/>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5"/>
    <w:rsid w:val="006E7E63"/>
    <w:pPr>
      <w:suppressLineNumbers/>
      <w:suppressAutoHyphens/>
      <w:spacing w:after="0" w:line="240" w:lineRule="auto"/>
    </w:pPr>
    <w:rPr>
      <w:rFonts w:ascii="Arial" w:eastAsia="Times New Roman" w:hAnsi="Arial" w:cs="Tahoma"/>
      <w:sz w:val="20"/>
      <w:szCs w:val="20"/>
      <w:lang w:eastAsia="ar-SA"/>
    </w:rPr>
  </w:style>
  <w:style w:type="paragraph" w:customStyle="1" w:styleId="1f">
    <w:name w:val="Название объекта1"/>
    <w:basedOn w:val="a5"/>
    <w:next w:val="a5"/>
    <w:rsid w:val="006E7E63"/>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211">
    <w:name w:val="Основной текст с отступом 21"/>
    <w:basedOn w:val="a5"/>
    <w:rsid w:val="006E7E63"/>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5"/>
    <w:rsid w:val="006E7E6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1">
    <w:name w:val="Основной текст 31"/>
    <w:basedOn w:val="a5"/>
    <w:rsid w:val="006E7E63"/>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Цитата1"/>
    <w:basedOn w:val="a5"/>
    <w:rsid w:val="006E7E63"/>
    <w:pPr>
      <w:shd w:val="clear" w:color="auto" w:fill="FFFFFF"/>
      <w:suppressAutoHyphens/>
      <w:spacing w:before="5" w:after="0" w:line="480" w:lineRule="auto"/>
      <w:ind w:left="426" w:right="14"/>
      <w:jc w:val="both"/>
    </w:pPr>
    <w:rPr>
      <w:rFonts w:ascii="CG Times" w:eastAsia="Times New Roman" w:hAnsi="CG Times" w:cs="Times New Roman"/>
      <w:color w:val="000000"/>
      <w:sz w:val="24"/>
      <w:szCs w:val="18"/>
      <w:lang w:eastAsia="ar-SA"/>
    </w:rPr>
  </w:style>
  <w:style w:type="paragraph" w:customStyle="1" w:styleId="1f1">
    <w:name w:val="Схема документа1"/>
    <w:basedOn w:val="a5"/>
    <w:rsid w:val="006E7E6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2">
    <w:name w:val="Текст1"/>
    <w:basedOn w:val="a5"/>
    <w:rsid w:val="006E7E63"/>
    <w:pPr>
      <w:suppressAutoHyphens/>
      <w:spacing w:after="0" w:line="240" w:lineRule="auto"/>
    </w:pPr>
    <w:rPr>
      <w:rFonts w:ascii="Courier New" w:eastAsia="Times New Roman" w:hAnsi="Courier New" w:cs="Courier New"/>
      <w:sz w:val="20"/>
      <w:szCs w:val="20"/>
      <w:lang w:eastAsia="ar-SA"/>
    </w:rPr>
  </w:style>
  <w:style w:type="paragraph" w:styleId="afff0">
    <w:name w:val="Subtitle"/>
    <w:basedOn w:val="afff"/>
    <w:next w:val="a9"/>
    <w:link w:val="afff1"/>
    <w:uiPriority w:val="11"/>
    <w:qFormat/>
    <w:rsid w:val="006E7E63"/>
    <w:pPr>
      <w:jc w:val="center"/>
    </w:pPr>
    <w:rPr>
      <w:i/>
      <w:iCs/>
    </w:rPr>
  </w:style>
  <w:style w:type="character" w:customStyle="1" w:styleId="afff1">
    <w:name w:val="Подзаголовок Знак"/>
    <w:basedOn w:val="a6"/>
    <w:link w:val="afff0"/>
    <w:uiPriority w:val="11"/>
    <w:rsid w:val="006E7E63"/>
    <w:rPr>
      <w:rFonts w:ascii="Arial" w:eastAsia="Lucida Sans Unicode" w:hAnsi="Arial" w:cs="Tahoma"/>
      <w:i/>
      <w:iCs/>
      <w:sz w:val="28"/>
      <w:szCs w:val="28"/>
      <w:lang w:eastAsia="ar-SA"/>
    </w:rPr>
  </w:style>
  <w:style w:type="paragraph" w:customStyle="1" w:styleId="1f3">
    <w:name w:val="Красная строка1"/>
    <w:basedOn w:val="a9"/>
    <w:rsid w:val="006E7E63"/>
    <w:pPr>
      <w:suppressAutoHyphens/>
      <w:autoSpaceDE/>
      <w:autoSpaceDN/>
      <w:ind w:firstLine="210"/>
    </w:pPr>
    <w:rPr>
      <w:sz w:val="20"/>
      <w:szCs w:val="20"/>
      <w:lang w:eastAsia="ar-SA"/>
    </w:rPr>
  </w:style>
  <w:style w:type="paragraph" w:customStyle="1" w:styleId="212">
    <w:name w:val="Список 21"/>
    <w:basedOn w:val="a5"/>
    <w:rsid w:val="006E7E63"/>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afff2">
    <w:name w:val="Содержимое таблицы"/>
    <w:basedOn w:val="a5"/>
    <w:rsid w:val="006E7E6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3">
    <w:name w:val="Заголовок таблицы"/>
    <w:basedOn w:val="afff2"/>
    <w:rsid w:val="006E7E63"/>
    <w:pPr>
      <w:jc w:val="center"/>
    </w:pPr>
    <w:rPr>
      <w:b/>
      <w:bCs/>
      <w:i/>
      <w:iCs/>
    </w:rPr>
  </w:style>
  <w:style w:type="paragraph" w:customStyle="1" w:styleId="afff4">
    <w:name w:val="Содержимое врезки"/>
    <w:basedOn w:val="a9"/>
    <w:rsid w:val="006E7E63"/>
    <w:pPr>
      <w:suppressAutoHyphens/>
      <w:autoSpaceDE/>
      <w:autoSpaceDN/>
    </w:pPr>
    <w:rPr>
      <w:sz w:val="20"/>
      <w:szCs w:val="20"/>
      <w:lang w:eastAsia="ar-SA"/>
    </w:rPr>
  </w:style>
  <w:style w:type="paragraph" w:customStyle="1" w:styleId="213">
    <w:name w:val="Красная строка 21"/>
    <w:basedOn w:val="af0"/>
    <w:rsid w:val="006E7E63"/>
    <w:pPr>
      <w:spacing w:line="288" w:lineRule="auto"/>
      <w:ind w:left="0"/>
      <w:jc w:val="both"/>
    </w:pPr>
    <w:rPr>
      <w:rFonts w:ascii="Arial" w:eastAsia="Times New Roman" w:hAnsi="Arial"/>
      <w:sz w:val="28"/>
      <w:szCs w:val="20"/>
    </w:rPr>
  </w:style>
  <w:style w:type="character" w:styleId="afff5">
    <w:name w:val="annotation reference"/>
    <w:rsid w:val="006E7E63"/>
    <w:rPr>
      <w:sz w:val="16"/>
      <w:szCs w:val="16"/>
    </w:rPr>
  </w:style>
  <w:style w:type="paragraph" w:styleId="afff6">
    <w:name w:val="annotation text"/>
    <w:basedOn w:val="a5"/>
    <w:link w:val="afff7"/>
    <w:rsid w:val="006E7E63"/>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примечания Знак"/>
    <w:basedOn w:val="a6"/>
    <w:link w:val="afff6"/>
    <w:rsid w:val="006E7E63"/>
    <w:rPr>
      <w:rFonts w:ascii="Times New Roman" w:eastAsia="Times New Roman" w:hAnsi="Times New Roman" w:cs="Times New Roman"/>
      <w:sz w:val="20"/>
      <w:szCs w:val="20"/>
      <w:lang w:eastAsia="ru-RU"/>
    </w:rPr>
  </w:style>
  <w:style w:type="paragraph" w:styleId="afff8">
    <w:name w:val="annotation subject"/>
    <w:basedOn w:val="afff6"/>
    <w:next w:val="afff6"/>
    <w:link w:val="afff9"/>
    <w:rsid w:val="006E7E63"/>
    <w:rPr>
      <w:b/>
      <w:bCs/>
    </w:rPr>
  </w:style>
  <w:style w:type="character" w:customStyle="1" w:styleId="afff9">
    <w:name w:val="Тема примечания Знак"/>
    <w:basedOn w:val="afff7"/>
    <w:link w:val="afff8"/>
    <w:rsid w:val="006E7E63"/>
    <w:rPr>
      <w:rFonts w:ascii="Times New Roman" w:eastAsia="Times New Roman" w:hAnsi="Times New Roman" w:cs="Times New Roman"/>
      <w:b/>
      <w:bCs/>
      <w:sz w:val="20"/>
      <w:szCs w:val="20"/>
      <w:lang w:eastAsia="ru-RU"/>
    </w:rPr>
  </w:style>
  <w:style w:type="paragraph" w:styleId="afffa">
    <w:name w:val="List Paragraph"/>
    <w:basedOn w:val="a5"/>
    <w:uiPriority w:val="34"/>
    <w:qFormat/>
    <w:rsid w:val="006E7E63"/>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
    <w:name w:val="S_Маркированный"/>
    <w:basedOn w:val="a2"/>
    <w:link w:val="S0"/>
    <w:autoRedefine/>
    <w:rsid w:val="006E7E63"/>
    <w:pPr>
      <w:numPr>
        <w:numId w:val="0"/>
      </w:numPr>
      <w:tabs>
        <w:tab w:val="left" w:pos="1260"/>
      </w:tabs>
      <w:ind w:right="283" w:firstLine="709"/>
      <w:contextualSpacing w:val="0"/>
      <w:jc w:val="both"/>
    </w:pPr>
    <w:rPr>
      <w:sz w:val="24"/>
      <w:szCs w:val="24"/>
    </w:rPr>
  </w:style>
  <w:style w:type="paragraph" w:styleId="a2">
    <w:name w:val="List Bullet"/>
    <w:basedOn w:val="a5"/>
    <w:rsid w:val="006E7E63"/>
    <w:pPr>
      <w:numPr>
        <w:numId w:val="6"/>
      </w:numPr>
      <w:spacing w:after="0" w:line="240" w:lineRule="auto"/>
      <w:contextualSpacing/>
    </w:pPr>
    <w:rPr>
      <w:rFonts w:ascii="Times New Roman" w:eastAsia="Times New Roman" w:hAnsi="Times New Roman" w:cs="Times New Roman"/>
      <w:sz w:val="20"/>
      <w:szCs w:val="20"/>
      <w:lang w:eastAsia="ru-RU"/>
    </w:rPr>
  </w:style>
  <w:style w:type="character" w:customStyle="1" w:styleId="S0">
    <w:name w:val="S_Маркированный Знак Знак"/>
    <w:link w:val="S"/>
    <w:rsid w:val="006E7E63"/>
    <w:rPr>
      <w:rFonts w:ascii="Times New Roman" w:eastAsia="Times New Roman" w:hAnsi="Times New Roman" w:cs="Times New Roman"/>
      <w:sz w:val="24"/>
      <w:szCs w:val="24"/>
      <w:lang w:eastAsia="ru-RU"/>
    </w:rPr>
  </w:style>
  <w:style w:type="paragraph" w:customStyle="1" w:styleId="S31">
    <w:name w:val="S_Нумерованный_3.1"/>
    <w:basedOn w:val="a5"/>
    <w:link w:val="S310"/>
    <w:autoRedefine/>
    <w:rsid w:val="006E7E63"/>
    <w:pPr>
      <w:spacing w:after="0" w:line="240" w:lineRule="auto"/>
      <w:ind w:firstLine="624"/>
      <w:jc w:val="both"/>
    </w:pPr>
    <w:rPr>
      <w:rFonts w:ascii="Times New Roman" w:eastAsia="Times New Roman" w:hAnsi="Times New Roman" w:cs="Times New Roman"/>
      <w:sz w:val="28"/>
      <w:szCs w:val="28"/>
      <w:lang w:eastAsia="ru-RU"/>
    </w:rPr>
  </w:style>
  <w:style w:type="character" w:customStyle="1" w:styleId="S310">
    <w:name w:val="S_Нумерованный_3.1 Знак Знак"/>
    <w:link w:val="S31"/>
    <w:rsid w:val="006E7E63"/>
    <w:rPr>
      <w:rFonts w:ascii="Times New Roman" w:eastAsia="Times New Roman" w:hAnsi="Times New Roman" w:cs="Times New Roman"/>
      <w:sz w:val="28"/>
      <w:szCs w:val="28"/>
      <w:lang w:eastAsia="ru-RU"/>
    </w:rPr>
  </w:style>
  <w:style w:type="character" w:styleId="afffb">
    <w:name w:val="FollowedHyperlink"/>
    <w:uiPriority w:val="99"/>
    <w:unhideWhenUsed/>
    <w:rsid w:val="006E7E63"/>
    <w:rPr>
      <w:color w:val="800000"/>
      <w:u w:val="single"/>
    </w:rPr>
  </w:style>
  <w:style w:type="paragraph" w:customStyle="1" w:styleId="afffc">
    <w:name w:val="пояснилка"/>
    <w:basedOn w:val="a5"/>
    <w:link w:val="afffd"/>
    <w:rsid w:val="006E7E63"/>
    <w:pPr>
      <w:tabs>
        <w:tab w:val="num" w:pos="-142"/>
      </w:tabs>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afffd">
    <w:name w:val="пояснилка Знак"/>
    <w:link w:val="afffc"/>
    <w:rsid w:val="006E7E63"/>
    <w:rPr>
      <w:rFonts w:ascii="Times New Roman" w:eastAsia="Times New Roman" w:hAnsi="Times New Roman" w:cs="Times New Roman"/>
      <w:sz w:val="28"/>
      <w:szCs w:val="28"/>
      <w:lang w:eastAsia="ru-RU"/>
    </w:rPr>
  </w:style>
  <w:style w:type="paragraph" w:customStyle="1" w:styleId="220">
    <w:name w:val="Основной текст 22"/>
    <w:basedOn w:val="a5"/>
    <w:rsid w:val="006E7E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312">
    <w:name w:val="Основной текст с отступом 3 Знак1"/>
    <w:rsid w:val="006E7E63"/>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6E7E6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lang w:eastAsia="ru-RU"/>
    </w:rPr>
  </w:style>
  <w:style w:type="paragraph" w:customStyle="1" w:styleId="WW-3">
    <w:name w:val="WW-Основной текст 3"/>
    <w:basedOn w:val="a5"/>
    <w:rsid w:val="006E7E63"/>
    <w:pPr>
      <w:widowControl w:val="0"/>
      <w:suppressAutoHyphens/>
      <w:spacing w:after="120" w:line="240" w:lineRule="auto"/>
    </w:pPr>
    <w:rPr>
      <w:rFonts w:ascii="Times New Roman" w:eastAsia="Arial Unicode MS" w:hAnsi="Times New Roman" w:cs="Times New Roman"/>
      <w:sz w:val="16"/>
      <w:szCs w:val="16"/>
      <w:lang w:eastAsia="ru-RU"/>
    </w:rPr>
  </w:style>
  <w:style w:type="character" w:customStyle="1" w:styleId="afffe">
    <w:name w:val="Символ нумерации"/>
    <w:rsid w:val="006E7E63"/>
  </w:style>
  <w:style w:type="character" w:customStyle="1" w:styleId="affff">
    <w:name w:val="Символы концевой сноски"/>
    <w:rsid w:val="006E7E63"/>
    <w:rPr>
      <w:vertAlign w:val="superscript"/>
    </w:rPr>
  </w:style>
  <w:style w:type="character" w:customStyle="1" w:styleId="WW8Num17z0">
    <w:name w:val="WW8Num17z0"/>
    <w:rsid w:val="006E7E63"/>
    <w:rPr>
      <w:rFonts w:ascii="Symbol" w:hAnsi="Symbol" w:cs="StarSymbol"/>
      <w:sz w:val="18"/>
      <w:szCs w:val="18"/>
    </w:rPr>
  </w:style>
  <w:style w:type="character" w:customStyle="1" w:styleId="WW8Num17z1">
    <w:name w:val="WW8Num17z1"/>
    <w:rsid w:val="006E7E63"/>
    <w:rPr>
      <w:rFonts w:ascii="Courier New" w:hAnsi="Courier New"/>
      <w:sz w:val="20"/>
    </w:rPr>
  </w:style>
  <w:style w:type="character" w:customStyle="1" w:styleId="WW8Num17z2">
    <w:name w:val="WW8Num17z2"/>
    <w:rsid w:val="006E7E63"/>
    <w:rPr>
      <w:rFonts w:ascii="Wingdings" w:hAnsi="Wingdings"/>
      <w:sz w:val="20"/>
    </w:rPr>
  </w:style>
  <w:style w:type="paragraph" w:customStyle="1" w:styleId="WW-2">
    <w:name w:val="WW-Основной текст 2"/>
    <w:basedOn w:val="a5"/>
    <w:rsid w:val="006E7E63"/>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321">
    <w:name w:val="Основной текст 32"/>
    <w:basedOn w:val="a5"/>
    <w:rsid w:val="006E7E63"/>
    <w:pPr>
      <w:widowControl w:val="0"/>
      <w:suppressAutoHyphens/>
      <w:spacing w:after="0" w:line="240" w:lineRule="auto"/>
    </w:pPr>
    <w:rPr>
      <w:rFonts w:ascii="Arial" w:eastAsia="Lucida Sans Unicode" w:hAnsi="Arial" w:cs="Times New Roman"/>
      <w:color w:val="FF0000"/>
      <w:sz w:val="24"/>
      <w:szCs w:val="24"/>
      <w:lang w:eastAsia="ru-RU"/>
    </w:rPr>
  </w:style>
  <w:style w:type="numbering" w:customStyle="1" w:styleId="2">
    <w:name w:val="Стиль маркированный2"/>
    <w:basedOn w:val="a8"/>
    <w:rsid w:val="006E7E63"/>
    <w:pPr>
      <w:numPr>
        <w:numId w:val="7"/>
      </w:numPr>
    </w:pPr>
  </w:style>
  <w:style w:type="paragraph" w:customStyle="1" w:styleId="affff0">
    <w:name w:val="Обычный текст"/>
    <w:basedOn w:val="a5"/>
    <w:qFormat/>
    <w:rsid w:val="006E7E63"/>
    <w:pPr>
      <w:widowControl w:val="0"/>
      <w:spacing w:after="0" w:line="360" w:lineRule="auto"/>
      <w:ind w:left="567" w:right="567" w:firstLine="851"/>
      <w:jc w:val="both"/>
    </w:pPr>
    <w:rPr>
      <w:rFonts w:ascii="Times New Roman" w:eastAsia="Times New Roman" w:hAnsi="Times New Roman" w:cs="Times New Roman"/>
      <w:sz w:val="26"/>
      <w:szCs w:val="20"/>
      <w:lang w:eastAsia="ru-RU"/>
    </w:rPr>
  </w:style>
  <w:style w:type="paragraph" w:customStyle="1" w:styleId="a1">
    <w:name w:val="СПИСОК"/>
    <w:basedOn w:val="a5"/>
    <w:link w:val="affff1"/>
    <w:rsid w:val="006E7E63"/>
    <w:pPr>
      <w:numPr>
        <w:numId w:val="8"/>
      </w:numPr>
      <w:spacing w:after="120" w:line="312" w:lineRule="auto"/>
      <w:ind w:right="567"/>
      <w:jc w:val="both"/>
    </w:pPr>
    <w:rPr>
      <w:rFonts w:ascii="Times New Roman" w:eastAsia="Times New Roman" w:hAnsi="Times New Roman" w:cs="Times New Roman"/>
      <w:sz w:val="26"/>
      <w:szCs w:val="26"/>
      <w:lang w:eastAsia="ru-RU"/>
    </w:rPr>
  </w:style>
  <w:style w:type="character" w:customStyle="1" w:styleId="affff1">
    <w:name w:val="СПИСОК Знак"/>
    <w:link w:val="a1"/>
    <w:rsid w:val="006E7E63"/>
    <w:rPr>
      <w:rFonts w:ascii="Times New Roman" w:eastAsia="Times New Roman" w:hAnsi="Times New Roman" w:cs="Times New Roman"/>
      <w:sz w:val="26"/>
      <w:szCs w:val="26"/>
      <w:lang w:eastAsia="ru-RU"/>
    </w:rPr>
  </w:style>
  <w:style w:type="paragraph" w:customStyle="1" w:styleId="affff2">
    <w:name w:val="Пояснительная"/>
    <w:basedOn w:val="a5"/>
    <w:link w:val="affff3"/>
    <w:rsid w:val="006E7E6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3">
    <w:name w:val="Пояснительная Знак"/>
    <w:link w:val="affff2"/>
    <w:rsid w:val="006E7E63"/>
    <w:rPr>
      <w:rFonts w:ascii="Times New Roman" w:eastAsia="Times New Roman" w:hAnsi="Times New Roman" w:cs="Times New Roman"/>
      <w:sz w:val="28"/>
      <w:szCs w:val="20"/>
      <w:lang w:eastAsia="ru-RU"/>
    </w:rPr>
  </w:style>
  <w:style w:type="paragraph" w:customStyle="1" w:styleId="affff4">
    <w:name w:val="Основной"/>
    <w:basedOn w:val="a5"/>
    <w:autoRedefine/>
    <w:rsid w:val="006E7E63"/>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4">
    <w:name w:val="список"/>
    <w:basedOn w:val="a5"/>
    <w:link w:val="affff5"/>
    <w:rsid w:val="006E7E63"/>
    <w:pPr>
      <w:widowControl w:val="0"/>
      <w:numPr>
        <w:numId w:val="9"/>
      </w:numPr>
      <w:spacing w:after="0" w:line="360" w:lineRule="auto"/>
      <w:ind w:right="567"/>
      <w:jc w:val="both"/>
    </w:pPr>
    <w:rPr>
      <w:rFonts w:ascii="Times New Roman" w:eastAsia="Times New Roman" w:hAnsi="Times New Roman" w:cs="Times New Roman"/>
      <w:snapToGrid w:val="0"/>
      <w:sz w:val="26"/>
      <w:szCs w:val="20"/>
      <w:lang w:eastAsia="ru-RU"/>
    </w:rPr>
  </w:style>
  <w:style w:type="character" w:customStyle="1" w:styleId="affff5">
    <w:name w:val="список Знак"/>
    <w:link w:val="a4"/>
    <w:rsid w:val="006E7E63"/>
    <w:rPr>
      <w:rFonts w:ascii="Times New Roman" w:eastAsia="Times New Roman" w:hAnsi="Times New Roman" w:cs="Times New Roman"/>
      <w:snapToGrid w:val="0"/>
      <w:sz w:val="26"/>
      <w:szCs w:val="20"/>
      <w:lang w:eastAsia="ru-RU"/>
    </w:rPr>
  </w:style>
  <w:style w:type="paragraph" w:customStyle="1" w:styleId="1">
    <w:name w:val="Маркированный список1"/>
    <w:basedOn w:val="a5"/>
    <w:rsid w:val="006E7E63"/>
    <w:pPr>
      <w:numPr>
        <w:numId w:val="10"/>
      </w:numPr>
      <w:spacing w:after="0" w:line="240" w:lineRule="auto"/>
    </w:pPr>
    <w:rPr>
      <w:rFonts w:ascii="Times New Roman" w:eastAsia="Times New Roman" w:hAnsi="Times New Roman" w:cs="Times New Roman"/>
      <w:sz w:val="24"/>
      <w:szCs w:val="24"/>
      <w:lang w:eastAsia="ru-RU"/>
    </w:rPr>
  </w:style>
  <w:style w:type="character" w:styleId="affff6">
    <w:name w:val="footnote reference"/>
    <w:uiPriority w:val="99"/>
    <w:rsid w:val="006E7E63"/>
    <w:rPr>
      <w:vertAlign w:val="superscript"/>
    </w:rPr>
  </w:style>
  <w:style w:type="paragraph" w:customStyle="1" w:styleId="1f4">
    <w:name w:val="заголовок 1"/>
    <w:basedOn w:val="a5"/>
    <w:next w:val="a5"/>
    <w:rsid w:val="006E7E63"/>
    <w:pPr>
      <w:keepNext/>
      <w:spacing w:after="0" w:line="240" w:lineRule="auto"/>
      <w:jc w:val="center"/>
    </w:pPr>
    <w:rPr>
      <w:rFonts w:ascii="Times New Roman" w:eastAsia="Times New Roman" w:hAnsi="Times New Roman" w:cs="Times New Roman"/>
      <w:b/>
      <w:sz w:val="28"/>
      <w:szCs w:val="20"/>
      <w:lang w:eastAsia="ru-RU"/>
    </w:rPr>
  </w:style>
  <w:style w:type="character" w:customStyle="1" w:styleId="Absatz-Standardschriftart">
    <w:name w:val="Absatz-Standardschriftart"/>
    <w:rsid w:val="006E7E63"/>
  </w:style>
  <w:style w:type="character" w:customStyle="1" w:styleId="WW-Absatz-Standardschriftart">
    <w:name w:val="WW-Absatz-Standardschriftart"/>
    <w:rsid w:val="006E7E63"/>
  </w:style>
  <w:style w:type="character" w:customStyle="1" w:styleId="WW-Absatz-Standardschriftart1">
    <w:name w:val="WW-Absatz-Standardschriftart1"/>
    <w:rsid w:val="006E7E63"/>
  </w:style>
  <w:style w:type="character" w:customStyle="1" w:styleId="WW-Absatz-Standardschriftart11">
    <w:name w:val="WW-Absatz-Standardschriftart11"/>
    <w:rsid w:val="006E7E63"/>
  </w:style>
  <w:style w:type="character" w:customStyle="1" w:styleId="WW-Absatz-Standardschriftart111">
    <w:name w:val="WW-Absatz-Standardschriftart111"/>
    <w:rsid w:val="006E7E63"/>
  </w:style>
  <w:style w:type="character" w:customStyle="1" w:styleId="WW-Absatz-Standardschriftart1111">
    <w:name w:val="WW-Absatz-Standardschriftart1111"/>
    <w:rsid w:val="006E7E63"/>
  </w:style>
  <w:style w:type="character" w:customStyle="1" w:styleId="WW-Absatz-Standardschriftart11111">
    <w:name w:val="WW-Absatz-Standardschriftart11111"/>
    <w:rsid w:val="006E7E63"/>
  </w:style>
  <w:style w:type="character" w:customStyle="1" w:styleId="WW-Absatz-Standardschriftart111111">
    <w:name w:val="WW-Absatz-Standardschriftart111111"/>
    <w:rsid w:val="006E7E63"/>
  </w:style>
  <w:style w:type="character" w:customStyle="1" w:styleId="WW-Absatz-Standardschriftart1111111">
    <w:name w:val="WW-Absatz-Standardschriftart1111111"/>
    <w:rsid w:val="006E7E63"/>
  </w:style>
  <w:style w:type="character" w:customStyle="1" w:styleId="WW-Absatz-Standardschriftart11111111">
    <w:name w:val="WW-Absatz-Standardschriftart11111111"/>
    <w:rsid w:val="006E7E63"/>
  </w:style>
  <w:style w:type="character" w:customStyle="1" w:styleId="WW-Absatz-Standardschriftart111111111">
    <w:name w:val="WW-Absatz-Standardschriftart111111111"/>
    <w:rsid w:val="006E7E63"/>
  </w:style>
  <w:style w:type="character" w:customStyle="1" w:styleId="WW-Absatz-Standardschriftart1111111111">
    <w:name w:val="WW-Absatz-Standardschriftart1111111111"/>
    <w:rsid w:val="006E7E63"/>
  </w:style>
  <w:style w:type="character" w:customStyle="1" w:styleId="WW-Absatz-Standardschriftart11111111111">
    <w:name w:val="WW-Absatz-Standardschriftart11111111111"/>
    <w:rsid w:val="006E7E63"/>
  </w:style>
  <w:style w:type="character" w:customStyle="1" w:styleId="WW-Absatz-Standardschriftart111111111111">
    <w:name w:val="WW-Absatz-Standardschriftart111111111111"/>
    <w:rsid w:val="006E7E63"/>
  </w:style>
  <w:style w:type="character" w:customStyle="1" w:styleId="WW-Absatz-Standardschriftart1111111111111">
    <w:name w:val="WW-Absatz-Standardschriftart1111111111111"/>
    <w:rsid w:val="006E7E63"/>
  </w:style>
  <w:style w:type="character" w:customStyle="1" w:styleId="WW-Absatz-Standardschriftart11111111111111">
    <w:name w:val="WW-Absatz-Standardschriftart11111111111111"/>
    <w:rsid w:val="006E7E63"/>
  </w:style>
  <w:style w:type="character" w:customStyle="1" w:styleId="WW8Num1z0">
    <w:name w:val="WW8Num1z0"/>
    <w:rsid w:val="006E7E63"/>
    <w:rPr>
      <w:rFonts w:ascii="Symbol" w:hAnsi="Symbol" w:cs="StarSymbol"/>
      <w:sz w:val="18"/>
      <w:szCs w:val="18"/>
    </w:rPr>
  </w:style>
  <w:style w:type="character" w:customStyle="1" w:styleId="WW-Absatz-Standardschriftart111111111111111">
    <w:name w:val="WW-Absatz-Standardschriftart111111111111111"/>
    <w:rsid w:val="006E7E63"/>
  </w:style>
  <w:style w:type="character" w:customStyle="1" w:styleId="affff7">
    <w:name w:val="Маркеры списка"/>
    <w:rsid w:val="006E7E63"/>
    <w:rPr>
      <w:rFonts w:ascii="StarSymbol" w:eastAsia="StarSymbol" w:hAnsi="StarSymbol" w:cs="StarSymbol"/>
      <w:sz w:val="18"/>
      <w:szCs w:val="18"/>
    </w:rPr>
  </w:style>
  <w:style w:type="character" w:customStyle="1" w:styleId="WW-Absatz-Standardschriftart1111111111111111">
    <w:name w:val="WW-Absatz-Standardschriftart1111111111111111"/>
    <w:rsid w:val="006E7E63"/>
  </w:style>
  <w:style w:type="character" w:customStyle="1" w:styleId="WW-Absatz-Standardschriftart11111111111111111">
    <w:name w:val="WW-Absatz-Standardschriftart11111111111111111"/>
    <w:rsid w:val="006E7E63"/>
  </w:style>
  <w:style w:type="character" w:customStyle="1" w:styleId="WW-Absatz-Standardschriftart111111111111111111">
    <w:name w:val="WW-Absatz-Standardschriftart111111111111111111"/>
    <w:rsid w:val="006E7E63"/>
  </w:style>
  <w:style w:type="character" w:customStyle="1" w:styleId="WW-Absatz-Standardschriftart1111111111111111111">
    <w:name w:val="WW-Absatz-Standardschriftart1111111111111111111"/>
    <w:rsid w:val="006E7E63"/>
  </w:style>
  <w:style w:type="character" w:customStyle="1" w:styleId="WW-Absatz-Standardschriftart11111111111111111111">
    <w:name w:val="WW-Absatz-Standardschriftart11111111111111111111"/>
    <w:rsid w:val="006E7E63"/>
  </w:style>
  <w:style w:type="character" w:customStyle="1" w:styleId="WW8Num5z1">
    <w:name w:val="WW8Num5z1"/>
    <w:rsid w:val="006E7E63"/>
    <w:rPr>
      <w:rFonts w:ascii="Courier New" w:hAnsi="Courier New"/>
    </w:rPr>
  </w:style>
  <w:style w:type="character" w:customStyle="1" w:styleId="WW8Num5z2">
    <w:name w:val="WW8Num5z2"/>
    <w:rsid w:val="006E7E63"/>
    <w:rPr>
      <w:rFonts w:ascii="Wingdings" w:hAnsi="Wingdings"/>
    </w:rPr>
  </w:style>
  <w:style w:type="character" w:customStyle="1" w:styleId="WW8Num5z3">
    <w:name w:val="WW8Num5z3"/>
    <w:rsid w:val="006E7E63"/>
    <w:rPr>
      <w:rFonts w:ascii="Symbol" w:hAnsi="Symbol"/>
    </w:rPr>
  </w:style>
  <w:style w:type="character" w:customStyle="1" w:styleId="WW8Num8z1">
    <w:name w:val="WW8Num8z1"/>
    <w:rsid w:val="006E7E63"/>
    <w:rPr>
      <w:rFonts w:ascii="Courier New" w:hAnsi="Courier New"/>
    </w:rPr>
  </w:style>
  <w:style w:type="character" w:customStyle="1" w:styleId="WW8Num8z3">
    <w:name w:val="WW8Num8z3"/>
    <w:rsid w:val="006E7E63"/>
    <w:rPr>
      <w:rFonts w:ascii="Symbol" w:hAnsi="Symbol"/>
    </w:rPr>
  </w:style>
  <w:style w:type="character" w:customStyle="1" w:styleId="WW8Num9z3">
    <w:name w:val="WW8Num9z3"/>
    <w:rsid w:val="006E7E63"/>
    <w:rPr>
      <w:rFonts w:ascii="Symbol" w:hAnsi="Symbol"/>
    </w:rPr>
  </w:style>
  <w:style w:type="character" w:customStyle="1" w:styleId="WW8Num4z3">
    <w:name w:val="WW8Num4z3"/>
    <w:rsid w:val="006E7E63"/>
    <w:rPr>
      <w:rFonts w:ascii="Symbol" w:hAnsi="Symbol"/>
    </w:rPr>
  </w:style>
  <w:style w:type="character" w:customStyle="1" w:styleId="WW8Num10z0">
    <w:name w:val="WW8Num10z0"/>
    <w:rsid w:val="006E7E63"/>
    <w:rPr>
      <w:rFonts w:ascii="Wingdings" w:hAnsi="Wingdings"/>
    </w:rPr>
  </w:style>
  <w:style w:type="character" w:customStyle="1" w:styleId="WW8Num10z1">
    <w:name w:val="WW8Num10z1"/>
    <w:rsid w:val="006E7E63"/>
    <w:rPr>
      <w:rFonts w:ascii="Courier New" w:hAnsi="Courier New"/>
    </w:rPr>
  </w:style>
  <w:style w:type="character" w:customStyle="1" w:styleId="WW8Num10z3">
    <w:name w:val="WW8Num10z3"/>
    <w:rsid w:val="006E7E63"/>
    <w:rPr>
      <w:rFonts w:ascii="Symbol" w:hAnsi="Symbol"/>
    </w:rPr>
  </w:style>
  <w:style w:type="character" w:customStyle="1" w:styleId="WW8Num3z3">
    <w:name w:val="WW8Num3z3"/>
    <w:rsid w:val="006E7E63"/>
    <w:rPr>
      <w:rFonts w:ascii="Symbol" w:hAnsi="Symbol"/>
    </w:rPr>
  </w:style>
  <w:style w:type="character" w:customStyle="1" w:styleId="WW8Num6z3">
    <w:name w:val="WW8Num6z3"/>
    <w:rsid w:val="006E7E63"/>
    <w:rPr>
      <w:rFonts w:ascii="Symbol" w:hAnsi="Symbol"/>
    </w:rPr>
  </w:style>
  <w:style w:type="paragraph" w:customStyle="1" w:styleId="affff8">
    <w:name w:val="Нижний колонтитул справа"/>
    <w:basedOn w:val="a5"/>
    <w:rsid w:val="006E7E63"/>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lang w:eastAsia="ru-RU"/>
    </w:rPr>
  </w:style>
  <w:style w:type="paragraph" w:styleId="1f5">
    <w:name w:val="index 1"/>
    <w:basedOn w:val="a5"/>
    <w:next w:val="a5"/>
    <w:autoRedefine/>
    <w:rsid w:val="006E7E63"/>
    <w:pPr>
      <w:spacing w:after="0" w:line="240" w:lineRule="auto"/>
      <w:ind w:left="200" w:hanging="200"/>
    </w:pPr>
    <w:rPr>
      <w:rFonts w:ascii="Times New Roman" w:eastAsia="Times New Roman" w:hAnsi="Times New Roman" w:cs="Times New Roman"/>
      <w:sz w:val="20"/>
      <w:szCs w:val="20"/>
      <w:lang w:eastAsia="ru-RU"/>
    </w:rPr>
  </w:style>
  <w:style w:type="paragraph" w:styleId="affff9">
    <w:name w:val="index heading"/>
    <w:basedOn w:val="a5"/>
    <w:next w:val="1f5"/>
    <w:rsid w:val="006E7E63"/>
    <w:pPr>
      <w:widowControl w:val="0"/>
      <w:suppressAutoHyphens/>
      <w:spacing w:after="0" w:line="240" w:lineRule="auto"/>
    </w:pPr>
    <w:rPr>
      <w:rFonts w:ascii="Arial" w:eastAsia="Arial Unicode MS" w:hAnsi="Arial" w:cs="Times New Roman"/>
      <w:sz w:val="24"/>
      <w:szCs w:val="24"/>
      <w:lang w:eastAsia="ru-RU"/>
    </w:rPr>
  </w:style>
  <w:style w:type="paragraph" w:customStyle="1" w:styleId="affffa">
    <w:name w:val="Горизонтальная линия"/>
    <w:basedOn w:val="a5"/>
    <w:next w:val="a9"/>
    <w:rsid w:val="006E7E63"/>
    <w:pPr>
      <w:widowControl w:val="0"/>
      <w:suppressLineNumbers/>
      <w:pBdr>
        <w:bottom w:val="double" w:sz="1" w:space="0" w:color="808080"/>
      </w:pBdr>
      <w:suppressAutoHyphens/>
      <w:spacing w:after="283" w:line="240" w:lineRule="auto"/>
    </w:pPr>
    <w:rPr>
      <w:rFonts w:ascii="Arial" w:eastAsia="Arial Unicode MS" w:hAnsi="Arial" w:cs="Times New Roman"/>
      <w:sz w:val="12"/>
      <w:szCs w:val="12"/>
      <w:lang w:eastAsia="ru-RU"/>
    </w:rPr>
  </w:style>
  <w:style w:type="paragraph" w:customStyle="1" w:styleId="BodyText21">
    <w:name w:val="Body Text 21"/>
    <w:basedOn w:val="a5"/>
    <w:rsid w:val="006E7E63"/>
    <w:pPr>
      <w:widowControl w:val="0"/>
      <w:suppressAutoHyphens/>
      <w:autoSpaceDE w:val="0"/>
      <w:spacing w:after="0" w:line="240" w:lineRule="auto"/>
      <w:jc w:val="both"/>
    </w:pPr>
    <w:rPr>
      <w:rFonts w:ascii="Arial" w:eastAsia="Arial Unicode MS" w:hAnsi="Arial" w:cs="Times New Roman"/>
      <w:sz w:val="28"/>
      <w:szCs w:val="20"/>
      <w:lang w:eastAsia="ru-RU"/>
    </w:rPr>
  </w:style>
  <w:style w:type="character" w:customStyle="1" w:styleId="WW8Num1z1">
    <w:name w:val="WW8Num1z1"/>
    <w:rsid w:val="006E7E63"/>
    <w:rPr>
      <w:rFonts w:ascii="Wingdings" w:hAnsi="Wingdings"/>
    </w:rPr>
  </w:style>
  <w:style w:type="character" w:customStyle="1" w:styleId="WW8Num1z2">
    <w:name w:val="WW8Num1z2"/>
    <w:rsid w:val="006E7E63"/>
    <w:rPr>
      <w:rFonts w:ascii="Wingdings" w:hAnsi="Wingdings"/>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10z2">
    <w:name w:val="WW8Num10z2"/>
    <w:rsid w:val="006E7E63"/>
    <w:rPr>
      <w:rFonts w:ascii="Wingdings" w:hAnsi="Wingdings"/>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22z0">
    <w:name w:val="WW8Num22z0"/>
    <w:rsid w:val="006E7E63"/>
    <w:rPr>
      <w:rFonts w:ascii="Symbol" w:hAnsi="Symbol"/>
    </w:rPr>
  </w:style>
  <w:style w:type="character" w:customStyle="1" w:styleId="WW8Num24z0">
    <w:name w:val="WW8Num24z0"/>
    <w:rsid w:val="006E7E63"/>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affffb">
    <w:name w:val="Символ сноски"/>
    <w:rsid w:val="006E7E63"/>
    <w:rPr>
      <w:vertAlign w:val="superscript"/>
    </w:rPr>
  </w:style>
  <w:style w:type="character" w:customStyle="1" w:styleId="WW-">
    <w:name w:val="WW-Символы концевой сноски"/>
    <w:rsid w:val="006E7E63"/>
  </w:style>
  <w:style w:type="character" w:customStyle="1" w:styleId="WW8Num32z0">
    <w:name w:val="WW8Num32z0"/>
    <w:rsid w:val="006E7E63"/>
    <w:rPr>
      <w:caps w:val="0"/>
      <w:smallCaps w:val="0"/>
      <w:strike w:val="0"/>
      <w:dstrike w:val="0"/>
      <w:vanish w:val="0"/>
      <w:position w:val="0"/>
      <w:sz w:val="24"/>
      <w:vertAlign w:val="baseline"/>
      <w14:shadow w14:blurRad="0" w14:dist="0" w14:dir="0" w14:sx="0" w14:sy="0" w14:kx="0" w14:ky="0" w14:algn="none">
        <w14:srgbClr w14:val="000000"/>
      </w14:shadow>
    </w:rPr>
  </w:style>
  <w:style w:type="character" w:styleId="affffc">
    <w:name w:val="endnote reference"/>
    <w:uiPriority w:val="99"/>
    <w:rsid w:val="006E7E63"/>
    <w:rPr>
      <w:vertAlign w:val="superscript"/>
    </w:rPr>
  </w:style>
  <w:style w:type="character" w:customStyle="1" w:styleId="WW8Num28z0">
    <w:name w:val="WW8Num28z0"/>
    <w:rsid w:val="006E7E63"/>
    <w:rPr>
      <w:b w:val="0"/>
      <w:i w:val="0"/>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44z0">
    <w:name w:val="WW8Num44z0"/>
    <w:rsid w:val="006E7E63"/>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169z0">
    <w:name w:val="WW8Num169z0"/>
    <w:rsid w:val="006E7E63"/>
    <w:rPr>
      <w:rFonts w:ascii="Times New Roman" w:eastAsia="Times New Roman" w:hAnsi="Times New Roman" w:cs="Times New Roman"/>
    </w:rPr>
  </w:style>
  <w:style w:type="character" w:customStyle="1" w:styleId="WW8Num169z1">
    <w:name w:val="WW8Num169z1"/>
    <w:rsid w:val="006E7E63"/>
    <w:rPr>
      <w:rFonts w:ascii="Courier New" w:hAnsi="Courier New"/>
    </w:rPr>
  </w:style>
  <w:style w:type="character" w:customStyle="1" w:styleId="WW8Num169z2">
    <w:name w:val="WW8Num169z2"/>
    <w:rsid w:val="006E7E63"/>
    <w:rPr>
      <w:rFonts w:ascii="Wingdings" w:hAnsi="Wingdings"/>
    </w:rPr>
  </w:style>
  <w:style w:type="character" w:customStyle="1" w:styleId="WW8Num169z3">
    <w:name w:val="WW8Num169z3"/>
    <w:rsid w:val="006E7E63"/>
    <w:rPr>
      <w:rFonts w:ascii="Symbol" w:hAnsi="Symbol"/>
    </w:rPr>
  </w:style>
  <w:style w:type="character" w:customStyle="1" w:styleId="WW8Num321z0">
    <w:name w:val="WW8Num321z0"/>
    <w:rsid w:val="006E7E63"/>
    <w:rPr>
      <w:rFonts w:ascii="Wingdings" w:hAnsi="Wingdings"/>
    </w:rPr>
  </w:style>
  <w:style w:type="character" w:customStyle="1" w:styleId="WW8Num321z1">
    <w:name w:val="WW8Num321z1"/>
    <w:rsid w:val="006E7E63"/>
    <w:rPr>
      <w:rFonts w:ascii="Courier New" w:hAnsi="Courier New" w:cs="Courier New"/>
    </w:rPr>
  </w:style>
  <w:style w:type="character" w:customStyle="1" w:styleId="WW8Num321z3">
    <w:name w:val="WW8Num321z3"/>
    <w:rsid w:val="006E7E63"/>
    <w:rPr>
      <w:rFonts w:ascii="Symbol" w:hAnsi="Symbol"/>
    </w:rPr>
  </w:style>
  <w:style w:type="character" w:customStyle="1" w:styleId="WW8Num513z0">
    <w:name w:val="WW8Num513z0"/>
    <w:rsid w:val="006E7E63"/>
    <w:rPr>
      <w:rFonts w:ascii="Symbol" w:hAnsi="Symbol"/>
    </w:rPr>
  </w:style>
  <w:style w:type="character" w:customStyle="1" w:styleId="WW8Num513z1">
    <w:name w:val="WW8Num513z1"/>
    <w:rsid w:val="006E7E63"/>
    <w:rPr>
      <w:rFonts w:ascii="Courier New" w:hAnsi="Courier New" w:cs="Courier New"/>
    </w:rPr>
  </w:style>
  <w:style w:type="character" w:customStyle="1" w:styleId="WW8Num513z2">
    <w:name w:val="WW8Num513z2"/>
    <w:rsid w:val="006E7E63"/>
    <w:rPr>
      <w:rFonts w:ascii="Wingdings" w:hAnsi="Wingdings"/>
    </w:rPr>
  </w:style>
  <w:style w:type="character" w:customStyle="1" w:styleId="WW8Num340z0">
    <w:name w:val="WW8Num340z0"/>
    <w:rsid w:val="006E7E63"/>
    <w:rPr>
      <w:rFonts w:ascii="Symbol" w:hAnsi="Symbol"/>
    </w:rPr>
  </w:style>
  <w:style w:type="character" w:customStyle="1" w:styleId="WW8Num340z1">
    <w:name w:val="WW8Num340z1"/>
    <w:rsid w:val="006E7E63"/>
    <w:rPr>
      <w:rFonts w:ascii="Courier New" w:hAnsi="Courier New" w:cs="Courier New"/>
    </w:rPr>
  </w:style>
  <w:style w:type="character" w:customStyle="1" w:styleId="WW8Num340z2">
    <w:name w:val="WW8Num340z2"/>
    <w:rsid w:val="006E7E63"/>
    <w:rPr>
      <w:rFonts w:ascii="Wingdings" w:hAnsi="Wingdings"/>
    </w:rPr>
  </w:style>
  <w:style w:type="character" w:customStyle="1" w:styleId="WW8Num569z0">
    <w:name w:val="WW8Num569z0"/>
    <w:rsid w:val="006E7E63"/>
    <w:rPr>
      <w:rFonts w:ascii="Wingdings" w:hAnsi="Wingdings"/>
    </w:rPr>
  </w:style>
  <w:style w:type="character" w:customStyle="1" w:styleId="WW8Num569z1">
    <w:name w:val="WW8Num569z1"/>
    <w:rsid w:val="006E7E63"/>
    <w:rPr>
      <w:rFonts w:ascii="Courier New" w:hAnsi="Courier New" w:cs="Courier New"/>
    </w:rPr>
  </w:style>
  <w:style w:type="character" w:customStyle="1" w:styleId="WW8Num569z3">
    <w:name w:val="WW8Num569z3"/>
    <w:rsid w:val="006E7E63"/>
    <w:rPr>
      <w:rFonts w:ascii="Symbol" w:hAnsi="Symbol"/>
    </w:rPr>
  </w:style>
  <w:style w:type="character" w:customStyle="1" w:styleId="WW8Num192z0">
    <w:name w:val="WW8Num192z0"/>
    <w:rsid w:val="006E7E63"/>
    <w:rPr>
      <w:rFonts w:ascii="Wingdings" w:hAnsi="Wingdings"/>
    </w:rPr>
  </w:style>
  <w:style w:type="character" w:customStyle="1" w:styleId="WW8Num192z1">
    <w:name w:val="WW8Num192z1"/>
    <w:rsid w:val="006E7E63"/>
    <w:rPr>
      <w:rFonts w:ascii="Courier New" w:hAnsi="Courier New" w:cs="Courier New"/>
    </w:rPr>
  </w:style>
  <w:style w:type="character" w:customStyle="1" w:styleId="WW8Num192z3">
    <w:name w:val="WW8Num192z3"/>
    <w:rsid w:val="006E7E63"/>
    <w:rPr>
      <w:rFonts w:ascii="Symbol" w:hAnsi="Symbol"/>
    </w:rPr>
  </w:style>
  <w:style w:type="character" w:customStyle="1" w:styleId="WW8Num561z0">
    <w:name w:val="WW8Num561z0"/>
    <w:rsid w:val="006E7E63"/>
    <w:rPr>
      <w:rFonts w:ascii="Symbol" w:hAnsi="Symbol"/>
    </w:rPr>
  </w:style>
  <w:style w:type="character" w:customStyle="1" w:styleId="WW8Num561z1">
    <w:name w:val="WW8Num561z1"/>
    <w:rsid w:val="006E7E63"/>
    <w:rPr>
      <w:rFonts w:ascii="Courier New" w:hAnsi="Courier New"/>
    </w:rPr>
  </w:style>
  <w:style w:type="character" w:customStyle="1" w:styleId="WW8Num561z2">
    <w:name w:val="WW8Num561z2"/>
    <w:rsid w:val="006E7E63"/>
    <w:rPr>
      <w:rFonts w:ascii="Wingdings" w:hAnsi="Wingdings"/>
    </w:rPr>
  </w:style>
  <w:style w:type="paragraph" w:customStyle="1" w:styleId="221">
    <w:name w:val="Основной текст с отступом 22"/>
    <w:basedOn w:val="a5"/>
    <w:rsid w:val="006E7E63"/>
    <w:pPr>
      <w:widowControl w:val="0"/>
      <w:suppressAutoHyphens/>
      <w:spacing w:after="0" w:line="240" w:lineRule="auto"/>
      <w:ind w:left="-70" w:firstLine="709"/>
      <w:jc w:val="both"/>
    </w:pPr>
    <w:rPr>
      <w:rFonts w:ascii="Arial" w:eastAsia="Lucida Sans Unicode" w:hAnsi="Arial" w:cs="Times New Roman"/>
      <w:sz w:val="24"/>
      <w:szCs w:val="24"/>
      <w:lang w:eastAsia="ru-RU"/>
    </w:rPr>
  </w:style>
  <w:style w:type="numbering" w:customStyle="1" w:styleId="a3">
    <w:name w:val="Стиль маркированный"/>
    <w:basedOn w:val="a8"/>
    <w:rsid w:val="006E7E63"/>
    <w:pPr>
      <w:numPr>
        <w:numId w:val="11"/>
      </w:numPr>
    </w:pPr>
  </w:style>
  <w:style w:type="paragraph" w:customStyle="1" w:styleId="330">
    <w:name w:val="Основной текст 33"/>
    <w:basedOn w:val="a5"/>
    <w:rsid w:val="006E7E63"/>
    <w:pPr>
      <w:spacing w:after="0" w:line="240" w:lineRule="auto"/>
    </w:pPr>
    <w:rPr>
      <w:rFonts w:ascii="Times New Roman" w:eastAsia="Times New Roman" w:hAnsi="Times New Roman" w:cs="Times New Roman"/>
      <w:sz w:val="28"/>
      <w:szCs w:val="20"/>
      <w:lang w:val="en-US" w:eastAsia="ru-RU"/>
    </w:rPr>
  </w:style>
  <w:style w:type="numbering" w:customStyle="1" w:styleId="10">
    <w:name w:val="Стиль маркированный1"/>
    <w:basedOn w:val="a8"/>
    <w:rsid w:val="006E7E63"/>
    <w:pPr>
      <w:numPr>
        <w:numId w:val="12"/>
      </w:numPr>
    </w:pPr>
  </w:style>
  <w:style w:type="numbering" w:customStyle="1" w:styleId="a">
    <w:name w:val="Стиль нумерованный"/>
    <w:basedOn w:val="a8"/>
    <w:rsid w:val="006E7E63"/>
    <w:pPr>
      <w:numPr>
        <w:numId w:val="13"/>
      </w:numPr>
    </w:pPr>
  </w:style>
  <w:style w:type="character" w:customStyle="1" w:styleId="1f6">
    <w:name w:val="Основной текст Знак1"/>
    <w:aliases w:val="bt Знак"/>
    <w:semiHidden/>
    <w:rsid w:val="006E7E63"/>
    <w:rPr>
      <w:sz w:val="24"/>
      <w:szCs w:val="24"/>
    </w:rPr>
  </w:style>
  <w:style w:type="paragraph" w:customStyle="1" w:styleId="ConsCell">
    <w:name w:val="ConsCell"/>
    <w:semiHidden/>
    <w:rsid w:val="006E7E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1">
    <w:name w:val="S_Обычный в таблице"/>
    <w:basedOn w:val="a5"/>
    <w:link w:val="S2"/>
    <w:rsid w:val="006E7E63"/>
    <w:pPr>
      <w:spacing w:after="0" w:line="360" w:lineRule="auto"/>
      <w:jc w:val="center"/>
    </w:pPr>
    <w:rPr>
      <w:rFonts w:ascii="Times New Roman" w:eastAsia="Times New Roman" w:hAnsi="Times New Roman" w:cs="Times New Roman"/>
      <w:sz w:val="24"/>
      <w:szCs w:val="24"/>
      <w:lang w:eastAsia="ru-RU"/>
    </w:rPr>
  </w:style>
  <w:style w:type="character" w:customStyle="1" w:styleId="S2">
    <w:name w:val="S_Обычный в таблице Знак"/>
    <w:link w:val="S1"/>
    <w:rsid w:val="006E7E63"/>
    <w:rPr>
      <w:rFonts w:ascii="Times New Roman" w:eastAsia="Times New Roman" w:hAnsi="Times New Roman" w:cs="Times New Roman"/>
      <w:sz w:val="24"/>
      <w:szCs w:val="24"/>
      <w:lang w:eastAsia="ru-RU"/>
    </w:rPr>
  </w:style>
  <w:style w:type="character" w:customStyle="1" w:styleId="ConsNormal0">
    <w:name w:val="ConsNormal Знак"/>
    <w:link w:val="ConsNormal"/>
    <w:rsid w:val="006E7E63"/>
    <w:rPr>
      <w:rFonts w:ascii="Arial" w:eastAsia="Calibri" w:hAnsi="Arial" w:cs="Arial"/>
      <w:sz w:val="20"/>
      <w:szCs w:val="20"/>
      <w:lang w:eastAsia="ru-RU"/>
    </w:rPr>
  </w:style>
  <w:style w:type="paragraph" w:customStyle="1" w:styleId="sdendnote">
    <w:name w:val="sdendnote"/>
    <w:basedOn w:val="a5"/>
    <w:rsid w:val="006E7E63"/>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customStyle="1" w:styleId="sdfootnote-western">
    <w:name w:val="sdfootnote-western"/>
    <w:basedOn w:val="a5"/>
    <w:rsid w:val="006E7E63"/>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jk">
    <w:name w:val="sdfootnote-cjk"/>
    <w:basedOn w:val="a5"/>
    <w:rsid w:val="006E7E63"/>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tl">
    <w:name w:val="sdfootnote-ctl"/>
    <w:basedOn w:val="a5"/>
    <w:rsid w:val="006E7E63"/>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lstext">
    <w:name w:val="clstext"/>
    <w:basedOn w:val="a5"/>
    <w:rsid w:val="006E7E63"/>
    <w:pPr>
      <w:spacing w:before="45" w:after="45" w:line="240" w:lineRule="auto"/>
      <w:ind w:left="45" w:right="45" w:firstLine="225"/>
      <w:jc w:val="both"/>
    </w:pPr>
    <w:rPr>
      <w:rFonts w:ascii="Arial CYR" w:eastAsia="Times New Roman" w:hAnsi="Arial CYR" w:cs="Arial CYR"/>
      <w:color w:val="000000"/>
      <w:sz w:val="18"/>
      <w:szCs w:val="18"/>
      <w:lang w:eastAsia="ru-RU"/>
    </w:rPr>
  </w:style>
  <w:style w:type="paragraph" w:customStyle="1" w:styleId="1f7">
    <w:name w:val="Обычный отступ1"/>
    <w:basedOn w:val="a5"/>
    <w:rsid w:val="006E7E63"/>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230">
    <w:name w:val="Основной текст 23"/>
    <w:basedOn w:val="a5"/>
    <w:rsid w:val="006E7E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BodyTextIndent21">
    <w:name w:val="Body Text Indent 21"/>
    <w:basedOn w:val="a5"/>
    <w:rsid w:val="006E7E63"/>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Normal">
    <w:name w:val="Normal Знак Знак Знак"/>
    <w:rsid w:val="006E7E63"/>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5"/>
    <w:rsid w:val="006E7E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8Num12z1">
    <w:name w:val="WW8Num12z1"/>
    <w:rsid w:val="006E7E63"/>
    <w:rPr>
      <w:rFonts w:ascii="Courier New" w:hAnsi="Courier New" w:cs="Courier New"/>
    </w:rPr>
  </w:style>
  <w:style w:type="character" w:customStyle="1" w:styleId="WW8Num12z2">
    <w:name w:val="WW8Num12z2"/>
    <w:rsid w:val="006E7E63"/>
    <w:rPr>
      <w:rFonts w:ascii="Wingdings" w:hAnsi="Wingdings"/>
    </w:rPr>
  </w:style>
  <w:style w:type="character" w:customStyle="1" w:styleId="WW8Num17z3">
    <w:name w:val="WW8Num17z3"/>
    <w:rsid w:val="006E7E63"/>
    <w:rPr>
      <w:rFonts w:ascii="Symbol" w:hAnsi="Symbol"/>
    </w:rPr>
  </w:style>
  <w:style w:type="character" w:customStyle="1" w:styleId="WW8Num28z1">
    <w:name w:val="WW8Num28z1"/>
    <w:rsid w:val="006E7E63"/>
    <w:rPr>
      <w:rFonts w:ascii="Courier New" w:hAnsi="Courier New" w:cs="Courier New"/>
    </w:rPr>
  </w:style>
  <w:style w:type="character" w:customStyle="1" w:styleId="WW8Num28z2">
    <w:name w:val="WW8Num28z2"/>
    <w:rsid w:val="006E7E63"/>
    <w:rPr>
      <w:rFonts w:ascii="Wingdings" w:hAnsi="Wingdings"/>
    </w:rPr>
  </w:style>
  <w:style w:type="character" w:customStyle="1" w:styleId="WW8Num30z0">
    <w:name w:val="WW8Num30z0"/>
    <w:rsid w:val="006E7E63"/>
    <w:rPr>
      <w:rFonts w:ascii="Times New Roman" w:hAnsi="Times New Roman"/>
      <w:b w:val="0"/>
      <w:i w:val="0"/>
      <w:sz w:val="24"/>
      <w:u w:val="none"/>
    </w:rPr>
  </w:style>
  <w:style w:type="character" w:customStyle="1" w:styleId="WW8NumSt14z0">
    <w:name w:val="WW8NumSt14z0"/>
    <w:rsid w:val="006E7E63"/>
    <w:rPr>
      <w:rFonts w:ascii="Times New Roman" w:hAnsi="Times New Roman"/>
      <w:b w:val="0"/>
      <w:i w:val="0"/>
      <w:sz w:val="24"/>
      <w:u w:val="none"/>
    </w:rPr>
  </w:style>
  <w:style w:type="character" w:customStyle="1" w:styleId="WW8NumSt15z0">
    <w:name w:val="WW8NumSt15z0"/>
    <w:rsid w:val="006E7E63"/>
    <w:rPr>
      <w:rFonts w:ascii="Times New Roman" w:hAnsi="Times New Roman"/>
      <w:b w:val="0"/>
      <w:i w:val="0"/>
      <w:sz w:val="24"/>
      <w:u w:val="none"/>
    </w:rPr>
  </w:style>
  <w:style w:type="character" w:customStyle="1" w:styleId="WW8NumSt17z0">
    <w:name w:val="WW8NumSt17z0"/>
    <w:rsid w:val="006E7E63"/>
    <w:rPr>
      <w:rFonts w:ascii="Times New Roman" w:hAnsi="Times New Roman"/>
      <w:b w:val="0"/>
      <w:i w:val="0"/>
      <w:sz w:val="24"/>
      <w:u w:val="none"/>
    </w:rPr>
  </w:style>
  <w:style w:type="paragraph" w:customStyle="1" w:styleId="u">
    <w:name w:val="u"/>
    <w:basedOn w:val="a5"/>
    <w:rsid w:val="006E7E63"/>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affffd">
    <w:name w:val="??????? ???????? ??????"/>
    <w:rsid w:val="006E7E63"/>
    <w:rPr>
      <w:vertAlign w:val="superscript"/>
    </w:rPr>
  </w:style>
  <w:style w:type="paragraph" w:customStyle="1" w:styleId="29">
    <w:name w:val="???????? ????? 2"/>
    <w:basedOn w:val="a5"/>
    <w:rsid w:val="006E7E63"/>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paragraph" w:customStyle="1" w:styleId="231">
    <w:name w:val="Основной текст с отступом 23"/>
    <w:basedOn w:val="a5"/>
    <w:rsid w:val="006E7E63"/>
    <w:pPr>
      <w:spacing w:after="0" w:line="240" w:lineRule="auto"/>
      <w:ind w:firstLine="720"/>
      <w:jc w:val="center"/>
    </w:pPr>
    <w:rPr>
      <w:rFonts w:ascii="Times New Roman" w:eastAsia="Times New Roman" w:hAnsi="Times New Roman" w:cs="Times New Roman"/>
      <w:sz w:val="36"/>
      <w:szCs w:val="20"/>
      <w:lang w:eastAsia="ar-SA"/>
    </w:rPr>
  </w:style>
  <w:style w:type="paragraph" w:customStyle="1" w:styleId="affffe">
    <w:name w:val="Егор"/>
    <w:basedOn w:val="11"/>
    <w:qFormat/>
    <w:rsid w:val="006E7E63"/>
    <w:pPr>
      <w:jc w:val="both"/>
    </w:pPr>
    <w:rPr>
      <w:rFonts w:ascii="Arial" w:eastAsia="Times New Roman" w:hAnsi="Arial"/>
      <w:b/>
      <w:szCs w:val="20"/>
    </w:rPr>
  </w:style>
  <w:style w:type="paragraph" w:customStyle="1" w:styleId="Style3">
    <w:name w:val="Style3"/>
    <w:basedOn w:val="a5"/>
    <w:rsid w:val="006E7E6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8">
    <w:name w:val="Font Style18"/>
    <w:uiPriority w:val="99"/>
    <w:rsid w:val="006E7E63"/>
    <w:rPr>
      <w:rFonts w:ascii="Trebuchet MS" w:hAnsi="Trebuchet MS" w:cs="Trebuchet MS"/>
      <w:sz w:val="22"/>
      <w:szCs w:val="22"/>
    </w:rPr>
  </w:style>
  <w:style w:type="character" w:customStyle="1" w:styleId="FontStyle11">
    <w:name w:val="Font Style11"/>
    <w:uiPriority w:val="99"/>
    <w:rsid w:val="006E7E63"/>
    <w:rPr>
      <w:rFonts w:ascii="Trebuchet MS" w:hAnsi="Trebuchet MS" w:cs="Trebuchet MS"/>
      <w:b/>
      <w:bCs/>
      <w:sz w:val="12"/>
      <w:szCs w:val="12"/>
    </w:rPr>
  </w:style>
  <w:style w:type="paragraph" w:customStyle="1" w:styleId="Style4">
    <w:name w:val="Style4"/>
    <w:basedOn w:val="a5"/>
    <w:rsid w:val="006E7E63"/>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paragraph" w:customStyle="1" w:styleId="Style16">
    <w:name w:val="Style16"/>
    <w:basedOn w:val="a5"/>
    <w:rsid w:val="006E7E63"/>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28">
    <w:name w:val="Font Style28"/>
    <w:rsid w:val="006E7E63"/>
    <w:rPr>
      <w:rFonts w:ascii="Impact" w:hAnsi="Impact" w:cs="Impact"/>
      <w:sz w:val="32"/>
      <w:szCs w:val="32"/>
    </w:rPr>
  </w:style>
  <w:style w:type="character" w:customStyle="1" w:styleId="FontStyle29">
    <w:name w:val="Font Style29"/>
    <w:rsid w:val="006E7E63"/>
    <w:rPr>
      <w:rFonts w:ascii="Trebuchet MS" w:hAnsi="Trebuchet MS" w:cs="Trebuchet MS"/>
      <w:spacing w:val="-20"/>
      <w:sz w:val="26"/>
      <w:szCs w:val="26"/>
    </w:rPr>
  </w:style>
  <w:style w:type="paragraph" w:customStyle="1" w:styleId="z2">
    <w:name w:val="z2"/>
    <w:basedOn w:val="a5"/>
    <w:rsid w:val="006E7E63"/>
    <w:pPr>
      <w:spacing w:before="150" w:after="30" w:line="240" w:lineRule="auto"/>
      <w:jc w:val="center"/>
    </w:pPr>
    <w:rPr>
      <w:rFonts w:ascii="Times New Roman" w:eastAsia="Times New Roman" w:hAnsi="Times New Roman" w:cs="Times New Roman"/>
      <w:b/>
      <w:bCs/>
      <w:sz w:val="18"/>
      <w:szCs w:val="18"/>
      <w:lang w:eastAsia="ru-RU"/>
    </w:rPr>
  </w:style>
  <w:style w:type="character" w:customStyle="1" w:styleId="aff2">
    <w:name w:val="Без интервала Знак"/>
    <w:link w:val="aff1"/>
    <w:uiPriority w:val="1"/>
    <w:rsid w:val="006E7E63"/>
  </w:style>
  <w:style w:type="paragraph" w:customStyle="1" w:styleId="S3">
    <w:name w:val="S_Обычный"/>
    <w:basedOn w:val="a5"/>
    <w:link w:val="S4"/>
    <w:rsid w:val="006E7E6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4">
    <w:name w:val="S_Обычный Знак"/>
    <w:link w:val="S3"/>
    <w:rsid w:val="006E7E63"/>
    <w:rPr>
      <w:rFonts w:ascii="Times New Roman" w:eastAsia="Times New Roman" w:hAnsi="Times New Roman" w:cs="Times New Roman"/>
      <w:sz w:val="24"/>
      <w:szCs w:val="24"/>
      <w:lang w:eastAsia="ru-RU"/>
    </w:rPr>
  </w:style>
  <w:style w:type="paragraph" w:customStyle="1" w:styleId="S20">
    <w:name w:val="S_Заголовок 2"/>
    <w:basedOn w:val="20"/>
    <w:autoRedefine/>
    <w:rsid w:val="006E7E63"/>
    <w:pPr>
      <w:numPr>
        <w:ilvl w:val="1"/>
      </w:numPr>
      <w:autoSpaceDE/>
      <w:autoSpaceDN/>
      <w:spacing w:before="240" w:after="60"/>
    </w:pPr>
    <w:rPr>
      <w:rFonts w:ascii="Arial" w:hAnsi="Arial" w:cs="Arial"/>
      <w:i/>
      <w:iCs/>
      <w:sz w:val="28"/>
      <w:szCs w:val="28"/>
    </w:rPr>
  </w:style>
  <w:style w:type="paragraph" w:customStyle="1" w:styleId="S30">
    <w:name w:val="S_Заголовок 3"/>
    <w:basedOn w:val="3"/>
    <w:link w:val="S32"/>
    <w:rsid w:val="006E7E63"/>
    <w:pPr>
      <w:numPr>
        <w:ilvl w:val="2"/>
      </w:numPr>
      <w:spacing w:before="240" w:after="60"/>
      <w:ind w:left="720" w:hanging="432"/>
      <w:jc w:val="left"/>
    </w:pPr>
    <w:rPr>
      <w:rFonts w:ascii="Arial" w:eastAsia="Times New Roman" w:hAnsi="Arial" w:cs="Arial"/>
      <w:sz w:val="26"/>
      <w:szCs w:val="26"/>
    </w:rPr>
  </w:style>
  <w:style w:type="character" w:customStyle="1" w:styleId="S32">
    <w:name w:val="S_Заголовок 3 Знак"/>
    <w:link w:val="S30"/>
    <w:rsid w:val="006E7E63"/>
    <w:rPr>
      <w:rFonts w:ascii="Arial" w:eastAsia="Times New Roman" w:hAnsi="Arial" w:cs="Arial"/>
      <w:b/>
      <w:bCs/>
      <w:sz w:val="26"/>
      <w:szCs w:val="26"/>
      <w:lang w:eastAsia="ru-RU"/>
    </w:rPr>
  </w:style>
  <w:style w:type="paragraph" w:styleId="1f8">
    <w:name w:val="toc 1"/>
    <w:basedOn w:val="a5"/>
    <w:next w:val="a5"/>
    <w:autoRedefine/>
    <w:uiPriority w:val="39"/>
    <w:qFormat/>
    <w:rsid w:val="006E7E63"/>
    <w:pPr>
      <w:spacing w:before="240" w:after="120" w:line="240" w:lineRule="auto"/>
    </w:pPr>
    <w:rPr>
      <w:rFonts w:ascii="Times New Roman" w:eastAsia="Calibri" w:hAnsi="Times New Roman" w:cs="Times New Roman"/>
      <w:b/>
      <w:bCs/>
      <w:caps/>
      <w:sz w:val="28"/>
      <w:szCs w:val="32"/>
    </w:rPr>
  </w:style>
  <w:style w:type="paragraph" w:styleId="2a">
    <w:name w:val="toc 2"/>
    <w:basedOn w:val="a5"/>
    <w:next w:val="a5"/>
    <w:autoRedefine/>
    <w:uiPriority w:val="39"/>
    <w:unhideWhenUsed/>
    <w:qFormat/>
    <w:rsid w:val="006E7E63"/>
    <w:pPr>
      <w:spacing w:before="120" w:after="0" w:line="240" w:lineRule="auto"/>
      <w:ind w:left="221"/>
    </w:pPr>
    <w:rPr>
      <w:rFonts w:ascii="Times New Roman" w:eastAsia="Calibri" w:hAnsi="Times New Roman" w:cs="Times New Roman"/>
      <w:iCs/>
      <w:sz w:val="28"/>
      <w:szCs w:val="20"/>
    </w:rPr>
  </w:style>
  <w:style w:type="paragraph" w:styleId="36">
    <w:name w:val="toc 3"/>
    <w:basedOn w:val="a5"/>
    <w:next w:val="a5"/>
    <w:autoRedefine/>
    <w:uiPriority w:val="39"/>
    <w:unhideWhenUsed/>
    <w:qFormat/>
    <w:rsid w:val="006E7E63"/>
    <w:pPr>
      <w:tabs>
        <w:tab w:val="right" w:leader="dot" w:pos="9344"/>
      </w:tabs>
      <w:spacing w:after="0" w:line="240" w:lineRule="auto"/>
      <w:ind w:left="442"/>
    </w:pPr>
    <w:rPr>
      <w:rFonts w:ascii="Times New Roman" w:eastAsia="Calibri" w:hAnsi="Times New Roman" w:cs="Times New Roman"/>
      <w:sz w:val="28"/>
      <w:szCs w:val="20"/>
    </w:rPr>
  </w:style>
  <w:style w:type="numbering" w:customStyle="1" w:styleId="111">
    <w:name w:val="Нет списка11"/>
    <w:next w:val="a8"/>
    <w:uiPriority w:val="99"/>
    <w:semiHidden/>
    <w:unhideWhenUsed/>
    <w:rsid w:val="006E7E63"/>
  </w:style>
  <w:style w:type="paragraph" w:customStyle="1" w:styleId="2b">
    <w:name w:val="Название2"/>
    <w:basedOn w:val="a5"/>
    <w:rsid w:val="006E7E63"/>
    <w:pPr>
      <w:suppressLineNumbers/>
      <w:suppressAutoHyphens/>
      <w:spacing w:before="120" w:after="120" w:line="240" w:lineRule="auto"/>
    </w:pPr>
    <w:rPr>
      <w:rFonts w:ascii="Arial" w:eastAsia="Times New Roman" w:hAnsi="Arial" w:cs="Tahoma"/>
      <w:i/>
      <w:iCs/>
      <w:sz w:val="24"/>
      <w:szCs w:val="24"/>
      <w:lang w:val="en-US" w:eastAsia="ar-SA" w:bidi="en-US"/>
    </w:rPr>
  </w:style>
  <w:style w:type="paragraph" w:customStyle="1" w:styleId="2c">
    <w:name w:val="Указатель2"/>
    <w:basedOn w:val="a5"/>
    <w:rsid w:val="006E7E63"/>
    <w:pPr>
      <w:suppressLineNumbers/>
      <w:suppressAutoHyphens/>
      <w:spacing w:after="0" w:line="240" w:lineRule="auto"/>
    </w:pPr>
    <w:rPr>
      <w:rFonts w:ascii="Arial" w:eastAsia="Times New Roman" w:hAnsi="Arial" w:cs="Tahoma"/>
      <w:sz w:val="24"/>
      <w:szCs w:val="24"/>
      <w:lang w:val="en-US" w:eastAsia="ar-SA" w:bidi="en-US"/>
    </w:rPr>
  </w:style>
  <w:style w:type="paragraph" w:customStyle="1" w:styleId="2d">
    <w:name w:val="З2"/>
    <w:basedOn w:val="a5"/>
    <w:next w:val="a5"/>
    <w:rsid w:val="006E7E63"/>
    <w:pPr>
      <w:suppressAutoHyphens/>
      <w:spacing w:after="0" w:line="360" w:lineRule="auto"/>
      <w:ind w:firstLine="748"/>
      <w:jc w:val="both"/>
    </w:pPr>
    <w:rPr>
      <w:rFonts w:ascii="Times New Roman" w:eastAsia="Times New Roman" w:hAnsi="Times New Roman" w:cs="Times New Roman"/>
      <w:b/>
      <w:sz w:val="24"/>
      <w:szCs w:val="20"/>
      <w:lang w:val="en-US" w:eastAsia="ar-SA" w:bidi="en-US"/>
    </w:rPr>
  </w:style>
  <w:style w:type="paragraph" w:customStyle="1" w:styleId="100">
    <w:name w:val="Оглавление 10"/>
    <w:basedOn w:val="1e"/>
    <w:rsid w:val="006E7E63"/>
  </w:style>
  <w:style w:type="character" w:customStyle="1" w:styleId="WW8Num13z1">
    <w:name w:val="WW8Num13z1"/>
    <w:rsid w:val="006E7E63"/>
    <w:rPr>
      <w:rFonts w:ascii="Wingdings 2" w:hAnsi="Wingdings 2" w:cs="StarSymbol" w:hint="default"/>
      <w:sz w:val="18"/>
      <w:szCs w:val="18"/>
    </w:rPr>
  </w:style>
  <w:style w:type="character" w:customStyle="1" w:styleId="WW8Num13z2">
    <w:name w:val="WW8Num13z2"/>
    <w:rsid w:val="006E7E63"/>
    <w:rPr>
      <w:rFonts w:ascii="StarSymbol" w:eastAsia="StarSymbol" w:hAnsi="StarSymbol" w:cs="StarSymbol" w:hint="eastAsia"/>
      <w:sz w:val="18"/>
      <w:szCs w:val="18"/>
    </w:rPr>
  </w:style>
  <w:style w:type="character" w:customStyle="1" w:styleId="2e">
    <w:name w:val="Основной шрифт абзаца2"/>
    <w:rsid w:val="006E7E63"/>
  </w:style>
  <w:style w:type="character" w:customStyle="1" w:styleId="1f9">
    <w:name w:val="Знак сноски1"/>
    <w:rsid w:val="006E7E63"/>
    <w:rPr>
      <w:vertAlign w:val="superscript"/>
    </w:rPr>
  </w:style>
  <w:style w:type="character" w:customStyle="1" w:styleId="WW8Num116z1">
    <w:name w:val="WW8Num116z1"/>
    <w:rsid w:val="006E7E63"/>
    <w:rPr>
      <w:rFonts w:ascii="Courier New" w:hAnsi="Courier New" w:cs="Courier New" w:hint="default"/>
    </w:rPr>
  </w:style>
  <w:style w:type="character" w:customStyle="1" w:styleId="WW8Num116z2">
    <w:name w:val="WW8Num116z2"/>
    <w:rsid w:val="006E7E63"/>
    <w:rPr>
      <w:rFonts w:ascii="Wingdings" w:hAnsi="Wingdings" w:hint="default"/>
    </w:rPr>
  </w:style>
  <w:style w:type="character" w:customStyle="1" w:styleId="WW8Num116z3">
    <w:name w:val="WW8Num116z3"/>
    <w:rsid w:val="006E7E63"/>
    <w:rPr>
      <w:rFonts w:ascii="Symbol" w:hAnsi="Symbol" w:hint="default"/>
    </w:rPr>
  </w:style>
  <w:style w:type="character" w:customStyle="1" w:styleId="WW8Num278z1">
    <w:name w:val="WW8Num278z1"/>
    <w:rsid w:val="006E7E63"/>
    <w:rPr>
      <w:rFonts w:ascii="Courier New" w:hAnsi="Courier New" w:cs="Courier New" w:hint="default"/>
    </w:rPr>
  </w:style>
  <w:style w:type="character" w:customStyle="1" w:styleId="WW8Num278z2">
    <w:name w:val="WW8Num278z2"/>
    <w:rsid w:val="006E7E63"/>
    <w:rPr>
      <w:rFonts w:ascii="Wingdings" w:hAnsi="Wingdings" w:hint="default"/>
    </w:rPr>
  </w:style>
  <w:style w:type="character" w:customStyle="1" w:styleId="WW8Num426z1">
    <w:name w:val="WW8Num426z1"/>
    <w:rsid w:val="006E7E63"/>
    <w:rPr>
      <w:rFonts w:ascii="Courier New" w:hAnsi="Courier New" w:cs="Courier New" w:hint="default"/>
    </w:rPr>
  </w:style>
  <w:style w:type="character" w:customStyle="1" w:styleId="WW8Num426z2">
    <w:name w:val="WW8Num426z2"/>
    <w:rsid w:val="006E7E63"/>
    <w:rPr>
      <w:rFonts w:ascii="Wingdings" w:hAnsi="Wingdings" w:hint="default"/>
    </w:rPr>
  </w:style>
  <w:style w:type="character" w:customStyle="1" w:styleId="WW8Num426z3">
    <w:name w:val="WW8Num426z3"/>
    <w:rsid w:val="006E7E63"/>
    <w:rPr>
      <w:rFonts w:ascii="Symbol" w:hAnsi="Symbol" w:hint="default"/>
    </w:rPr>
  </w:style>
  <w:style w:type="character" w:customStyle="1" w:styleId="WW8Num90z1">
    <w:name w:val="WW8Num90z1"/>
    <w:rsid w:val="006E7E63"/>
    <w:rPr>
      <w:rFonts w:ascii="Courier New" w:hAnsi="Courier New" w:cs="Courier New" w:hint="default"/>
    </w:rPr>
  </w:style>
  <w:style w:type="character" w:customStyle="1" w:styleId="WW8Num90z2">
    <w:name w:val="WW8Num90z2"/>
    <w:rsid w:val="006E7E63"/>
    <w:rPr>
      <w:rFonts w:ascii="Wingdings" w:hAnsi="Wingdings" w:hint="default"/>
    </w:rPr>
  </w:style>
  <w:style w:type="character" w:customStyle="1" w:styleId="WW8Num90z3">
    <w:name w:val="WW8Num90z3"/>
    <w:rsid w:val="006E7E63"/>
    <w:rPr>
      <w:rFonts w:ascii="Symbol" w:hAnsi="Symbol" w:hint="default"/>
    </w:rPr>
  </w:style>
  <w:style w:type="character" w:customStyle="1" w:styleId="WW8Num302z1">
    <w:name w:val="WW8Num302z1"/>
    <w:rsid w:val="006E7E63"/>
    <w:rPr>
      <w:rFonts w:ascii="Courier New" w:hAnsi="Courier New" w:cs="Courier New" w:hint="default"/>
    </w:rPr>
  </w:style>
  <w:style w:type="character" w:customStyle="1" w:styleId="WW8Num302z2">
    <w:name w:val="WW8Num302z2"/>
    <w:rsid w:val="006E7E63"/>
    <w:rPr>
      <w:rFonts w:ascii="Wingdings" w:hAnsi="Wingdings" w:hint="default"/>
    </w:rPr>
  </w:style>
  <w:style w:type="character" w:customStyle="1" w:styleId="WW8Num302z3">
    <w:name w:val="WW8Num302z3"/>
    <w:rsid w:val="006E7E63"/>
    <w:rPr>
      <w:rFonts w:ascii="Symbol" w:hAnsi="Symbol" w:hint="default"/>
    </w:rPr>
  </w:style>
  <w:style w:type="character" w:customStyle="1" w:styleId="WW8Num199z1">
    <w:name w:val="WW8Num199z1"/>
    <w:rsid w:val="006E7E63"/>
    <w:rPr>
      <w:rFonts w:ascii="Courier New" w:hAnsi="Courier New" w:cs="Courier New" w:hint="default"/>
    </w:rPr>
  </w:style>
  <w:style w:type="character" w:customStyle="1" w:styleId="WW8Num199z2">
    <w:name w:val="WW8Num199z2"/>
    <w:rsid w:val="006E7E63"/>
    <w:rPr>
      <w:rFonts w:ascii="Wingdings" w:hAnsi="Wingdings" w:hint="default"/>
    </w:rPr>
  </w:style>
  <w:style w:type="character" w:customStyle="1" w:styleId="WW8Num199z3">
    <w:name w:val="WW8Num199z3"/>
    <w:rsid w:val="006E7E63"/>
    <w:rPr>
      <w:rFonts w:ascii="Symbol" w:hAnsi="Symbol" w:hint="default"/>
    </w:rPr>
  </w:style>
  <w:style w:type="character" w:customStyle="1" w:styleId="WW8Num77z1">
    <w:name w:val="WW8Num77z1"/>
    <w:rsid w:val="006E7E63"/>
    <w:rPr>
      <w:rFonts w:ascii="Courier New" w:hAnsi="Courier New" w:cs="Courier New" w:hint="default"/>
    </w:rPr>
  </w:style>
  <w:style w:type="character" w:customStyle="1" w:styleId="WW8Num77z2">
    <w:name w:val="WW8Num77z2"/>
    <w:rsid w:val="006E7E63"/>
    <w:rPr>
      <w:rFonts w:ascii="Wingdings" w:hAnsi="Wingdings" w:hint="default"/>
    </w:rPr>
  </w:style>
  <w:style w:type="character" w:customStyle="1" w:styleId="WW8Num77z3">
    <w:name w:val="WW8Num77z3"/>
    <w:rsid w:val="006E7E63"/>
    <w:rPr>
      <w:rFonts w:ascii="Symbol" w:hAnsi="Symbol" w:hint="default"/>
    </w:rPr>
  </w:style>
  <w:style w:type="character" w:customStyle="1" w:styleId="WW8Num75z1">
    <w:name w:val="WW8Num75z1"/>
    <w:rsid w:val="006E7E63"/>
    <w:rPr>
      <w:rFonts w:ascii="Courier New" w:hAnsi="Courier New" w:cs="Courier New" w:hint="default"/>
    </w:rPr>
  </w:style>
  <w:style w:type="character" w:customStyle="1" w:styleId="WW8Num75z2">
    <w:name w:val="WW8Num75z2"/>
    <w:rsid w:val="006E7E63"/>
    <w:rPr>
      <w:rFonts w:ascii="Wingdings" w:hAnsi="Wingdings" w:hint="default"/>
    </w:rPr>
  </w:style>
  <w:style w:type="character" w:customStyle="1" w:styleId="WW8Num75z3">
    <w:name w:val="WW8Num75z3"/>
    <w:rsid w:val="006E7E63"/>
    <w:rPr>
      <w:rFonts w:ascii="Symbol" w:hAnsi="Symbol" w:hint="default"/>
    </w:rPr>
  </w:style>
  <w:style w:type="character" w:customStyle="1" w:styleId="WW8Num488z1">
    <w:name w:val="WW8Num488z1"/>
    <w:rsid w:val="006E7E63"/>
    <w:rPr>
      <w:rFonts w:ascii="Courier New" w:hAnsi="Courier New" w:cs="Courier New" w:hint="default"/>
    </w:rPr>
  </w:style>
  <w:style w:type="character" w:customStyle="1" w:styleId="WW8Num488z2">
    <w:name w:val="WW8Num488z2"/>
    <w:rsid w:val="006E7E63"/>
    <w:rPr>
      <w:rFonts w:ascii="Wingdings" w:hAnsi="Wingdings" w:hint="default"/>
    </w:rPr>
  </w:style>
  <w:style w:type="character" w:customStyle="1" w:styleId="WW8Num488z3">
    <w:name w:val="WW8Num488z3"/>
    <w:rsid w:val="006E7E63"/>
    <w:rPr>
      <w:rFonts w:ascii="Symbol" w:hAnsi="Symbol" w:hint="default"/>
    </w:rPr>
  </w:style>
  <w:style w:type="character" w:customStyle="1" w:styleId="WW8Num83z1">
    <w:name w:val="WW8Num83z1"/>
    <w:rsid w:val="006E7E63"/>
    <w:rPr>
      <w:rFonts w:ascii="Courier New" w:hAnsi="Courier New" w:cs="Courier New" w:hint="default"/>
    </w:rPr>
  </w:style>
  <w:style w:type="character" w:customStyle="1" w:styleId="WW8Num83z2">
    <w:name w:val="WW8Num83z2"/>
    <w:rsid w:val="006E7E63"/>
    <w:rPr>
      <w:rFonts w:ascii="Wingdings" w:hAnsi="Wingdings" w:hint="default"/>
    </w:rPr>
  </w:style>
  <w:style w:type="character" w:customStyle="1" w:styleId="WW8Num83z3">
    <w:name w:val="WW8Num83z3"/>
    <w:rsid w:val="006E7E63"/>
    <w:rPr>
      <w:rFonts w:ascii="Symbol" w:hAnsi="Symbol" w:hint="default"/>
    </w:rPr>
  </w:style>
  <w:style w:type="character" w:customStyle="1" w:styleId="WW8Num481z1">
    <w:name w:val="WW8Num481z1"/>
    <w:rsid w:val="006E7E63"/>
    <w:rPr>
      <w:rFonts w:ascii="Courier New" w:hAnsi="Courier New" w:cs="Courier New" w:hint="default"/>
    </w:rPr>
  </w:style>
  <w:style w:type="character" w:customStyle="1" w:styleId="WW8Num481z2">
    <w:name w:val="WW8Num481z2"/>
    <w:rsid w:val="006E7E63"/>
    <w:rPr>
      <w:rFonts w:ascii="Wingdings" w:hAnsi="Wingdings" w:hint="default"/>
    </w:rPr>
  </w:style>
  <w:style w:type="character" w:customStyle="1" w:styleId="WW8Num481z3">
    <w:name w:val="WW8Num481z3"/>
    <w:rsid w:val="006E7E63"/>
    <w:rPr>
      <w:rFonts w:ascii="Symbol" w:hAnsi="Symbol" w:hint="default"/>
    </w:rPr>
  </w:style>
  <w:style w:type="character" w:customStyle="1" w:styleId="WW8Num106z1">
    <w:name w:val="WW8Num106z1"/>
    <w:rsid w:val="006E7E63"/>
    <w:rPr>
      <w:rFonts w:ascii="Courier New" w:hAnsi="Courier New" w:cs="Courier New" w:hint="default"/>
    </w:rPr>
  </w:style>
  <w:style w:type="character" w:customStyle="1" w:styleId="WW8Num106z2">
    <w:name w:val="WW8Num106z2"/>
    <w:rsid w:val="006E7E63"/>
    <w:rPr>
      <w:rFonts w:ascii="Wingdings" w:hAnsi="Wingdings" w:hint="default"/>
    </w:rPr>
  </w:style>
  <w:style w:type="character" w:customStyle="1" w:styleId="WW8Num106z3">
    <w:name w:val="WW8Num106z3"/>
    <w:rsid w:val="006E7E63"/>
    <w:rPr>
      <w:rFonts w:ascii="Symbol" w:hAnsi="Symbol" w:hint="default"/>
    </w:rPr>
  </w:style>
  <w:style w:type="character" w:customStyle="1" w:styleId="WW8Num189z1">
    <w:name w:val="WW8Num189z1"/>
    <w:rsid w:val="006E7E63"/>
    <w:rPr>
      <w:rFonts w:ascii="Courier New" w:hAnsi="Courier New" w:cs="Courier New" w:hint="default"/>
    </w:rPr>
  </w:style>
  <w:style w:type="character" w:customStyle="1" w:styleId="WW8Num189z2">
    <w:name w:val="WW8Num189z2"/>
    <w:rsid w:val="006E7E63"/>
    <w:rPr>
      <w:rFonts w:ascii="Wingdings" w:hAnsi="Wingdings" w:hint="default"/>
    </w:rPr>
  </w:style>
  <w:style w:type="character" w:customStyle="1" w:styleId="WW8Num189z3">
    <w:name w:val="WW8Num189z3"/>
    <w:rsid w:val="006E7E63"/>
    <w:rPr>
      <w:rFonts w:ascii="Symbol" w:hAnsi="Symbol" w:hint="default"/>
    </w:rPr>
  </w:style>
  <w:style w:type="character" w:customStyle="1" w:styleId="WW8Num144z1">
    <w:name w:val="WW8Num144z1"/>
    <w:rsid w:val="006E7E63"/>
    <w:rPr>
      <w:rFonts w:ascii="Courier New" w:hAnsi="Courier New" w:cs="Courier New" w:hint="default"/>
    </w:rPr>
  </w:style>
  <w:style w:type="character" w:customStyle="1" w:styleId="WW8Num144z2">
    <w:name w:val="WW8Num144z2"/>
    <w:rsid w:val="006E7E63"/>
    <w:rPr>
      <w:rFonts w:ascii="Wingdings" w:hAnsi="Wingdings" w:hint="default"/>
    </w:rPr>
  </w:style>
  <w:style w:type="character" w:customStyle="1" w:styleId="WW8Num144z3">
    <w:name w:val="WW8Num144z3"/>
    <w:rsid w:val="006E7E63"/>
    <w:rPr>
      <w:rFonts w:ascii="Symbol" w:hAnsi="Symbol" w:hint="default"/>
    </w:rPr>
  </w:style>
  <w:style w:type="paragraph" w:styleId="91">
    <w:name w:val="toc 9"/>
    <w:basedOn w:val="1e"/>
    <w:autoRedefine/>
    <w:uiPriority w:val="39"/>
    <w:unhideWhenUsed/>
    <w:rsid w:val="006E7E63"/>
    <w:pPr>
      <w:tabs>
        <w:tab w:val="right" w:leader="dot" w:pos="9637"/>
      </w:tabs>
      <w:ind w:left="2264"/>
    </w:pPr>
    <w:rPr>
      <w:sz w:val="24"/>
      <w:szCs w:val="24"/>
      <w:lang w:val="en-US" w:bidi="en-US"/>
    </w:rPr>
  </w:style>
  <w:style w:type="paragraph" w:styleId="81">
    <w:name w:val="toc 8"/>
    <w:basedOn w:val="1e"/>
    <w:autoRedefine/>
    <w:uiPriority w:val="39"/>
    <w:unhideWhenUsed/>
    <w:rsid w:val="006E7E63"/>
    <w:pPr>
      <w:tabs>
        <w:tab w:val="right" w:leader="dot" w:pos="9637"/>
      </w:tabs>
      <w:ind w:left="1981"/>
    </w:pPr>
    <w:rPr>
      <w:sz w:val="24"/>
      <w:szCs w:val="24"/>
      <w:lang w:val="en-US" w:bidi="en-US"/>
    </w:rPr>
  </w:style>
  <w:style w:type="paragraph" w:styleId="71">
    <w:name w:val="toc 7"/>
    <w:basedOn w:val="1e"/>
    <w:autoRedefine/>
    <w:uiPriority w:val="39"/>
    <w:unhideWhenUsed/>
    <w:rsid w:val="006E7E63"/>
    <w:pPr>
      <w:tabs>
        <w:tab w:val="right" w:leader="dot" w:pos="9637"/>
      </w:tabs>
      <w:ind w:left="1698"/>
    </w:pPr>
    <w:rPr>
      <w:sz w:val="24"/>
      <w:szCs w:val="24"/>
      <w:lang w:val="en-US" w:bidi="en-US"/>
    </w:rPr>
  </w:style>
  <w:style w:type="paragraph" w:styleId="61">
    <w:name w:val="toc 6"/>
    <w:basedOn w:val="1e"/>
    <w:autoRedefine/>
    <w:uiPriority w:val="39"/>
    <w:unhideWhenUsed/>
    <w:rsid w:val="006E7E63"/>
    <w:pPr>
      <w:tabs>
        <w:tab w:val="right" w:leader="dot" w:pos="9637"/>
      </w:tabs>
      <w:ind w:left="1415"/>
    </w:pPr>
    <w:rPr>
      <w:sz w:val="24"/>
      <w:szCs w:val="24"/>
      <w:lang w:val="en-US" w:bidi="en-US"/>
    </w:rPr>
  </w:style>
  <w:style w:type="paragraph" w:styleId="51">
    <w:name w:val="toc 5"/>
    <w:basedOn w:val="1e"/>
    <w:autoRedefine/>
    <w:uiPriority w:val="39"/>
    <w:unhideWhenUsed/>
    <w:rsid w:val="006E7E63"/>
    <w:pPr>
      <w:tabs>
        <w:tab w:val="right" w:leader="dot" w:pos="9637"/>
      </w:tabs>
      <w:ind w:left="1132"/>
    </w:pPr>
    <w:rPr>
      <w:sz w:val="24"/>
      <w:szCs w:val="24"/>
      <w:lang w:val="en-US" w:bidi="en-US"/>
    </w:rPr>
  </w:style>
  <w:style w:type="paragraph" w:styleId="42">
    <w:name w:val="toc 4"/>
    <w:basedOn w:val="1e"/>
    <w:autoRedefine/>
    <w:uiPriority w:val="39"/>
    <w:unhideWhenUsed/>
    <w:rsid w:val="006E7E63"/>
    <w:pPr>
      <w:tabs>
        <w:tab w:val="right" w:leader="dot" w:pos="9637"/>
      </w:tabs>
      <w:ind w:left="849"/>
    </w:pPr>
    <w:rPr>
      <w:sz w:val="24"/>
      <w:szCs w:val="24"/>
      <w:lang w:val="en-US" w:bidi="en-US"/>
    </w:rPr>
  </w:style>
  <w:style w:type="numbering" w:styleId="a0">
    <w:name w:val="Outline List 3"/>
    <w:basedOn w:val="a8"/>
    <w:uiPriority w:val="99"/>
    <w:unhideWhenUsed/>
    <w:rsid w:val="006E7E63"/>
    <w:pPr>
      <w:numPr>
        <w:numId w:val="53"/>
      </w:numPr>
    </w:pPr>
  </w:style>
  <w:style w:type="paragraph" w:styleId="afffff">
    <w:name w:val="TOC Heading"/>
    <w:basedOn w:val="11"/>
    <w:next w:val="a5"/>
    <w:uiPriority w:val="39"/>
    <w:qFormat/>
    <w:rsid w:val="006E7E63"/>
    <w:pPr>
      <w:keepLines/>
      <w:spacing w:before="240" w:after="60"/>
      <w:outlineLvl w:val="9"/>
    </w:pPr>
    <w:rPr>
      <w:rFonts w:eastAsia="Times New Roman"/>
      <w:b/>
      <w:bCs/>
      <w:caps/>
      <w:lang w:val="en-US" w:eastAsia="en-US" w:bidi="en-US"/>
    </w:rPr>
  </w:style>
  <w:style w:type="paragraph" w:styleId="2f">
    <w:name w:val="Quote"/>
    <w:basedOn w:val="a5"/>
    <w:next w:val="a5"/>
    <w:link w:val="2f0"/>
    <w:uiPriority w:val="29"/>
    <w:qFormat/>
    <w:rsid w:val="006E7E63"/>
    <w:pPr>
      <w:spacing w:after="0" w:line="240" w:lineRule="auto"/>
    </w:pPr>
    <w:rPr>
      <w:rFonts w:ascii="Times New Roman" w:eastAsia="Times New Roman" w:hAnsi="Times New Roman" w:cs="Times New Roman"/>
      <w:i/>
      <w:iCs/>
      <w:color w:val="000000"/>
      <w:sz w:val="24"/>
      <w:lang w:val="en-US" w:bidi="en-US"/>
    </w:rPr>
  </w:style>
  <w:style w:type="character" w:customStyle="1" w:styleId="2f0">
    <w:name w:val="Цитата 2 Знак"/>
    <w:basedOn w:val="a6"/>
    <w:link w:val="2f"/>
    <w:uiPriority w:val="29"/>
    <w:rsid w:val="006E7E63"/>
    <w:rPr>
      <w:rFonts w:ascii="Times New Roman" w:eastAsia="Times New Roman" w:hAnsi="Times New Roman" w:cs="Times New Roman"/>
      <w:i/>
      <w:iCs/>
      <w:color w:val="000000"/>
      <w:sz w:val="24"/>
      <w:lang w:val="en-US" w:bidi="en-US"/>
    </w:rPr>
  </w:style>
  <w:style w:type="paragraph" w:styleId="afffff0">
    <w:name w:val="Intense Quote"/>
    <w:basedOn w:val="a5"/>
    <w:next w:val="a5"/>
    <w:link w:val="afffff1"/>
    <w:uiPriority w:val="30"/>
    <w:qFormat/>
    <w:rsid w:val="006E7E6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lang w:val="en-US" w:bidi="en-US"/>
    </w:rPr>
  </w:style>
  <w:style w:type="character" w:customStyle="1" w:styleId="afffff1">
    <w:name w:val="Выделенная цитата Знак"/>
    <w:basedOn w:val="a6"/>
    <w:link w:val="afffff0"/>
    <w:uiPriority w:val="30"/>
    <w:rsid w:val="006E7E63"/>
    <w:rPr>
      <w:rFonts w:ascii="Times New Roman" w:eastAsia="Times New Roman" w:hAnsi="Times New Roman" w:cs="Times New Roman"/>
      <w:b/>
      <w:bCs/>
      <w:i/>
      <w:iCs/>
      <w:color w:val="4F81BD"/>
      <w:sz w:val="24"/>
      <w:lang w:val="en-US" w:bidi="en-US"/>
    </w:rPr>
  </w:style>
  <w:style w:type="character" w:styleId="afffff2">
    <w:name w:val="Subtle Emphasis"/>
    <w:uiPriority w:val="19"/>
    <w:qFormat/>
    <w:rsid w:val="006E7E63"/>
    <w:rPr>
      <w:i/>
      <w:iCs/>
      <w:color w:val="808080"/>
    </w:rPr>
  </w:style>
  <w:style w:type="character" w:styleId="afffff3">
    <w:name w:val="Intense Emphasis"/>
    <w:uiPriority w:val="21"/>
    <w:qFormat/>
    <w:rsid w:val="006E7E63"/>
    <w:rPr>
      <w:b/>
      <w:bCs/>
      <w:i/>
      <w:iCs/>
      <w:color w:val="4F81BD"/>
    </w:rPr>
  </w:style>
  <w:style w:type="character" w:styleId="afffff4">
    <w:name w:val="Subtle Reference"/>
    <w:uiPriority w:val="31"/>
    <w:qFormat/>
    <w:rsid w:val="006E7E63"/>
    <w:rPr>
      <w:smallCaps/>
      <w:color w:val="C0504D"/>
      <w:u w:val="single"/>
    </w:rPr>
  </w:style>
  <w:style w:type="character" w:styleId="afffff5">
    <w:name w:val="Intense Reference"/>
    <w:uiPriority w:val="32"/>
    <w:qFormat/>
    <w:rsid w:val="006E7E63"/>
    <w:rPr>
      <w:b/>
      <w:bCs/>
      <w:smallCaps/>
      <w:color w:val="C0504D"/>
      <w:spacing w:val="5"/>
      <w:u w:val="single"/>
    </w:rPr>
  </w:style>
  <w:style w:type="character" w:styleId="afffff6">
    <w:name w:val="Book Title"/>
    <w:uiPriority w:val="33"/>
    <w:qFormat/>
    <w:rsid w:val="006E7E63"/>
    <w:rPr>
      <w:b/>
      <w:bCs/>
      <w:smallCaps/>
      <w:spacing w:val="5"/>
    </w:rPr>
  </w:style>
  <w:style w:type="paragraph" w:customStyle="1" w:styleId="HeadDoc">
    <w:name w:val="HeadDoc"/>
    <w:rsid w:val="006E7E6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1fa">
    <w:name w:val="Основной текст с отступом1"/>
    <w:basedOn w:val="a5"/>
    <w:rsid w:val="006E7E63"/>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lang w:eastAsia="ru-RU"/>
    </w:rPr>
  </w:style>
  <w:style w:type="paragraph" w:styleId="4">
    <w:name w:val="List Bullet 4"/>
    <w:basedOn w:val="a5"/>
    <w:autoRedefine/>
    <w:rsid w:val="006E7E63"/>
    <w:pPr>
      <w:numPr>
        <w:numId w:val="54"/>
      </w:numPr>
      <w:spacing w:after="0" w:line="240" w:lineRule="auto"/>
    </w:pPr>
    <w:rPr>
      <w:rFonts w:ascii="Times New Roman" w:eastAsia="Times New Roman" w:hAnsi="Times New Roman" w:cs="Times New Roman"/>
      <w:sz w:val="20"/>
      <w:szCs w:val="20"/>
      <w:lang w:val="en-GB" w:eastAsia="ru-RU"/>
    </w:rPr>
  </w:style>
  <w:style w:type="paragraph" w:customStyle="1" w:styleId="afffff7">
    <w:name w:val="Стиль"/>
    <w:rsid w:val="006E7E63"/>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character" w:styleId="afffff8">
    <w:name w:val="line number"/>
    <w:basedOn w:val="a6"/>
    <w:rsid w:val="006E7E63"/>
  </w:style>
  <w:style w:type="character" w:customStyle="1" w:styleId="170">
    <w:name w:val="Знак Знак17"/>
    <w:rsid w:val="006E7E63"/>
    <w:rPr>
      <w:rFonts w:ascii="Arial" w:eastAsia="Times New Roman" w:hAnsi="Arial" w:cs="Arial"/>
      <w:b/>
      <w:bCs/>
      <w:kern w:val="32"/>
      <w:sz w:val="32"/>
      <w:szCs w:val="32"/>
      <w:lang w:eastAsia="ar-SA"/>
    </w:rPr>
  </w:style>
  <w:style w:type="character" w:customStyle="1" w:styleId="160">
    <w:name w:val="Знак Знак16"/>
    <w:rsid w:val="006E7E63"/>
    <w:rPr>
      <w:rFonts w:ascii="Arial" w:eastAsia="Times New Roman" w:hAnsi="Arial" w:cs="Arial"/>
      <w:b/>
      <w:bCs/>
      <w:i/>
      <w:iCs/>
      <w:sz w:val="28"/>
      <w:szCs w:val="28"/>
      <w:lang w:eastAsia="ar-SA"/>
    </w:rPr>
  </w:style>
  <w:style w:type="character" w:customStyle="1" w:styleId="150">
    <w:name w:val="Знак Знак15"/>
    <w:rsid w:val="006E7E63"/>
    <w:rPr>
      <w:rFonts w:ascii="Arial" w:eastAsia="Times New Roman" w:hAnsi="Arial" w:cs="Arial"/>
      <w:b/>
      <w:bCs/>
      <w:sz w:val="26"/>
      <w:szCs w:val="26"/>
      <w:lang w:eastAsia="ar-SA"/>
    </w:rPr>
  </w:style>
  <w:style w:type="character" w:customStyle="1" w:styleId="141">
    <w:name w:val="Знак Знак14"/>
    <w:rsid w:val="006E7E63"/>
    <w:rPr>
      <w:rFonts w:ascii="Times New Roman" w:eastAsia="Times New Roman" w:hAnsi="Times New Roman" w:cs="Times New Roman"/>
      <w:b/>
      <w:bCs/>
      <w:sz w:val="28"/>
      <w:szCs w:val="28"/>
      <w:lang w:eastAsia="ar-SA"/>
    </w:rPr>
  </w:style>
  <w:style w:type="character" w:customStyle="1" w:styleId="130">
    <w:name w:val="Знак Знак13"/>
    <w:rsid w:val="006E7E63"/>
    <w:rPr>
      <w:rFonts w:ascii="Times New Roman" w:eastAsia="Times New Roman" w:hAnsi="Times New Roman" w:cs="Times New Roman"/>
      <w:b/>
      <w:bCs/>
      <w:i/>
      <w:iCs/>
      <w:sz w:val="26"/>
      <w:szCs w:val="26"/>
      <w:lang w:eastAsia="ar-SA"/>
    </w:rPr>
  </w:style>
  <w:style w:type="character" w:customStyle="1" w:styleId="120">
    <w:name w:val="Знак Знак12"/>
    <w:rsid w:val="006E7E63"/>
    <w:rPr>
      <w:rFonts w:ascii="Times New Roman" w:eastAsia="Times New Roman" w:hAnsi="Times New Roman" w:cs="Times New Roman"/>
      <w:b/>
      <w:bCs/>
      <w:lang w:eastAsia="ar-SA"/>
    </w:rPr>
  </w:style>
  <w:style w:type="character" w:customStyle="1" w:styleId="112">
    <w:name w:val="Знак Знак11"/>
    <w:rsid w:val="006E7E63"/>
    <w:rPr>
      <w:rFonts w:ascii="Times New Roman" w:eastAsia="Times New Roman" w:hAnsi="Times New Roman" w:cs="Times New Roman"/>
      <w:sz w:val="24"/>
      <w:szCs w:val="24"/>
      <w:lang w:eastAsia="ar-SA"/>
    </w:rPr>
  </w:style>
  <w:style w:type="character" w:customStyle="1" w:styleId="101">
    <w:name w:val="Знак Знак10"/>
    <w:rsid w:val="006E7E63"/>
    <w:rPr>
      <w:rFonts w:ascii="Times New Roman" w:eastAsia="Times New Roman" w:hAnsi="Times New Roman" w:cs="Times New Roman"/>
      <w:i/>
      <w:iCs/>
      <w:sz w:val="24"/>
      <w:szCs w:val="24"/>
      <w:lang w:eastAsia="ar-SA"/>
    </w:rPr>
  </w:style>
  <w:style w:type="character" w:customStyle="1" w:styleId="92">
    <w:name w:val="Знак Знак9"/>
    <w:rsid w:val="006E7E63"/>
    <w:rPr>
      <w:rFonts w:ascii="Arial" w:eastAsia="Times New Roman" w:hAnsi="Arial" w:cs="Arial"/>
      <w:lang w:eastAsia="ar-SA"/>
    </w:rPr>
  </w:style>
  <w:style w:type="character" w:customStyle="1" w:styleId="62">
    <w:name w:val="Знак Знак6"/>
    <w:rsid w:val="006E7E63"/>
    <w:rPr>
      <w:rFonts w:ascii="Times New Roman" w:eastAsia="Times New Roman" w:hAnsi="Times New Roman" w:cs="Times New Roman"/>
      <w:sz w:val="24"/>
      <w:szCs w:val="24"/>
      <w:lang w:eastAsia="ar-SA"/>
    </w:rPr>
  </w:style>
  <w:style w:type="character" w:customStyle="1" w:styleId="52">
    <w:name w:val="Знак Знак5"/>
    <w:rsid w:val="006E7E63"/>
    <w:rPr>
      <w:rFonts w:ascii="Times New Roman" w:eastAsia="Times New Roman" w:hAnsi="Times New Roman" w:cs="Times New Roman"/>
      <w:sz w:val="24"/>
      <w:szCs w:val="24"/>
      <w:lang w:eastAsia="ar-SA"/>
    </w:rPr>
  </w:style>
  <w:style w:type="character" w:customStyle="1" w:styleId="43">
    <w:name w:val="Знак Знак4"/>
    <w:rsid w:val="006E7E63"/>
    <w:rPr>
      <w:rFonts w:ascii="Cambria" w:eastAsia="Times New Roman" w:hAnsi="Cambria" w:cs="Times New Roman"/>
      <w:i/>
      <w:iCs/>
      <w:color w:val="4F81BD"/>
      <w:spacing w:val="15"/>
      <w:sz w:val="24"/>
      <w:szCs w:val="24"/>
      <w:lang w:eastAsia="ar-SA"/>
    </w:rPr>
  </w:style>
  <w:style w:type="character" w:customStyle="1" w:styleId="37">
    <w:name w:val="Знак Знак3"/>
    <w:rsid w:val="006E7E63"/>
    <w:rPr>
      <w:rFonts w:ascii="Times New Roman" w:eastAsia="Times New Roman" w:hAnsi="Times New Roman" w:cs="Times New Roman"/>
      <w:b/>
      <w:sz w:val="28"/>
      <w:szCs w:val="20"/>
      <w:lang w:eastAsia="ar-SA"/>
    </w:rPr>
  </w:style>
  <w:style w:type="character" w:customStyle="1" w:styleId="2f1">
    <w:name w:val="Знак Знак2"/>
    <w:rsid w:val="006E7E63"/>
    <w:rPr>
      <w:rFonts w:ascii="Times New Roman" w:eastAsia="Times New Roman" w:hAnsi="Times New Roman" w:cs="Times New Roman"/>
      <w:color w:val="000000"/>
      <w:sz w:val="24"/>
      <w:szCs w:val="20"/>
      <w:lang w:eastAsia="ar-SA"/>
    </w:rPr>
  </w:style>
  <w:style w:type="character" w:customStyle="1" w:styleId="WW8Num278z3">
    <w:name w:val="WW8Num278z3"/>
    <w:rsid w:val="006E7E63"/>
    <w:rPr>
      <w:rFonts w:ascii="Symbol" w:hAnsi="Symbol" w:hint="default"/>
    </w:rPr>
  </w:style>
  <w:style w:type="paragraph" w:customStyle="1" w:styleId="1fb">
    <w:name w:val="Егор1"/>
    <w:basedOn w:val="a5"/>
    <w:qFormat/>
    <w:rsid w:val="006E7E63"/>
    <w:pPr>
      <w:spacing w:before="120" w:after="120" w:line="240" w:lineRule="auto"/>
      <w:ind w:firstLine="709"/>
      <w:jc w:val="center"/>
    </w:pPr>
    <w:rPr>
      <w:rFonts w:ascii="Times New Roman" w:eastAsia="Times New Roman" w:hAnsi="Times New Roman" w:cs="Times New Roman"/>
      <w:b/>
      <w:i/>
      <w:sz w:val="28"/>
      <w:szCs w:val="26"/>
      <w:lang w:eastAsia="ru-RU"/>
    </w:rPr>
  </w:style>
  <w:style w:type="character" w:customStyle="1" w:styleId="apple-converted-space">
    <w:name w:val="apple-converted-space"/>
    <w:basedOn w:val="a6"/>
    <w:rsid w:val="006E7E63"/>
  </w:style>
  <w:style w:type="character" w:customStyle="1" w:styleId="f">
    <w:name w:val="f"/>
    <w:basedOn w:val="a6"/>
    <w:rsid w:val="006E7E63"/>
  </w:style>
  <w:style w:type="paragraph" w:customStyle="1" w:styleId="uni">
    <w:name w:val="uni"/>
    <w:basedOn w:val="a5"/>
    <w:rsid w:val="006E7E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5"/>
    <w:rsid w:val="006E7E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dict/jurid/article/jur3/jur-6182.ht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A5C25-F374-4268-873F-42F5277C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40477</Words>
  <Characters>230720</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Оксана</cp:lastModifiedBy>
  <cp:revision>2</cp:revision>
  <cp:lastPrinted>2016-12-07T07:50:00Z</cp:lastPrinted>
  <dcterms:created xsi:type="dcterms:W3CDTF">2016-12-07T12:02:00Z</dcterms:created>
  <dcterms:modified xsi:type="dcterms:W3CDTF">2016-12-07T12:02:00Z</dcterms:modified>
</cp:coreProperties>
</file>