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4314" w:type="dxa"/>
        <w:tblLook w:val="0000"/>
      </w:tblPr>
      <w:tblGrid>
        <w:gridCol w:w="4314"/>
      </w:tblGrid>
      <w:tr w:rsidR="00540501" w:rsidTr="00C822F3">
        <w:trPr>
          <w:trHeight w:val="3359"/>
        </w:trPr>
        <w:tc>
          <w:tcPr>
            <w:tcW w:w="4314" w:type="dxa"/>
          </w:tcPr>
          <w:p w:rsidR="00540501" w:rsidRDefault="00540501" w:rsidP="00C822F3">
            <w:pPr>
              <w:pStyle w:val="2"/>
              <w:jc w:val="center"/>
            </w:pPr>
            <w:r>
              <w:rPr>
                <w:noProof/>
              </w:rPr>
              <w:drawing>
                <wp:inline distT="0" distB="0" distL="0" distR="0">
                  <wp:extent cx="563245" cy="687705"/>
                  <wp:effectExtent l="19050" t="0" r="8255" b="0"/>
                  <wp:docPr id="1" name="Рисунок 8"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Курм"/>
                          <pic:cNvPicPr>
                            <a:picLocks noChangeAspect="1" noChangeArrowheads="1"/>
                          </pic:cNvPicPr>
                        </pic:nvPicPr>
                        <pic:blipFill>
                          <a:blip r:embed="rId5" cstate="print"/>
                          <a:srcRect/>
                          <a:stretch>
                            <a:fillRect/>
                          </a:stretch>
                        </pic:blipFill>
                        <pic:spPr bwMode="auto">
                          <a:xfrm>
                            <a:off x="0" y="0"/>
                            <a:ext cx="563245" cy="687705"/>
                          </a:xfrm>
                          <a:prstGeom prst="rect">
                            <a:avLst/>
                          </a:prstGeom>
                          <a:noFill/>
                          <a:ln w="9525">
                            <a:noFill/>
                            <a:miter lim="800000"/>
                            <a:headEnd/>
                            <a:tailEnd/>
                          </a:ln>
                        </pic:spPr>
                      </pic:pic>
                    </a:graphicData>
                  </a:graphic>
                </wp:inline>
              </w:drawing>
            </w:r>
          </w:p>
          <w:p w:rsidR="004F57EB" w:rsidRDefault="00540501" w:rsidP="00E63191">
            <w:pPr>
              <w:pStyle w:val="a3"/>
              <w:spacing w:before="0" w:beforeAutospacing="0" w:after="0" w:afterAutospacing="0"/>
              <w:jc w:val="center"/>
              <w:rPr>
                <w:b/>
                <w:sz w:val="28"/>
                <w:szCs w:val="28"/>
              </w:rPr>
            </w:pPr>
            <w:r w:rsidRPr="00C82C0F">
              <w:rPr>
                <w:b/>
                <w:sz w:val="28"/>
                <w:szCs w:val="28"/>
              </w:rPr>
              <w:t xml:space="preserve">Администрация                     Муниципального образования Кандауровский сельсовет </w:t>
            </w:r>
            <w:proofErr w:type="spellStart"/>
            <w:r w:rsidRPr="00C82C0F">
              <w:rPr>
                <w:b/>
                <w:sz w:val="28"/>
                <w:szCs w:val="28"/>
              </w:rPr>
              <w:t>Курманаевского</w:t>
            </w:r>
            <w:proofErr w:type="spellEnd"/>
            <w:r w:rsidRPr="00C82C0F">
              <w:rPr>
                <w:b/>
                <w:sz w:val="28"/>
                <w:szCs w:val="28"/>
              </w:rPr>
              <w:t xml:space="preserve"> района            Оренбургской области  </w:t>
            </w:r>
          </w:p>
          <w:p w:rsidR="00540501" w:rsidRDefault="00540501" w:rsidP="00D868AF">
            <w:pPr>
              <w:pStyle w:val="a3"/>
              <w:spacing w:before="0" w:beforeAutospacing="0" w:after="0" w:afterAutospacing="0" w:line="276" w:lineRule="auto"/>
              <w:jc w:val="center"/>
              <w:rPr>
                <w:b/>
                <w:sz w:val="28"/>
                <w:szCs w:val="28"/>
              </w:rPr>
            </w:pPr>
            <w:r w:rsidRPr="00C82C0F">
              <w:rPr>
                <w:b/>
                <w:sz w:val="28"/>
                <w:szCs w:val="28"/>
              </w:rPr>
              <w:t xml:space="preserve">                           </w:t>
            </w:r>
          </w:p>
          <w:p w:rsidR="00D868AF" w:rsidRDefault="004F57EB" w:rsidP="00D868AF">
            <w:pPr>
              <w:pStyle w:val="a3"/>
              <w:spacing w:before="0" w:beforeAutospacing="0" w:after="0" w:afterAutospacing="0"/>
              <w:jc w:val="center"/>
              <w:rPr>
                <w:b/>
                <w:sz w:val="28"/>
                <w:szCs w:val="28"/>
              </w:rPr>
            </w:pPr>
            <w:r>
              <w:rPr>
                <w:b/>
                <w:sz w:val="28"/>
                <w:szCs w:val="28"/>
              </w:rPr>
              <w:t>ПОСТАНОВЛЕНИЕ</w:t>
            </w:r>
          </w:p>
          <w:p w:rsidR="004F57EB" w:rsidRPr="00C82C0F" w:rsidRDefault="004F57EB" w:rsidP="00D868AF">
            <w:pPr>
              <w:pStyle w:val="a3"/>
              <w:spacing w:before="0" w:beforeAutospacing="0" w:after="0" w:afterAutospacing="0"/>
              <w:jc w:val="center"/>
              <w:rPr>
                <w:b/>
                <w:sz w:val="28"/>
                <w:szCs w:val="28"/>
              </w:rPr>
            </w:pPr>
          </w:p>
          <w:p w:rsidR="00540501" w:rsidRPr="004F57EB" w:rsidRDefault="00540501" w:rsidP="00D868AF">
            <w:pPr>
              <w:pStyle w:val="a3"/>
              <w:spacing w:before="0" w:beforeAutospacing="0" w:after="0" w:afterAutospacing="0"/>
              <w:jc w:val="center"/>
              <w:rPr>
                <w:sz w:val="28"/>
                <w:szCs w:val="28"/>
              </w:rPr>
            </w:pPr>
            <w:r w:rsidRPr="004F57EB">
              <w:rPr>
                <w:sz w:val="28"/>
                <w:szCs w:val="28"/>
              </w:rPr>
              <w:t>20.01.2016 г. №  11-п</w:t>
            </w:r>
          </w:p>
          <w:p w:rsidR="00D868AF" w:rsidRPr="00C82C0F" w:rsidRDefault="00D868AF" w:rsidP="00D868AF">
            <w:pPr>
              <w:pStyle w:val="a3"/>
              <w:spacing w:before="0" w:beforeAutospacing="0" w:after="0" w:afterAutospacing="0"/>
              <w:jc w:val="center"/>
              <w:rPr>
                <w:sz w:val="28"/>
                <w:szCs w:val="28"/>
              </w:rPr>
            </w:pPr>
          </w:p>
        </w:tc>
      </w:tr>
    </w:tbl>
    <w:p w:rsidR="00540501" w:rsidRPr="00EC3DF4" w:rsidRDefault="00540501" w:rsidP="00540501">
      <w:pPr>
        <w:pStyle w:val="a3"/>
        <w:rPr>
          <w:sz w:val="26"/>
          <w:szCs w:val="26"/>
        </w:rPr>
      </w:pPr>
      <w:r w:rsidRPr="00EC3DF4">
        <w:rPr>
          <w:sz w:val="26"/>
          <w:szCs w:val="26"/>
        </w:rPr>
        <w:t> </w:t>
      </w:r>
    </w:p>
    <w:p w:rsidR="00540501" w:rsidRPr="00EC3DF4" w:rsidRDefault="00540501" w:rsidP="00540501">
      <w:pPr>
        <w:pStyle w:val="a3"/>
        <w:rPr>
          <w:sz w:val="26"/>
          <w:szCs w:val="26"/>
        </w:rPr>
      </w:pPr>
    </w:p>
    <w:p w:rsidR="00540501" w:rsidRDefault="00540501" w:rsidP="00540501">
      <w:pPr>
        <w:pStyle w:val="a3"/>
        <w:rPr>
          <w:sz w:val="26"/>
          <w:szCs w:val="26"/>
        </w:rPr>
      </w:pPr>
      <w:r>
        <w:rPr>
          <w:sz w:val="26"/>
          <w:szCs w:val="26"/>
        </w:rPr>
        <w:t xml:space="preserve">                                                  </w:t>
      </w:r>
    </w:p>
    <w:p w:rsidR="00540501" w:rsidRDefault="00540501" w:rsidP="00540501">
      <w:pPr>
        <w:pStyle w:val="a3"/>
        <w:rPr>
          <w:sz w:val="26"/>
          <w:szCs w:val="26"/>
        </w:rPr>
      </w:pPr>
    </w:p>
    <w:p w:rsidR="00540501" w:rsidRDefault="00540501" w:rsidP="00540501">
      <w:pPr>
        <w:pStyle w:val="a3"/>
        <w:rPr>
          <w:sz w:val="26"/>
          <w:szCs w:val="26"/>
        </w:rPr>
      </w:pPr>
    </w:p>
    <w:p w:rsidR="00540501" w:rsidRDefault="00540501" w:rsidP="00540501">
      <w:pPr>
        <w:pStyle w:val="a3"/>
        <w:rPr>
          <w:sz w:val="26"/>
          <w:szCs w:val="26"/>
        </w:rPr>
      </w:pPr>
    </w:p>
    <w:p w:rsidR="00D868AF" w:rsidRDefault="00D868AF" w:rsidP="00540501">
      <w:pPr>
        <w:pStyle w:val="a3"/>
        <w:spacing w:before="0" w:beforeAutospacing="0" w:after="0" w:afterAutospacing="0"/>
        <w:jc w:val="both"/>
        <w:rPr>
          <w:sz w:val="26"/>
          <w:szCs w:val="26"/>
        </w:rPr>
      </w:pPr>
    </w:p>
    <w:p w:rsidR="00E63191" w:rsidRDefault="00E63191" w:rsidP="00540501">
      <w:pPr>
        <w:pStyle w:val="a3"/>
        <w:spacing w:before="0" w:beforeAutospacing="0" w:after="0" w:afterAutospacing="0"/>
        <w:jc w:val="both"/>
        <w:rPr>
          <w:sz w:val="26"/>
          <w:szCs w:val="26"/>
        </w:rPr>
      </w:pPr>
    </w:p>
    <w:p w:rsidR="00E63191" w:rsidRDefault="00E63191" w:rsidP="00540501">
      <w:pPr>
        <w:pStyle w:val="a3"/>
        <w:spacing w:before="0" w:beforeAutospacing="0" w:after="0" w:afterAutospacing="0"/>
        <w:jc w:val="both"/>
        <w:rPr>
          <w:sz w:val="28"/>
          <w:szCs w:val="28"/>
        </w:rPr>
      </w:pPr>
    </w:p>
    <w:p w:rsidR="00540501" w:rsidRDefault="00540501" w:rsidP="00E63191">
      <w:pPr>
        <w:pStyle w:val="a3"/>
        <w:spacing w:before="0" w:beforeAutospacing="0" w:after="0" w:afterAutospacing="0"/>
        <w:jc w:val="center"/>
        <w:rPr>
          <w:sz w:val="28"/>
          <w:szCs w:val="28"/>
        </w:rPr>
      </w:pPr>
      <w:r w:rsidRPr="00EC3DF4">
        <w:rPr>
          <w:sz w:val="28"/>
          <w:szCs w:val="28"/>
        </w:rPr>
        <w:t>Об Административном регламенте предоставления муниципальной услуги «Предоставление земельных участков в постоянное (бессрочное) пользование»</w:t>
      </w:r>
    </w:p>
    <w:p w:rsidR="00540501" w:rsidRPr="00EC3DF4" w:rsidRDefault="00540501" w:rsidP="00540501">
      <w:pPr>
        <w:pStyle w:val="a3"/>
        <w:spacing w:before="0" w:beforeAutospacing="0" w:after="0" w:afterAutospacing="0"/>
        <w:jc w:val="both"/>
        <w:rPr>
          <w:sz w:val="28"/>
          <w:szCs w:val="28"/>
        </w:rPr>
      </w:pPr>
    </w:p>
    <w:p w:rsidR="00540501" w:rsidRDefault="00540501" w:rsidP="00540501">
      <w:pPr>
        <w:pStyle w:val="2"/>
        <w:jc w:val="both"/>
        <w:rPr>
          <w:b w:val="0"/>
          <w:sz w:val="28"/>
        </w:rPr>
      </w:pPr>
      <w:r>
        <w:t xml:space="preserve">      </w:t>
      </w:r>
      <w:proofErr w:type="gramStart"/>
      <w:r w:rsidRPr="00F165DB">
        <w:rPr>
          <w:b w:val="0"/>
          <w:sz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Уставом муниципального образования Кандауровский сельсовет </w:t>
      </w:r>
      <w:proofErr w:type="spellStart"/>
      <w:r w:rsidRPr="00F165DB">
        <w:rPr>
          <w:b w:val="0"/>
          <w:sz w:val="28"/>
        </w:rPr>
        <w:t>Курманаевского</w:t>
      </w:r>
      <w:proofErr w:type="spellEnd"/>
      <w:r w:rsidRPr="00F165DB">
        <w:rPr>
          <w:b w:val="0"/>
          <w:sz w:val="28"/>
        </w:rPr>
        <w:t xml:space="preserve"> района Оренбургской области:</w:t>
      </w:r>
      <w:proofErr w:type="gramEnd"/>
    </w:p>
    <w:p w:rsidR="00540501" w:rsidRDefault="00540501" w:rsidP="00540501">
      <w:pPr>
        <w:spacing w:after="0" w:line="240" w:lineRule="auto"/>
        <w:jc w:val="both"/>
        <w:rPr>
          <w:rFonts w:ascii="Times New Roman" w:hAnsi="Times New Roman" w:cs="Times New Roman"/>
          <w:sz w:val="28"/>
          <w:szCs w:val="28"/>
        </w:rPr>
      </w:pPr>
      <w:r>
        <w:tab/>
      </w:r>
      <w:r w:rsidRPr="00540501">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Административный регламент предоставления </w:t>
      </w:r>
    </w:p>
    <w:p w:rsidR="00540501" w:rsidRDefault="00540501" w:rsidP="00540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31445E">
        <w:rPr>
          <w:rFonts w:ascii="Times New Roman" w:hAnsi="Times New Roman" w:cs="Times New Roman"/>
          <w:sz w:val="28"/>
          <w:szCs w:val="28"/>
        </w:rPr>
        <w:t>услуги «Предоставление земельных участков в постоянное (бессрочное) пользование»</w:t>
      </w:r>
      <w:r>
        <w:rPr>
          <w:rFonts w:ascii="Times New Roman" w:hAnsi="Times New Roman" w:cs="Times New Roman"/>
          <w:sz w:val="28"/>
          <w:szCs w:val="28"/>
        </w:rPr>
        <w:t>.</w:t>
      </w:r>
    </w:p>
    <w:p w:rsidR="00540501" w:rsidRDefault="00540501" w:rsidP="00540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w:t>
      </w:r>
      <w:r w:rsidR="00D868AF">
        <w:rPr>
          <w:rFonts w:ascii="Times New Roman" w:hAnsi="Times New Roman" w:cs="Times New Roman"/>
          <w:sz w:val="28"/>
          <w:szCs w:val="28"/>
        </w:rPr>
        <w:t xml:space="preserve">м </w:t>
      </w:r>
      <w:r>
        <w:rPr>
          <w:rFonts w:ascii="Times New Roman" w:hAnsi="Times New Roman" w:cs="Times New Roman"/>
          <w:sz w:val="28"/>
          <w:szCs w:val="28"/>
        </w:rPr>
        <w:t xml:space="preserve"> </w:t>
      </w:r>
      <w:r w:rsidR="00D868AF" w:rsidRPr="0031445E">
        <w:rPr>
          <w:rFonts w:ascii="Times New Roman" w:hAnsi="Times New Roman" w:cs="Times New Roman"/>
          <w:sz w:val="28"/>
          <w:szCs w:val="28"/>
        </w:rPr>
        <w:t>настоящего постановления оставляю за собой.</w:t>
      </w:r>
    </w:p>
    <w:p w:rsidR="00D868AF" w:rsidRPr="00540501" w:rsidRDefault="00D868AF" w:rsidP="00540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w:t>
      </w:r>
      <w:r w:rsidRPr="0031445E">
        <w:rPr>
          <w:rFonts w:ascii="Times New Roman" w:hAnsi="Times New Roman" w:cs="Times New Roman"/>
          <w:sz w:val="28"/>
          <w:szCs w:val="28"/>
        </w:rPr>
        <w:t>вступает в силу после его официального опубликования в печатном органе  «Информационный бюллетень». </w:t>
      </w:r>
    </w:p>
    <w:p w:rsidR="000753CA" w:rsidRDefault="000753CA" w:rsidP="00540501">
      <w:pPr>
        <w:jc w:val="both"/>
        <w:rPr>
          <w:rFonts w:ascii="Times New Roman" w:hAnsi="Times New Roman" w:cs="Times New Roman"/>
          <w:sz w:val="28"/>
          <w:szCs w:val="28"/>
        </w:rPr>
      </w:pPr>
    </w:p>
    <w:p w:rsidR="00D868AF" w:rsidRPr="0031445E" w:rsidRDefault="00D868AF" w:rsidP="00D868AF">
      <w:pPr>
        <w:pStyle w:val="a3"/>
        <w:jc w:val="both"/>
        <w:rPr>
          <w:sz w:val="28"/>
          <w:szCs w:val="28"/>
        </w:rPr>
      </w:pPr>
      <w:r w:rsidRPr="0031445E">
        <w:rPr>
          <w:sz w:val="28"/>
          <w:szCs w:val="28"/>
        </w:rPr>
        <w:t xml:space="preserve">Глава  муниципального  образования                                          О.А. Минеева                                                 </w:t>
      </w:r>
    </w:p>
    <w:p w:rsidR="00D868AF" w:rsidRDefault="00D868AF" w:rsidP="00D868AF">
      <w:pPr>
        <w:pStyle w:val="a3"/>
        <w:jc w:val="both"/>
        <w:rPr>
          <w:sz w:val="28"/>
          <w:szCs w:val="28"/>
        </w:rPr>
      </w:pPr>
    </w:p>
    <w:p w:rsidR="00D868AF" w:rsidRPr="0031445E" w:rsidRDefault="00D868AF" w:rsidP="00D868AF">
      <w:pPr>
        <w:pStyle w:val="a3"/>
        <w:jc w:val="both"/>
        <w:rPr>
          <w:sz w:val="28"/>
          <w:szCs w:val="28"/>
        </w:rPr>
      </w:pPr>
      <w:r w:rsidRPr="0031445E">
        <w:rPr>
          <w:sz w:val="28"/>
          <w:szCs w:val="28"/>
        </w:rPr>
        <w:t>Разослано: в дело, прокурору района, администрации района </w:t>
      </w:r>
    </w:p>
    <w:p w:rsidR="00D868AF" w:rsidRDefault="00D868AF" w:rsidP="00540501">
      <w:pPr>
        <w:jc w:val="both"/>
        <w:rPr>
          <w:rFonts w:ascii="Times New Roman" w:hAnsi="Times New Roman" w:cs="Times New Roman"/>
          <w:sz w:val="28"/>
          <w:szCs w:val="28"/>
        </w:rPr>
      </w:pPr>
    </w:p>
    <w:p w:rsidR="00D868AF" w:rsidRPr="00F165DB" w:rsidRDefault="00D868AF" w:rsidP="00D868AF">
      <w:pPr>
        <w:pStyle w:val="2"/>
        <w:jc w:val="right"/>
        <w:rPr>
          <w:b w:val="0"/>
          <w:sz w:val="26"/>
          <w:szCs w:val="26"/>
        </w:rPr>
      </w:pPr>
      <w:r w:rsidRPr="00F165DB">
        <w:rPr>
          <w:b w:val="0"/>
          <w:sz w:val="26"/>
          <w:szCs w:val="26"/>
        </w:rPr>
        <w:lastRenderedPageBreak/>
        <w:t>Приложение 1</w:t>
      </w:r>
    </w:p>
    <w:p w:rsidR="00D868AF" w:rsidRPr="00F165DB" w:rsidRDefault="00D868AF" w:rsidP="00D868AF">
      <w:pPr>
        <w:pStyle w:val="2"/>
        <w:jc w:val="right"/>
        <w:rPr>
          <w:b w:val="0"/>
          <w:sz w:val="26"/>
          <w:szCs w:val="26"/>
        </w:rPr>
      </w:pPr>
      <w:r w:rsidRPr="00F165DB">
        <w:rPr>
          <w:b w:val="0"/>
          <w:sz w:val="26"/>
          <w:szCs w:val="26"/>
        </w:rPr>
        <w:t>к постановлению Администрации</w:t>
      </w:r>
    </w:p>
    <w:p w:rsidR="00D868AF" w:rsidRPr="00F165DB" w:rsidRDefault="00D868AF" w:rsidP="00D868AF">
      <w:pPr>
        <w:pStyle w:val="2"/>
        <w:jc w:val="right"/>
        <w:rPr>
          <w:b w:val="0"/>
          <w:sz w:val="26"/>
          <w:szCs w:val="26"/>
        </w:rPr>
      </w:pPr>
      <w:r w:rsidRPr="00F165DB">
        <w:rPr>
          <w:b w:val="0"/>
          <w:sz w:val="26"/>
          <w:szCs w:val="26"/>
        </w:rPr>
        <w:t xml:space="preserve">муниципального образования </w:t>
      </w:r>
    </w:p>
    <w:p w:rsidR="00D868AF" w:rsidRPr="00F165DB" w:rsidRDefault="00D868AF" w:rsidP="00D868AF">
      <w:pPr>
        <w:pStyle w:val="2"/>
        <w:jc w:val="right"/>
        <w:rPr>
          <w:b w:val="0"/>
          <w:sz w:val="26"/>
          <w:szCs w:val="26"/>
        </w:rPr>
      </w:pPr>
      <w:r w:rsidRPr="00F165DB">
        <w:rPr>
          <w:b w:val="0"/>
          <w:sz w:val="26"/>
          <w:szCs w:val="26"/>
        </w:rPr>
        <w:t xml:space="preserve">Кандауровский сельсовет </w:t>
      </w:r>
    </w:p>
    <w:p w:rsidR="00D868AF" w:rsidRPr="00F165DB" w:rsidRDefault="00D868AF" w:rsidP="00D868AF">
      <w:pPr>
        <w:pStyle w:val="2"/>
        <w:jc w:val="right"/>
        <w:rPr>
          <w:b w:val="0"/>
          <w:sz w:val="26"/>
          <w:szCs w:val="26"/>
        </w:rPr>
      </w:pPr>
      <w:r w:rsidRPr="00F165DB">
        <w:rPr>
          <w:b w:val="0"/>
          <w:sz w:val="26"/>
          <w:szCs w:val="26"/>
        </w:rPr>
        <w:t xml:space="preserve">от </w:t>
      </w:r>
      <w:r>
        <w:rPr>
          <w:b w:val="0"/>
          <w:sz w:val="26"/>
          <w:szCs w:val="26"/>
        </w:rPr>
        <w:t>20</w:t>
      </w:r>
      <w:r w:rsidRPr="00F165DB">
        <w:rPr>
          <w:b w:val="0"/>
          <w:sz w:val="26"/>
          <w:szCs w:val="26"/>
        </w:rPr>
        <w:t>.</w:t>
      </w:r>
      <w:r>
        <w:rPr>
          <w:b w:val="0"/>
          <w:sz w:val="26"/>
          <w:szCs w:val="26"/>
        </w:rPr>
        <w:t>01.2016</w:t>
      </w:r>
      <w:r w:rsidRPr="00F165DB">
        <w:rPr>
          <w:b w:val="0"/>
          <w:sz w:val="26"/>
          <w:szCs w:val="26"/>
        </w:rPr>
        <w:t xml:space="preserve"> года № </w:t>
      </w:r>
      <w:r>
        <w:rPr>
          <w:b w:val="0"/>
          <w:sz w:val="26"/>
          <w:szCs w:val="26"/>
        </w:rPr>
        <w:t xml:space="preserve">11-п </w:t>
      </w:r>
    </w:p>
    <w:p w:rsidR="00D868AF" w:rsidRPr="0031445E" w:rsidRDefault="00D868AF" w:rsidP="00D868AF">
      <w:pPr>
        <w:spacing w:line="240" w:lineRule="auto"/>
        <w:rPr>
          <w:rFonts w:ascii="Times New Roman" w:hAnsi="Times New Roman" w:cs="Times New Roman"/>
          <w:sz w:val="28"/>
          <w:szCs w:val="28"/>
        </w:rPr>
      </w:pPr>
      <w:r w:rsidRPr="0031445E">
        <w:rPr>
          <w:rFonts w:ascii="Times New Roman" w:hAnsi="Times New Roman" w:cs="Times New Roman"/>
          <w:sz w:val="28"/>
          <w:szCs w:val="28"/>
        </w:rPr>
        <w:t> </w:t>
      </w:r>
    </w:p>
    <w:p w:rsidR="00D868AF" w:rsidRPr="0031445E" w:rsidRDefault="00D868AF" w:rsidP="00D868AF">
      <w:pPr>
        <w:spacing w:line="240" w:lineRule="auto"/>
        <w:rPr>
          <w:rFonts w:ascii="Times New Roman" w:hAnsi="Times New Roman" w:cs="Times New Roman"/>
          <w:sz w:val="28"/>
          <w:szCs w:val="28"/>
        </w:rPr>
      </w:pPr>
      <w:r w:rsidRPr="0031445E">
        <w:rPr>
          <w:rFonts w:ascii="Times New Roman" w:hAnsi="Times New Roman" w:cs="Times New Roman"/>
          <w:sz w:val="28"/>
          <w:szCs w:val="28"/>
        </w:rPr>
        <w:t> </w:t>
      </w:r>
    </w:p>
    <w:p w:rsidR="00D868AF" w:rsidRPr="00F165DB" w:rsidRDefault="00D868AF" w:rsidP="00D868AF">
      <w:pPr>
        <w:pStyle w:val="2"/>
        <w:jc w:val="center"/>
        <w:rPr>
          <w:sz w:val="28"/>
        </w:rPr>
      </w:pPr>
      <w:r w:rsidRPr="00F165DB">
        <w:rPr>
          <w:sz w:val="28"/>
        </w:rPr>
        <w:t>Административный регламент</w:t>
      </w:r>
    </w:p>
    <w:p w:rsidR="00D868AF" w:rsidRPr="00F165DB" w:rsidRDefault="00D868AF" w:rsidP="00D868AF">
      <w:pPr>
        <w:pStyle w:val="2"/>
        <w:jc w:val="center"/>
        <w:rPr>
          <w:sz w:val="28"/>
        </w:rPr>
      </w:pPr>
      <w:r w:rsidRPr="00F165DB">
        <w:rPr>
          <w:sz w:val="28"/>
        </w:rPr>
        <w:t>предоставления муниципальной услуги</w:t>
      </w:r>
    </w:p>
    <w:p w:rsidR="00D868AF" w:rsidRDefault="00D868AF" w:rsidP="00D868AF">
      <w:pPr>
        <w:pStyle w:val="2"/>
        <w:jc w:val="center"/>
        <w:rPr>
          <w:sz w:val="28"/>
        </w:rPr>
      </w:pPr>
      <w:r w:rsidRPr="00F165DB">
        <w:rPr>
          <w:sz w:val="28"/>
        </w:rPr>
        <w:t xml:space="preserve">«Предоставление земельных участков </w:t>
      </w:r>
    </w:p>
    <w:p w:rsidR="00D868AF" w:rsidRPr="00F165DB" w:rsidRDefault="00D868AF" w:rsidP="00D868AF">
      <w:pPr>
        <w:pStyle w:val="2"/>
        <w:jc w:val="center"/>
        <w:rPr>
          <w:sz w:val="28"/>
        </w:rPr>
      </w:pPr>
      <w:r w:rsidRPr="00F165DB">
        <w:rPr>
          <w:sz w:val="28"/>
        </w:rPr>
        <w:t>в постоянное (бессрочное) пользование»</w:t>
      </w:r>
    </w:p>
    <w:p w:rsidR="00D868AF" w:rsidRDefault="00D868AF" w:rsidP="00D868AF">
      <w:pPr>
        <w:spacing w:line="240" w:lineRule="auto"/>
        <w:rPr>
          <w:rFonts w:ascii="Times New Roman" w:hAnsi="Times New Roman" w:cs="Times New Roman"/>
          <w:sz w:val="28"/>
          <w:szCs w:val="28"/>
        </w:rPr>
      </w:pPr>
      <w:r w:rsidRPr="0031445E">
        <w:rPr>
          <w:rFonts w:ascii="Times New Roman" w:hAnsi="Times New Roman" w:cs="Times New Roman"/>
          <w:sz w:val="28"/>
          <w:szCs w:val="28"/>
        </w:rPr>
        <w:t> </w:t>
      </w:r>
    </w:p>
    <w:p w:rsidR="00D868AF" w:rsidRPr="0031445E" w:rsidRDefault="00D868AF" w:rsidP="00D868AF">
      <w:pPr>
        <w:spacing w:after="0" w:line="240" w:lineRule="auto"/>
        <w:jc w:val="center"/>
        <w:rPr>
          <w:rFonts w:ascii="Times New Roman" w:hAnsi="Times New Roman" w:cs="Times New Roman"/>
          <w:sz w:val="28"/>
          <w:szCs w:val="28"/>
        </w:rPr>
      </w:pPr>
      <w:r w:rsidRPr="0031445E">
        <w:rPr>
          <w:rFonts w:ascii="Times New Roman" w:hAnsi="Times New Roman" w:cs="Times New Roman"/>
          <w:sz w:val="28"/>
          <w:szCs w:val="28"/>
        </w:rPr>
        <w:t>1. Общие положения</w:t>
      </w:r>
    </w:p>
    <w:p w:rsidR="00D868AF" w:rsidRPr="0031445E" w:rsidRDefault="00D868AF" w:rsidP="00D868AF">
      <w:pPr>
        <w:spacing w:after="0" w:line="240" w:lineRule="auto"/>
        <w:jc w:val="both"/>
        <w:rPr>
          <w:rFonts w:ascii="Times New Roman" w:hAnsi="Times New Roman" w:cs="Times New Roman"/>
          <w:sz w:val="28"/>
          <w:szCs w:val="28"/>
        </w:rPr>
      </w:pPr>
      <w:r w:rsidRPr="0031445E">
        <w:rPr>
          <w:rFonts w:ascii="Times New Roman" w:hAnsi="Times New Roman" w:cs="Times New Roman"/>
          <w:sz w:val="28"/>
          <w:szCs w:val="28"/>
        </w:rPr>
        <w:t> </w:t>
      </w:r>
      <w:r>
        <w:rPr>
          <w:rFonts w:ascii="Times New Roman" w:hAnsi="Times New Roman" w:cs="Times New Roman"/>
          <w:sz w:val="28"/>
          <w:szCs w:val="28"/>
        </w:rPr>
        <w:tab/>
      </w:r>
      <w:r w:rsidRPr="0031445E">
        <w:rPr>
          <w:rFonts w:ascii="Times New Roman" w:hAnsi="Times New Roman" w:cs="Times New Roman"/>
          <w:sz w:val="28"/>
          <w:szCs w:val="28"/>
        </w:rPr>
        <w:t>1.</w:t>
      </w:r>
      <w:r w:rsidRPr="0031445E">
        <w:rPr>
          <w:rFonts w:ascii="Times New Roman" w:hAnsi="Times New Roman" w:cs="Times New Roman"/>
          <w:color w:val="00000A"/>
          <w:sz w:val="28"/>
          <w:szCs w:val="28"/>
        </w:rPr>
        <w:t xml:space="preserve">1. </w:t>
      </w:r>
      <w:proofErr w:type="gramStart"/>
      <w:r w:rsidRPr="0031445E">
        <w:rPr>
          <w:rFonts w:ascii="Times New Roman" w:hAnsi="Times New Roman" w:cs="Times New Roman"/>
          <w:color w:val="00000A"/>
          <w:sz w:val="28"/>
          <w:szCs w:val="28"/>
        </w:rPr>
        <w:t>Административный регламент предоставления муниципальной услуги</w:t>
      </w:r>
      <w:r>
        <w:rPr>
          <w:rFonts w:ascii="Times New Roman" w:hAnsi="Times New Roman" w:cs="Times New Roman"/>
          <w:color w:val="00000A"/>
          <w:sz w:val="28"/>
          <w:szCs w:val="28"/>
        </w:rPr>
        <w:t xml:space="preserve"> </w:t>
      </w:r>
      <w:r w:rsidRPr="0031445E">
        <w:rPr>
          <w:rFonts w:ascii="Times New Roman" w:hAnsi="Times New Roman" w:cs="Times New Roman"/>
          <w:sz w:val="28"/>
          <w:szCs w:val="28"/>
        </w:rPr>
        <w:t xml:space="preserve">«Предоставление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Times New Roman" w:hAnsi="Times New Roman" w:cs="Times New Roman"/>
          <w:sz w:val="28"/>
          <w:szCs w:val="28"/>
        </w:rPr>
        <w:t xml:space="preserve">муниципального образования Кандауровский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r w:rsidRPr="0031445E">
        <w:rPr>
          <w:rFonts w:ascii="Times New Roman" w:hAnsi="Times New Roman" w:cs="Times New Roman"/>
          <w:sz w:val="28"/>
          <w:szCs w:val="28"/>
        </w:rPr>
        <w:t>, использования межведомственных согласований при</w:t>
      </w:r>
      <w:proofErr w:type="gramEnd"/>
      <w:r w:rsidRPr="0031445E">
        <w:rPr>
          <w:rFonts w:ascii="Times New Roman" w:hAnsi="Times New Roman" w:cs="Times New Roman"/>
          <w:sz w:val="28"/>
          <w:szCs w:val="28"/>
        </w:rPr>
        <w:t xml:space="preserve"> </w:t>
      </w:r>
      <w:proofErr w:type="gramStart"/>
      <w:r w:rsidRPr="0031445E">
        <w:rPr>
          <w:rFonts w:ascii="Times New Roman" w:hAnsi="Times New Roman" w:cs="Times New Roman"/>
          <w:sz w:val="28"/>
          <w:szCs w:val="28"/>
        </w:rPr>
        <w:t>предоставлении</w:t>
      </w:r>
      <w:proofErr w:type="gramEnd"/>
      <w:r w:rsidRPr="0031445E">
        <w:rPr>
          <w:rFonts w:ascii="Times New Roman" w:hAnsi="Times New Roman" w:cs="Times New Roman"/>
          <w:sz w:val="28"/>
          <w:szCs w:val="28"/>
        </w:rPr>
        <w:t xml:space="preserve"> муниципальной услуги без участия заявителя, в том числе с использованием информационно-коммуникационных технологий.</w:t>
      </w:r>
    </w:p>
    <w:p w:rsidR="00D868AF" w:rsidRPr="00F165DB" w:rsidRDefault="00D868AF" w:rsidP="00D868AF">
      <w:pPr>
        <w:pStyle w:val="2"/>
        <w:ind w:firstLine="708"/>
        <w:jc w:val="both"/>
        <w:rPr>
          <w:b w:val="0"/>
          <w:sz w:val="28"/>
        </w:rPr>
      </w:pPr>
      <w:r w:rsidRPr="00F165DB">
        <w:rPr>
          <w:b w:val="0"/>
          <w:sz w:val="28"/>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w:t>
      </w:r>
      <w:r>
        <w:rPr>
          <w:b w:val="0"/>
          <w:sz w:val="28"/>
        </w:rPr>
        <w:t>с</w:t>
      </w:r>
      <w:r w:rsidRPr="00F165DB">
        <w:rPr>
          <w:b w:val="0"/>
          <w:sz w:val="28"/>
        </w:rPr>
        <w:t xml:space="preserve">обственность на которые не разграничена и земельных участков, находящихся в собственности </w:t>
      </w:r>
      <w:r>
        <w:rPr>
          <w:b w:val="0"/>
          <w:sz w:val="28"/>
        </w:rPr>
        <w:t>МО Кандауровский сельсовет</w:t>
      </w:r>
      <w:r w:rsidRPr="00F165DB">
        <w:rPr>
          <w:b w:val="0"/>
          <w:sz w:val="28"/>
        </w:rPr>
        <w:t>, в постоянное (бессрочное) пользование юридическим лицам.</w:t>
      </w:r>
    </w:p>
    <w:p w:rsidR="00D868AF" w:rsidRPr="00F165DB" w:rsidRDefault="00D868AF" w:rsidP="00D868AF">
      <w:pPr>
        <w:pStyle w:val="2"/>
        <w:ind w:firstLine="708"/>
        <w:jc w:val="both"/>
        <w:rPr>
          <w:b w:val="0"/>
          <w:sz w:val="28"/>
        </w:rPr>
      </w:pPr>
      <w:r w:rsidRPr="00F165DB">
        <w:rPr>
          <w:b w:val="0"/>
          <w:sz w:val="28"/>
        </w:rPr>
        <w:t>1.2. Заявителями при предоставлении муниципальной услуги (далее – заявители) являются:</w:t>
      </w:r>
    </w:p>
    <w:p w:rsidR="00D868AF" w:rsidRPr="00F165DB" w:rsidRDefault="00D868AF" w:rsidP="00D868AF">
      <w:pPr>
        <w:pStyle w:val="2"/>
        <w:jc w:val="both"/>
        <w:rPr>
          <w:b w:val="0"/>
          <w:sz w:val="28"/>
        </w:rPr>
      </w:pPr>
      <w:r w:rsidRPr="00F165DB">
        <w:rPr>
          <w:b w:val="0"/>
          <w:sz w:val="28"/>
        </w:rPr>
        <w:t>- органы государственной власти и органы местного самоуправления;</w:t>
      </w:r>
    </w:p>
    <w:p w:rsidR="00D868AF" w:rsidRPr="00F165DB" w:rsidRDefault="00D868AF" w:rsidP="00D868AF">
      <w:pPr>
        <w:pStyle w:val="2"/>
        <w:jc w:val="both"/>
        <w:rPr>
          <w:b w:val="0"/>
          <w:sz w:val="28"/>
        </w:rPr>
      </w:pPr>
      <w:r w:rsidRPr="00F165DB">
        <w:rPr>
          <w:b w:val="0"/>
          <w:sz w:val="28"/>
        </w:rPr>
        <w:t>- государственные и муниципальные учреждения (бюджетные, казенные, автономные);</w:t>
      </w:r>
    </w:p>
    <w:p w:rsidR="00D868AF" w:rsidRPr="00F165DB" w:rsidRDefault="00D868AF" w:rsidP="00D868AF">
      <w:pPr>
        <w:pStyle w:val="2"/>
        <w:jc w:val="both"/>
        <w:rPr>
          <w:b w:val="0"/>
          <w:sz w:val="28"/>
        </w:rPr>
      </w:pPr>
      <w:r w:rsidRPr="00F165DB">
        <w:rPr>
          <w:b w:val="0"/>
          <w:sz w:val="28"/>
        </w:rPr>
        <w:t>- казенные предприятия;</w:t>
      </w:r>
    </w:p>
    <w:p w:rsidR="00D868AF" w:rsidRPr="00F165DB" w:rsidRDefault="00D868AF" w:rsidP="00D868AF">
      <w:pPr>
        <w:pStyle w:val="2"/>
        <w:jc w:val="both"/>
        <w:rPr>
          <w:b w:val="0"/>
          <w:sz w:val="28"/>
        </w:rPr>
      </w:pPr>
      <w:r>
        <w:rPr>
          <w:b w:val="0"/>
          <w:sz w:val="28"/>
        </w:rPr>
        <w:t xml:space="preserve">- </w:t>
      </w:r>
      <w:r w:rsidRPr="00F165DB">
        <w:rPr>
          <w:b w:val="0"/>
          <w:sz w:val="28"/>
        </w:rPr>
        <w:t>центры исторического наследия президентов Российской Федерации, прекративших исполнение своих полномочий.</w:t>
      </w:r>
    </w:p>
    <w:p w:rsidR="00D868AF" w:rsidRPr="0031445E" w:rsidRDefault="00D868AF" w:rsidP="00D868AF">
      <w:pPr>
        <w:spacing w:line="240" w:lineRule="auto"/>
        <w:ind w:firstLine="708"/>
        <w:jc w:val="both"/>
        <w:rPr>
          <w:rFonts w:ascii="Times New Roman" w:hAnsi="Times New Roman" w:cs="Times New Roman"/>
          <w:sz w:val="28"/>
          <w:szCs w:val="28"/>
        </w:rPr>
      </w:pPr>
      <w:r w:rsidRPr="0031445E">
        <w:rPr>
          <w:rFonts w:ascii="Times New Roman" w:hAnsi="Times New Roman" w:cs="Times New Roman"/>
          <w:sz w:val="28"/>
          <w:szCs w:val="28"/>
        </w:rPr>
        <w:t>1.3. Информирование заинтересованных лиц по процедуре предоставления муниципальной услуги производится в устной и письменной форме.</w:t>
      </w:r>
    </w:p>
    <w:p w:rsidR="00D868AF" w:rsidRPr="00F165DB" w:rsidRDefault="00D868AF" w:rsidP="00D868AF">
      <w:pPr>
        <w:pStyle w:val="2"/>
        <w:ind w:firstLine="708"/>
        <w:jc w:val="both"/>
        <w:rPr>
          <w:b w:val="0"/>
          <w:sz w:val="28"/>
        </w:rPr>
      </w:pPr>
      <w:r w:rsidRPr="00F165DB">
        <w:rPr>
          <w:b w:val="0"/>
          <w:sz w:val="28"/>
        </w:rPr>
        <w:lastRenderedPageBreak/>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868AF" w:rsidRPr="00F165DB" w:rsidRDefault="00D868AF" w:rsidP="00D868AF">
      <w:pPr>
        <w:pStyle w:val="2"/>
        <w:ind w:firstLine="708"/>
        <w:jc w:val="both"/>
        <w:rPr>
          <w:b w:val="0"/>
          <w:sz w:val="28"/>
        </w:rPr>
      </w:pPr>
      <w:r w:rsidRPr="00F165DB">
        <w:rPr>
          <w:b w:val="0"/>
          <w:sz w:val="28"/>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D868AF" w:rsidRPr="00F165DB" w:rsidRDefault="00D868AF" w:rsidP="00D868AF">
      <w:pPr>
        <w:pStyle w:val="2"/>
        <w:ind w:firstLine="708"/>
        <w:jc w:val="both"/>
        <w:rPr>
          <w:b w:val="0"/>
          <w:sz w:val="28"/>
        </w:rPr>
      </w:pPr>
      <w:r w:rsidRPr="00F165DB">
        <w:rPr>
          <w:b w:val="0"/>
          <w:sz w:val="28"/>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D868AF" w:rsidRPr="00F165DB" w:rsidRDefault="00D868AF" w:rsidP="00D868AF">
      <w:pPr>
        <w:pStyle w:val="2"/>
        <w:ind w:firstLine="708"/>
        <w:jc w:val="both"/>
        <w:rPr>
          <w:b w:val="0"/>
          <w:sz w:val="28"/>
        </w:rPr>
      </w:pPr>
      <w:r w:rsidRPr="00F165DB">
        <w:rPr>
          <w:b w:val="0"/>
          <w:sz w:val="28"/>
        </w:rPr>
        <w:t>Информация о порядке предоставления муниципальной услуги размещается на информационном стенде в администрации поселения.</w:t>
      </w:r>
    </w:p>
    <w:p w:rsidR="00D868AF" w:rsidRPr="00F165DB" w:rsidRDefault="00D868AF" w:rsidP="00D868AF">
      <w:pPr>
        <w:pStyle w:val="2"/>
        <w:ind w:firstLine="708"/>
        <w:jc w:val="both"/>
        <w:rPr>
          <w:b w:val="0"/>
          <w:sz w:val="28"/>
        </w:rPr>
      </w:pPr>
      <w:r w:rsidRPr="00F165DB">
        <w:rPr>
          <w:b w:val="0"/>
          <w:sz w:val="28"/>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D868AF" w:rsidRPr="00F165DB" w:rsidRDefault="00D868AF" w:rsidP="00D868AF">
      <w:pPr>
        <w:pStyle w:val="2"/>
        <w:ind w:firstLine="708"/>
        <w:jc w:val="both"/>
        <w:rPr>
          <w:b w:val="0"/>
          <w:sz w:val="28"/>
        </w:rPr>
      </w:pPr>
      <w:r w:rsidRPr="00F165DB">
        <w:rPr>
          <w:b w:val="0"/>
          <w:sz w:val="28"/>
        </w:rPr>
        <w:t xml:space="preserve">1.5. Текст настоящего административного регламента размещается на официальном сайте администрации </w:t>
      </w:r>
      <w:r>
        <w:rPr>
          <w:b w:val="0"/>
          <w:sz w:val="28"/>
        </w:rPr>
        <w:t>сельсовета</w:t>
      </w:r>
      <w:r w:rsidRPr="00F165DB">
        <w:rPr>
          <w:b w:val="0"/>
          <w:sz w:val="28"/>
        </w:rPr>
        <w:t>.</w:t>
      </w:r>
    </w:p>
    <w:p w:rsidR="00D868AF" w:rsidRPr="00F165DB" w:rsidRDefault="00D868AF" w:rsidP="00D868AF">
      <w:pPr>
        <w:pStyle w:val="2"/>
        <w:ind w:firstLine="708"/>
        <w:jc w:val="both"/>
        <w:rPr>
          <w:b w:val="0"/>
          <w:sz w:val="28"/>
        </w:rPr>
      </w:pPr>
      <w:r w:rsidRPr="00F165DB">
        <w:rPr>
          <w:b w:val="0"/>
          <w:sz w:val="28"/>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868AF" w:rsidRDefault="00D868AF" w:rsidP="00D868AF">
      <w:pPr>
        <w:pStyle w:val="2"/>
      </w:pPr>
    </w:p>
    <w:p w:rsidR="00D868AF" w:rsidRPr="00F165DB" w:rsidRDefault="00D868AF" w:rsidP="00D868AF">
      <w:pPr>
        <w:pStyle w:val="2"/>
        <w:jc w:val="center"/>
        <w:rPr>
          <w:b w:val="0"/>
          <w:sz w:val="28"/>
        </w:rPr>
      </w:pPr>
      <w:r w:rsidRPr="00F165DB">
        <w:rPr>
          <w:b w:val="0"/>
          <w:sz w:val="28"/>
        </w:rPr>
        <w:t>2. Стандарт предоставления муниципальной услуги</w:t>
      </w:r>
    </w:p>
    <w:p w:rsidR="00D868AF" w:rsidRPr="00C85E55" w:rsidRDefault="00D868AF" w:rsidP="00D868AF">
      <w:pPr>
        <w:pStyle w:val="2"/>
        <w:ind w:firstLine="708"/>
        <w:jc w:val="both"/>
        <w:rPr>
          <w:b w:val="0"/>
          <w:sz w:val="28"/>
        </w:rPr>
      </w:pPr>
      <w:r w:rsidRPr="00C85E55">
        <w:rPr>
          <w:b w:val="0"/>
          <w:sz w:val="28"/>
        </w:rPr>
        <w:t>2.1. Наименование муниципальной услуги: «Предоставление земельных участков в постоянное (бессрочное) пользование».</w:t>
      </w:r>
    </w:p>
    <w:p w:rsidR="00D868AF" w:rsidRPr="00C85E55" w:rsidRDefault="00D868AF" w:rsidP="00D868AF">
      <w:pPr>
        <w:pStyle w:val="2"/>
        <w:ind w:firstLine="708"/>
        <w:jc w:val="both"/>
        <w:rPr>
          <w:b w:val="0"/>
          <w:sz w:val="28"/>
        </w:rPr>
      </w:pPr>
      <w:r w:rsidRPr="00C85E55">
        <w:rPr>
          <w:b w:val="0"/>
          <w:sz w:val="28"/>
        </w:rPr>
        <w:t>2.1.1. Сведения о графике (режиме) работы Администрации сельсовета:</w:t>
      </w:r>
    </w:p>
    <w:p w:rsidR="00D868AF" w:rsidRPr="00C85E55" w:rsidRDefault="00D868AF" w:rsidP="00D868AF">
      <w:pPr>
        <w:pStyle w:val="2"/>
        <w:ind w:firstLine="708"/>
        <w:jc w:val="both"/>
        <w:rPr>
          <w:b w:val="0"/>
          <w:sz w:val="28"/>
        </w:rPr>
      </w:pPr>
      <w:r w:rsidRPr="00C85E55">
        <w:rPr>
          <w:b w:val="0"/>
          <w:sz w:val="28"/>
        </w:rPr>
        <w:t xml:space="preserve">2.1.2. Администрация сельсовета ведет прием граждан в соответствии со следующим графиком: Понедельник – Пятница  </w:t>
      </w:r>
      <w:proofErr w:type="spellStart"/>
      <w:r w:rsidRPr="00C85E55">
        <w:rPr>
          <w:b w:val="0"/>
          <w:sz w:val="28"/>
        </w:rPr>
        <w:t>c</w:t>
      </w:r>
      <w:proofErr w:type="spellEnd"/>
      <w:r w:rsidRPr="00C85E55">
        <w:rPr>
          <w:b w:val="0"/>
          <w:sz w:val="28"/>
        </w:rPr>
        <w:t xml:space="preserve"> </w:t>
      </w:r>
      <w:r>
        <w:rPr>
          <w:b w:val="0"/>
          <w:sz w:val="28"/>
        </w:rPr>
        <w:t xml:space="preserve"> </w:t>
      </w:r>
      <w:r w:rsidRPr="00C85E55">
        <w:rPr>
          <w:b w:val="0"/>
          <w:sz w:val="28"/>
        </w:rPr>
        <w:t>9.00 до 17.00.</w:t>
      </w:r>
    </w:p>
    <w:p w:rsidR="00D868AF" w:rsidRPr="00C85E55" w:rsidRDefault="00D868AF" w:rsidP="00D868AF">
      <w:pPr>
        <w:pStyle w:val="2"/>
        <w:ind w:firstLine="708"/>
        <w:jc w:val="both"/>
        <w:rPr>
          <w:b w:val="0"/>
          <w:sz w:val="28"/>
        </w:rPr>
      </w:pPr>
      <w:r w:rsidRPr="00C85E55">
        <w:rPr>
          <w:b w:val="0"/>
          <w:sz w:val="28"/>
        </w:rPr>
        <w:t>2.1.3. Перерыв на обед с 13.00 до 14.00;</w:t>
      </w:r>
    </w:p>
    <w:p w:rsidR="00D868AF" w:rsidRPr="00C85E55" w:rsidRDefault="00D868AF" w:rsidP="00D868AF">
      <w:pPr>
        <w:pStyle w:val="2"/>
        <w:jc w:val="both"/>
        <w:rPr>
          <w:b w:val="0"/>
          <w:sz w:val="28"/>
          <w:szCs w:val="28"/>
        </w:rPr>
      </w:pPr>
      <w:r w:rsidRPr="00C85E55">
        <w:rPr>
          <w:b w:val="0"/>
          <w:sz w:val="28"/>
          <w:szCs w:val="28"/>
        </w:rPr>
        <w:t>Прием заявителей производится делопроизводителем администрации поселения в соответствии с графиком работы (кроме праздничных дней).</w:t>
      </w:r>
    </w:p>
    <w:p w:rsidR="00D868AF" w:rsidRPr="00C85E55" w:rsidRDefault="00D868AF" w:rsidP="00D868AF">
      <w:pPr>
        <w:pStyle w:val="2"/>
        <w:jc w:val="both"/>
        <w:rPr>
          <w:b w:val="0"/>
          <w:sz w:val="28"/>
          <w:szCs w:val="28"/>
        </w:rPr>
      </w:pPr>
      <w:r w:rsidRPr="00C85E55">
        <w:rPr>
          <w:b w:val="0"/>
          <w:sz w:val="28"/>
          <w:szCs w:val="28"/>
        </w:rPr>
        <w:t>Телефон администрации: 8(35341) 3-91-32</w:t>
      </w:r>
    </w:p>
    <w:p w:rsidR="00D868AF" w:rsidRPr="006E0FC9" w:rsidRDefault="00D868AF" w:rsidP="00D868AF">
      <w:pPr>
        <w:pStyle w:val="2"/>
        <w:jc w:val="both"/>
        <w:rPr>
          <w:b w:val="0"/>
          <w:sz w:val="28"/>
          <w:szCs w:val="28"/>
        </w:rPr>
      </w:pPr>
      <w:r w:rsidRPr="00C85E55">
        <w:rPr>
          <w:b w:val="0"/>
          <w:sz w:val="28"/>
          <w:szCs w:val="28"/>
        </w:rPr>
        <w:t>Официальный сайт администрации:  </w:t>
      </w:r>
      <w:proofErr w:type="spellStart"/>
      <w:r>
        <w:rPr>
          <w:b w:val="0"/>
          <w:sz w:val="28"/>
          <w:szCs w:val="28"/>
          <w:lang w:val="en-US"/>
        </w:rPr>
        <w:t>kandaur</w:t>
      </w:r>
      <w:proofErr w:type="spellEnd"/>
      <w:r w:rsidRPr="006E0FC9">
        <w:rPr>
          <w:b w:val="0"/>
          <w:sz w:val="28"/>
          <w:szCs w:val="28"/>
        </w:rPr>
        <w:t>-</w:t>
      </w:r>
      <w:proofErr w:type="spellStart"/>
      <w:r>
        <w:rPr>
          <w:b w:val="0"/>
          <w:sz w:val="28"/>
          <w:szCs w:val="28"/>
          <w:lang w:val="en-US"/>
        </w:rPr>
        <w:t>ss</w:t>
      </w:r>
      <w:proofErr w:type="spellEnd"/>
      <w:r w:rsidRPr="006E0FC9">
        <w:rPr>
          <w:b w:val="0"/>
          <w:sz w:val="28"/>
          <w:szCs w:val="28"/>
        </w:rPr>
        <w:t>-</w:t>
      </w:r>
      <w:r>
        <w:rPr>
          <w:b w:val="0"/>
          <w:sz w:val="28"/>
          <w:szCs w:val="28"/>
          <w:lang w:val="en-US"/>
        </w:rPr>
        <w:t>mail</w:t>
      </w:r>
      <w:r w:rsidRPr="006E0FC9">
        <w:rPr>
          <w:b w:val="0"/>
          <w:sz w:val="28"/>
          <w:szCs w:val="28"/>
        </w:rPr>
        <w:t>-</w:t>
      </w:r>
      <w:proofErr w:type="spellStart"/>
      <w:r>
        <w:rPr>
          <w:b w:val="0"/>
          <w:sz w:val="28"/>
          <w:szCs w:val="28"/>
          <w:lang w:val="en-US"/>
        </w:rPr>
        <w:t>ru</w:t>
      </w:r>
      <w:proofErr w:type="spellEnd"/>
      <w:r w:rsidRPr="006E0FC9">
        <w:rPr>
          <w:b w:val="0"/>
          <w:sz w:val="28"/>
          <w:szCs w:val="28"/>
        </w:rPr>
        <w:t>.</w:t>
      </w:r>
      <w:proofErr w:type="spellStart"/>
      <w:r>
        <w:rPr>
          <w:b w:val="0"/>
          <w:sz w:val="28"/>
          <w:szCs w:val="28"/>
          <w:lang w:val="en-US"/>
        </w:rPr>
        <w:t>webdone</w:t>
      </w:r>
      <w:proofErr w:type="spellEnd"/>
      <w:r w:rsidRPr="006E0FC9">
        <w:rPr>
          <w:b w:val="0"/>
          <w:sz w:val="28"/>
          <w:szCs w:val="28"/>
        </w:rPr>
        <w:t>.</w:t>
      </w:r>
      <w:proofErr w:type="spellStart"/>
      <w:r>
        <w:rPr>
          <w:b w:val="0"/>
          <w:sz w:val="28"/>
          <w:szCs w:val="28"/>
          <w:lang w:val="en-US"/>
        </w:rPr>
        <w:t>ru</w:t>
      </w:r>
      <w:proofErr w:type="spellEnd"/>
    </w:p>
    <w:p w:rsidR="00D868AF" w:rsidRPr="00C85E55" w:rsidRDefault="00D868AF" w:rsidP="00D868AF">
      <w:pPr>
        <w:pStyle w:val="2"/>
        <w:jc w:val="both"/>
        <w:rPr>
          <w:b w:val="0"/>
          <w:sz w:val="28"/>
          <w:szCs w:val="28"/>
        </w:rPr>
      </w:pPr>
      <w:r w:rsidRPr="00C85E55">
        <w:rPr>
          <w:b w:val="0"/>
          <w:sz w:val="28"/>
          <w:szCs w:val="28"/>
        </w:rPr>
        <w:t>Адрес электронной почты Администрации: </w:t>
      </w:r>
      <w:proofErr w:type="spellStart"/>
      <w:r w:rsidRPr="00C85E55">
        <w:rPr>
          <w:b w:val="0"/>
          <w:sz w:val="28"/>
          <w:szCs w:val="28"/>
          <w:lang w:val="en-US"/>
        </w:rPr>
        <w:t>kandaur</w:t>
      </w:r>
      <w:proofErr w:type="spellEnd"/>
      <w:r w:rsidRPr="00C85E55">
        <w:rPr>
          <w:b w:val="0"/>
          <w:sz w:val="28"/>
          <w:szCs w:val="28"/>
        </w:rPr>
        <w:t>_</w:t>
      </w:r>
      <w:proofErr w:type="spellStart"/>
      <w:r w:rsidRPr="00C85E55">
        <w:rPr>
          <w:b w:val="0"/>
          <w:sz w:val="28"/>
          <w:szCs w:val="28"/>
          <w:lang w:val="en-US"/>
        </w:rPr>
        <w:t>ss</w:t>
      </w:r>
      <w:proofErr w:type="spellEnd"/>
      <w:r w:rsidRPr="00C85E55">
        <w:rPr>
          <w:b w:val="0"/>
          <w:sz w:val="28"/>
          <w:szCs w:val="28"/>
        </w:rPr>
        <w:t>@</w:t>
      </w:r>
      <w:r w:rsidRPr="00C85E55">
        <w:rPr>
          <w:b w:val="0"/>
          <w:sz w:val="28"/>
          <w:szCs w:val="28"/>
          <w:lang w:val="en-US"/>
        </w:rPr>
        <w:t>mail</w:t>
      </w:r>
      <w:r w:rsidRPr="00C85E55">
        <w:rPr>
          <w:b w:val="0"/>
          <w:sz w:val="28"/>
          <w:szCs w:val="28"/>
        </w:rPr>
        <w:t>.</w:t>
      </w:r>
      <w:proofErr w:type="spellStart"/>
      <w:r w:rsidRPr="00C85E55">
        <w:rPr>
          <w:b w:val="0"/>
          <w:sz w:val="28"/>
          <w:szCs w:val="28"/>
          <w:lang w:val="en-US"/>
        </w:rPr>
        <w:t>ru</w:t>
      </w:r>
      <w:proofErr w:type="spellEnd"/>
      <w:r w:rsidRPr="00C85E55">
        <w:rPr>
          <w:b w:val="0"/>
          <w:sz w:val="28"/>
          <w:szCs w:val="28"/>
        </w:rPr>
        <w:t>.</w:t>
      </w:r>
    </w:p>
    <w:p w:rsidR="00D868AF" w:rsidRPr="00C85E55" w:rsidRDefault="00D868AF" w:rsidP="00D868AF">
      <w:pPr>
        <w:pStyle w:val="2"/>
        <w:ind w:firstLine="708"/>
        <w:jc w:val="both"/>
        <w:rPr>
          <w:b w:val="0"/>
          <w:sz w:val="28"/>
          <w:szCs w:val="28"/>
        </w:rPr>
      </w:pPr>
      <w:r w:rsidRPr="00C85E55">
        <w:rPr>
          <w:b w:val="0"/>
          <w:sz w:val="28"/>
          <w:szCs w:val="28"/>
        </w:rPr>
        <w:t xml:space="preserve">2.2. Предоставление муниципальной услуги осуществляется администрацией МО Кандауровский сельсовет </w:t>
      </w:r>
      <w:proofErr w:type="spellStart"/>
      <w:r w:rsidRPr="00C85E55">
        <w:rPr>
          <w:b w:val="0"/>
          <w:sz w:val="28"/>
          <w:szCs w:val="28"/>
        </w:rPr>
        <w:t>Курманаевского</w:t>
      </w:r>
      <w:proofErr w:type="spellEnd"/>
      <w:r w:rsidRPr="00C85E55">
        <w:rPr>
          <w:b w:val="0"/>
          <w:sz w:val="28"/>
          <w:szCs w:val="28"/>
        </w:rPr>
        <w:t xml:space="preserve"> района Оренбургской области (далее - администрация сельсовета), находящейся по </w:t>
      </w:r>
      <w:r w:rsidRPr="00C85E55">
        <w:rPr>
          <w:b w:val="0"/>
          <w:sz w:val="28"/>
          <w:szCs w:val="28"/>
        </w:rPr>
        <w:lastRenderedPageBreak/>
        <w:t xml:space="preserve">адресу: </w:t>
      </w:r>
      <w:proofErr w:type="gramStart"/>
      <w:r w:rsidRPr="00C85E55">
        <w:rPr>
          <w:b w:val="0"/>
          <w:sz w:val="28"/>
          <w:szCs w:val="28"/>
        </w:rPr>
        <w:t xml:space="preserve">Российская Федерация, Оренбургская область, </w:t>
      </w:r>
      <w:proofErr w:type="spellStart"/>
      <w:r w:rsidRPr="00C85E55">
        <w:rPr>
          <w:b w:val="0"/>
          <w:sz w:val="28"/>
          <w:szCs w:val="28"/>
        </w:rPr>
        <w:t>Курманаевский</w:t>
      </w:r>
      <w:proofErr w:type="spellEnd"/>
      <w:r w:rsidRPr="00C85E55">
        <w:rPr>
          <w:b w:val="0"/>
          <w:sz w:val="28"/>
          <w:szCs w:val="28"/>
        </w:rPr>
        <w:t xml:space="preserve"> район, с. </w:t>
      </w:r>
      <w:proofErr w:type="spellStart"/>
      <w:r w:rsidRPr="00C85E55">
        <w:rPr>
          <w:b w:val="0"/>
          <w:sz w:val="28"/>
          <w:szCs w:val="28"/>
        </w:rPr>
        <w:t>Кандауровка</w:t>
      </w:r>
      <w:proofErr w:type="spellEnd"/>
      <w:r w:rsidRPr="00C85E55">
        <w:rPr>
          <w:b w:val="0"/>
          <w:sz w:val="28"/>
          <w:szCs w:val="28"/>
        </w:rPr>
        <w:t>, ул. Им.А.Воробьева, д.38.</w:t>
      </w:r>
      <w:proofErr w:type="gramEnd"/>
    </w:p>
    <w:p w:rsidR="00D868AF" w:rsidRPr="00C85E55" w:rsidRDefault="00D868AF" w:rsidP="00D868AF">
      <w:pPr>
        <w:pStyle w:val="2"/>
        <w:ind w:firstLine="708"/>
        <w:jc w:val="both"/>
        <w:rPr>
          <w:b w:val="0"/>
          <w:sz w:val="28"/>
          <w:szCs w:val="28"/>
        </w:rPr>
      </w:pPr>
      <w:r w:rsidRPr="00C85E55">
        <w:rPr>
          <w:b w:val="0"/>
          <w:sz w:val="28"/>
          <w:szCs w:val="28"/>
        </w:rPr>
        <w:t>2.4. Результатом предоставления муниципальной услуги является:</w:t>
      </w:r>
    </w:p>
    <w:p w:rsidR="00D868AF" w:rsidRPr="00C85E55" w:rsidRDefault="00D868AF" w:rsidP="00D868AF">
      <w:pPr>
        <w:pStyle w:val="2"/>
        <w:jc w:val="both"/>
        <w:rPr>
          <w:b w:val="0"/>
          <w:sz w:val="28"/>
          <w:szCs w:val="28"/>
        </w:rPr>
      </w:pPr>
      <w:r w:rsidRPr="00C85E55">
        <w:rPr>
          <w:b w:val="0"/>
          <w:sz w:val="28"/>
          <w:szCs w:val="28"/>
        </w:rPr>
        <w:t>- принятие постановления администрации</w:t>
      </w:r>
      <w:r>
        <w:rPr>
          <w:b w:val="0"/>
          <w:sz w:val="28"/>
          <w:szCs w:val="28"/>
        </w:rPr>
        <w:t xml:space="preserve"> МО Кандауровский сельсовет</w:t>
      </w:r>
      <w:r w:rsidRPr="00C85E55">
        <w:rPr>
          <w:b w:val="0"/>
          <w:sz w:val="28"/>
          <w:szCs w:val="28"/>
        </w:rPr>
        <w:t xml:space="preserve">  о предоставлении земельного участка в постоянное (бессрочное) пользование;</w:t>
      </w:r>
    </w:p>
    <w:p w:rsidR="00D868AF" w:rsidRPr="00C85E55" w:rsidRDefault="00D868AF" w:rsidP="00D868AF">
      <w:pPr>
        <w:pStyle w:val="2"/>
        <w:jc w:val="both"/>
        <w:rPr>
          <w:b w:val="0"/>
          <w:sz w:val="28"/>
          <w:szCs w:val="28"/>
        </w:rPr>
      </w:pPr>
      <w:r w:rsidRPr="00C85E55">
        <w:rPr>
          <w:b w:val="0"/>
          <w:sz w:val="28"/>
          <w:szCs w:val="28"/>
        </w:rPr>
        <w:t>- направление письменного уведомления об отказе в предоставлении земельного участка.</w:t>
      </w:r>
    </w:p>
    <w:p w:rsidR="00D868AF" w:rsidRPr="00C85E55" w:rsidRDefault="00D868AF" w:rsidP="00D868AF">
      <w:pPr>
        <w:pStyle w:val="2"/>
        <w:ind w:firstLine="708"/>
        <w:jc w:val="both"/>
        <w:rPr>
          <w:b w:val="0"/>
          <w:sz w:val="28"/>
          <w:szCs w:val="28"/>
        </w:rPr>
      </w:pPr>
      <w:r w:rsidRPr="00C85E55">
        <w:rPr>
          <w:b w:val="0"/>
          <w:sz w:val="28"/>
          <w:szCs w:val="28"/>
        </w:rPr>
        <w:t>2.5. Срок предоставления муниципальной услуги.</w:t>
      </w:r>
    </w:p>
    <w:p w:rsidR="00D868AF" w:rsidRPr="00C85E55" w:rsidRDefault="00D868AF" w:rsidP="00D868AF">
      <w:pPr>
        <w:pStyle w:val="2"/>
        <w:ind w:firstLine="708"/>
        <w:jc w:val="both"/>
        <w:rPr>
          <w:b w:val="0"/>
          <w:sz w:val="28"/>
          <w:szCs w:val="28"/>
        </w:rPr>
      </w:pPr>
      <w:r w:rsidRPr="00C85E55">
        <w:rPr>
          <w:b w:val="0"/>
          <w:sz w:val="28"/>
          <w:szCs w:val="28"/>
        </w:rPr>
        <w:t>Срок предоставления муниципальной услуги составляет не более 30 дней со дня регистрации заявления.</w:t>
      </w:r>
    </w:p>
    <w:p w:rsidR="00D868AF" w:rsidRPr="00C85E55" w:rsidRDefault="00D868AF" w:rsidP="00D868AF">
      <w:pPr>
        <w:pStyle w:val="2"/>
        <w:ind w:firstLine="708"/>
        <w:jc w:val="both"/>
        <w:rPr>
          <w:b w:val="0"/>
          <w:sz w:val="28"/>
          <w:szCs w:val="28"/>
        </w:rPr>
      </w:pPr>
      <w:r w:rsidRPr="00C85E55">
        <w:rPr>
          <w:b w:val="0"/>
          <w:sz w:val="28"/>
          <w:szCs w:val="28"/>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D868AF" w:rsidRPr="00C85E55" w:rsidRDefault="00D868AF" w:rsidP="00D868AF">
      <w:pPr>
        <w:pStyle w:val="2"/>
        <w:ind w:firstLine="708"/>
        <w:jc w:val="both"/>
        <w:rPr>
          <w:b w:val="0"/>
          <w:sz w:val="28"/>
          <w:szCs w:val="28"/>
        </w:rPr>
      </w:pPr>
      <w:r w:rsidRPr="00C85E55">
        <w:rPr>
          <w:b w:val="0"/>
          <w:sz w:val="28"/>
          <w:szCs w:val="28"/>
        </w:rPr>
        <w:t>2.6. Правовые основания для предоставления муниципальной услуги.</w:t>
      </w:r>
    </w:p>
    <w:p w:rsidR="00D868AF" w:rsidRPr="00C85E55" w:rsidRDefault="00D868AF" w:rsidP="00D868AF">
      <w:pPr>
        <w:pStyle w:val="2"/>
        <w:jc w:val="both"/>
        <w:rPr>
          <w:b w:val="0"/>
          <w:sz w:val="28"/>
          <w:szCs w:val="28"/>
        </w:rPr>
      </w:pPr>
      <w:r w:rsidRPr="00C85E55">
        <w:rPr>
          <w:b w:val="0"/>
          <w:sz w:val="28"/>
          <w:szCs w:val="28"/>
        </w:rPr>
        <w:t xml:space="preserve">Предоставление муниципальной услуги осуществляется в соответствии </w:t>
      </w:r>
      <w:proofErr w:type="gramStart"/>
      <w:r w:rsidRPr="00C85E55">
        <w:rPr>
          <w:b w:val="0"/>
          <w:sz w:val="28"/>
          <w:szCs w:val="28"/>
        </w:rPr>
        <w:t>с</w:t>
      </w:r>
      <w:proofErr w:type="gramEnd"/>
      <w:r w:rsidRPr="00C85E55">
        <w:rPr>
          <w:b w:val="0"/>
          <w:sz w:val="28"/>
          <w:szCs w:val="28"/>
        </w:rPr>
        <w:t>:</w:t>
      </w:r>
    </w:p>
    <w:p w:rsidR="00D868AF" w:rsidRPr="00C85E55" w:rsidRDefault="00D868AF" w:rsidP="00D868AF">
      <w:pPr>
        <w:pStyle w:val="2"/>
        <w:jc w:val="both"/>
        <w:rPr>
          <w:b w:val="0"/>
          <w:sz w:val="28"/>
          <w:szCs w:val="28"/>
        </w:rPr>
      </w:pPr>
      <w:r w:rsidRPr="00C85E55">
        <w:rPr>
          <w:b w:val="0"/>
          <w:sz w:val="28"/>
          <w:szCs w:val="28"/>
        </w:rPr>
        <w:t>- Земельным кодексом Российской Федерации;</w:t>
      </w:r>
    </w:p>
    <w:p w:rsidR="00D868AF" w:rsidRPr="00C85E55" w:rsidRDefault="00D868AF" w:rsidP="00D868AF">
      <w:pPr>
        <w:pStyle w:val="2"/>
        <w:jc w:val="both"/>
        <w:rPr>
          <w:b w:val="0"/>
          <w:sz w:val="28"/>
          <w:szCs w:val="28"/>
        </w:rPr>
      </w:pPr>
      <w:r w:rsidRPr="00C85E55">
        <w:rPr>
          <w:b w:val="0"/>
          <w:sz w:val="28"/>
          <w:szCs w:val="28"/>
        </w:rPr>
        <w:t>- Гражданским кодексом Российской Федерации;</w:t>
      </w:r>
    </w:p>
    <w:p w:rsidR="00D868AF" w:rsidRPr="00C85E55" w:rsidRDefault="00D868AF" w:rsidP="00D868AF">
      <w:pPr>
        <w:pStyle w:val="2"/>
        <w:jc w:val="both"/>
        <w:rPr>
          <w:b w:val="0"/>
          <w:sz w:val="28"/>
          <w:szCs w:val="28"/>
        </w:rPr>
      </w:pPr>
      <w:r w:rsidRPr="00C85E55">
        <w:rPr>
          <w:b w:val="0"/>
          <w:sz w:val="28"/>
          <w:szCs w:val="28"/>
        </w:rPr>
        <w:t>- Градостроительным кодексом Российской Федерации;</w:t>
      </w:r>
    </w:p>
    <w:p w:rsidR="00D868AF" w:rsidRPr="00C85E55" w:rsidRDefault="00D868AF" w:rsidP="00D868AF">
      <w:pPr>
        <w:pStyle w:val="2"/>
        <w:jc w:val="both"/>
        <w:rPr>
          <w:b w:val="0"/>
          <w:sz w:val="28"/>
          <w:szCs w:val="28"/>
        </w:rPr>
      </w:pPr>
      <w:r w:rsidRPr="00C85E55">
        <w:rPr>
          <w:b w:val="0"/>
          <w:sz w:val="28"/>
          <w:szCs w:val="28"/>
        </w:rPr>
        <w:t>- Федеральным законом от 06.10.2003 № 131-ФЗ «Об общих принципах организации местного самоуправления в Российской Федерации»;</w:t>
      </w:r>
    </w:p>
    <w:p w:rsidR="00D868AF" w:rsidRPr="00C85E55" w:rsidRDefault="00D868AF" w:rsidP="00D868AF">
      <w:pPr>
        <w:pStyle w:val="2"/>
        <w:jc w:val="both"/>
        <w:rPr>
          <w:b w:val="0"/>
          <w:sz w:val="28"/>
          <w:szCs w:val="28"/>
        </w:rPr>
      </w:pPr>
      <w:r w:rsidRPr="00C85E55">
        <w:rPr>
          <w:b w:val="0"/>
          <w:sz w:val="28"/>
          <w:szCs w:val="28"/>
        </w:rPr>
        <w:t>- Федеральным законом от 27.07.2010 № 210-ФЗ «Об организации предоставления государственных и муниципальных услуг».</w:t>
      </w:r>
    </w:p>
    <w:p w:rsidR="00D868AF" w:rsidRPr="00C85E55" w:rsidRDefault="00D868AF" w:rsidP="00D868AF">
      <w:pPr>
        <w:pStyle w:val="2"/>
        <w:jc w:val="both"/>
        <w:rPr>
          <w:b w:val="0"/>
          <w:sz w:val="28"/>
          <w:szCs w:val="28"/>
        </w:rPr>
      </w:pPr>
      <w:r w:rsidRPr="00C85E55">
        <w:rPr>
          <w:b w:val="0"/>
          <w:sz w:val="28"/>
          <w:szCs w:val="28"/>
        </w:rPr>
        <w:t>- Федеральным законом от 25.10.2001 № 137-ФЗ «О введении в действие Земельного кодекса Российской Федерации»;</w:t>
      </w:r>
    </w:p>
    <w:p w:rsidR="00D868AF" w:rsidRPr="00C85E55" w:rsidRDefault="00D868AF" w:rsidP="00D868AF">
      <w:pPr>
        <w:pStyle w:val="2"/>
        <w:jc w:val="both"/>
        <w:rPr>
          <w:b w:val="0"/>
          <w:sz w:val="28"/>
          <w:szCs w:val="28"/>
        </w:rPr>
      </w:pPr>
      <w:r w:rsidRPr="00C85E55">
        <w:rPr>
          <w:b w:val="0"/>
          <w:sz w:val="28"/>
          <w:szCs w:val="28"/>
        </w:rPr>
        <w:t>- Федеральным законом от 24.07.2007 № 221-ФЗ «О государственном кадастре недвижимости»;</w:t>
      </w:r>
    </w:p>
    <w:p w:rsidR="00D868AF" w:rsidRPr="00C85E55" w:rsidRDefault="00D868AF" w:rsidP="00D868AF">
      <w:pPr>
        <w:pStyle w:val="2"/>
        <w:jc w:val="both"/>
        <w:rPr>
          <w:b w:val="0"/>
          <w:sz w:val="28"/>
          <w:szCs w:val="28"/>
        </w:rPr>
      </w:pPr>
      <w:r w:rsidRPr="00C85E55">
        <w:rPr>
          <w:b w:val="0"/>
          <w:sz w:val="28"/>
          <w:szCs w:val="28"/>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868AF" w:rsidRPr="00C85E55" w:rsidRDefault="00D868AF" w:rsidP="00D868AF">
      <w:pPr>
        <w:pStyle w:val="2"/>
        <w:jc w:val="both"/>
        <w:rPr>
          <w:b w:val="0"/>
          <w:sz w:val="28"/>
          <w:szCs w:val="28"/>
        </w:rPr>
      </w:pPr>
      <w:r w:rsidRPr="00C85E55">
        <w:rPr>
          <w:b w:val="0"/>
          <w:sz w:val="28"/>
          <w:szCs w:val="28"/>
        </w:rPr>
        <w:t xml:space="preserve">- Уставом </w:t>
      </w:r>
      <w:r>
        <w:rPr>
          <w:b w:val="0"/>
          <w:sz w:val="28"/>
          <w:szCs w:val="28"/>
        </w:rPr>
        <w:t>МО Кандауровский сельсовет</w:t>
      </w:r>
      <w:r w:rsidRPr="00C85E55">
        <w:rPr>
          <w:b w:val="0"/>
          <w:sz w:val="28"/>
          <w:szCs w:val="28"/>
        </w:rPr>
        <w:t>;</w:t>
      </w:r>
    </w:p>
    <w:p w:rsidR="00D868AF" w:rsidRPr="00C85E55" w:rsidRDefault="00D868AF" w:rsidP="00D868AF">
      <w:pPr>
        <w:pStyle w:val="2"/>
        <w:jc w:val="both"/>
        <w:rPr>
          <w:b w:val="0"/>
          <w:sz w:val="28"/>
          <w:szCs w:val="28"/>
        </w:rPr>
      </w:pPr>
      <w:r w:rsidRPr="00D80ECA">
        <w:rPr>
          <w:b w:val="0"/>
          <w:sz w:val="28"/>
          <w:szCs w:val="28"/>
        </w:rPr>
        <w:t xml:space="preserve">- Правилами землепользования и застройки МО Кандауровский сельсовет, утвержденными решением Совета Депутатов </w:t>
      </w:r>
      <w:proofErr w:type="spellStart"/>
      <w:r w:rsidRPr="00D80ECA">
        <w:rPr>
          <w:b w:val="0"/>
          <w:sz w:val="28"/>
          <w:szCs w:val="28"/>
        </w:rPr>
        <w:t>Кандауровского</w:t>
      </w:r>
      <w:proofErr w:type="spellEnd"/>
      <w:r w:rsidRPr="00D80ECA">
        <w:rPr>
          <w:b w:val="0"/>
          <w:sz w:val="28"/>
          <w:szCs w:val="28"/>
        </w:rPr>
        <w:t xml:space="preserve"> сельского совета от </w:t>
      </w:r>
      <w:r>
        <w:rPr>
          <w:b w:val="0"/>
          <w:sz w:val="28"/>
          <w:szCs w:val="28"/>
        </w:rPr>
        <w:t>18.12.2013 № 98</w:t>
      </w:r>
      <w:r w:rsidRPr="006E0FC9">
        <w:rPr>
          <w:b w:val="0"/>
          <w:sz w:val="28"/>
          <w:szCs w:val="28"/>
        </w:rPr>
        <w:t xml:space="preserve"> </w:t>
      </w:r>
    </w:p>
    <w:p w:rsidR="00D868AF" w:rsidRPr="00C85E55" w:rsidRDefault="00D868AF" w:rsidP="00D868AF">
      <w:pPr>
        <w:pStyle w:val="2"/>
        <w:ind w:firstLine="708"/>
        <w:jc w:val="both"/>
        <w:rPr>
          <w:b w:val="0"/>
          <w:sz w:val="28"/>
          <w:szCs w:val="28"/>
        </w:rPr>
      </w:pPr>
      <w:r w:rsidRPr="00C85E55">
        <w:rPr>
          <w:b w:val="0"/>
          <w:sz w:val="28"/>
          <w:szCs w:val="28"/>
        </w:rPr>
        <w:t>2.7. Заявитель, претендующий на предоставление земельного участка в постоянное (бессрочное) пользование,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D868AF" w:rsidRPr="00C85E55" w:rsidRDefault="00D868AF" w:rsidP="00D868AF">
      <w:pPr>
        <w:pStyle w:val="2"/>
        <w:ind w:firstLine="708"/>
        <w:jc w:val="both"/>
        <w:rPr>
          <w:b w:val="0"/>
          <w:sz w:val="28"/>
          <w:szCs w:val="28"/>
        </w:rPr>
      </w:pPr>
      <w:r w:rsidRPr="00C85E55">
        <w:rPr>
          <w:b w:val="0"/>
          <w:sz w:val="28"/>
          <w:szCs w:val="28"/>
        </w:rPr>
        <w:t>2.8. К указанному заявлению заявителем прилагается соответствующий перечень документов:</w:t>
      </w:r>
    </w:p>
    <w:p w:rsidR="00D868AF" w:rsidRPr="00C85E55" w:rsidRDefault="00D868AF" w:rsidP="00D868AF">
      <w:pPr>
        <w:pStyle w:val="2"/>
        <w:ind w:firstLine="708"/>
        <w:jc w:val="both"/>
        <w:rPr>
          <w:b w:val="0"/>
          <w:sz w:val="28"/>
          <w:szCs w:val="28"/>
        </w:rPr>
      </w:pPr>
      <w:proofErr w:type="gramStart"/>
      <w:r w:rsidRPr="00C85E55">
        <w:rPr>
          <w:b w:val="0"/>
          <w:sz w:val="28"/>
          <w:szCs w:val="28"/>
        </w:rPr>
        <w:t xml:space="preserve">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w:t>
      </w:r>
      <w:r w:rsidRPr="00C85E55">
        <w:rPr>
          <w:b w:val="0"/>
          <w:sz w:val="28"/>
          <w:szCs w:val="28"/>
        </w:rPr>
        <w:lastRenderedPageBreak/>
        <w:t>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868AF" w:rsidRPr="00C85E55" w:rsidRDefault="00D868AF" w:rsidP="00D868AF">
      <w:pPr>
        <w:pStyle w:val="2"/>
        <w:ind w:firstLine="708"/>
        <w:jc w:val="both"/>
        <w:rPr>
          <w:b w:val="0"/>
          <w:sz w:val="28"/>
          <w:szCs w:val="28"/>
        </w:rPr>
      </w:pPr>
      <w:r w:rsidRPr="00C85E55">
        <w:rPr>
          <w:b w:val="0"/>
          <w:sz w:val="28"/>
          <w:szCs w:val="28"/>
        </w:rPr>
        <w:t>2.8.2. документ, подтверждающий полномочия представителя заявителя.</w:t>
      </w:r>
      <w:bookmarkStart w:id="0" w:name="Par1097"/>
      <w:bookmarkEnd w:id="0"/>
      <w:r>
        <w:rPr>
          <w:b w:val="0"/>
          <w:sz w:val="28"/>
          <w:szCs w:val="28"/>
        </w:rPr>
        <w:t xml:space="preserve"> </w:t>
      </w:r>
      <w:r w:rsidRPr="00C85E55">
        <w:rPr>
          <w:b w:val="0"/>
          <w:sz w:val="28"/>
          <w:szCs w:val="28"/>
        </w:rPr>
        <w:t xml:space="preserve">Предоставление указанных документов не требуется в случае, если указанные документы направлялись в администрацию </w:t>
      </w:r>
      <w:r>
        <w:rPr>
          <w:b w:val="0"/>
          <w:sz w:val="28"/>
          <w:szCs w:val="28"/>
        </w:rPr>
        <w:t>МО Кандауровский сельсовет</w:t>
      </w:r>
      <w:r w:rsidRPr="00C85E55">
        <w:rPr>
          <w:b w:val="0"/>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68AF" w:rsidRPr="00C85E55" w:rsidRDefault="00D868AF" w:rsidP="00D868AF">
      <w:pPr>
        <w:pStyle w:val="2"/>
        <w:ind w:firstLine="708"/>
        <w:jc w:val="both"/>
        <w:rPr>
          <w:b w:val="0"/>
          <w:sz w:val="28"/>
          <w:szCs w:val="28"/>
        </w:rPr>
      </w:pPr>
      <w:r w:rsidRPr="00C85E55">
        <w:rPr>
          <w:b w:val="0"/>
          <w:sz w:val="28"/>
          <w:szCs w:val="28"/>
        </w:rPr>
        <w:t xml:space="preserve">2.9. Предоставляются государственными, муниципальными органами и организациями (предприятиями) по запросу администрации </w:t>
      </w:r>
      <w:r>
        <w:rPr>
          <w:b w:val="0"/>
          <w:sz w:val="28"/>
          <w:szCs w:val="28"/>
        </w:rPr>
        <w:t>МО Кандауровский сельсовет</w:t>
      </w:r>
      <w:r w:rsidRPr="00C85E55">
        <w:rPr>
          <w:b w:val="0"/>
          <w:sz w:val="28"/>
          <w:szCs w:val="28"/>
        </w:rPr>
        <w:t>:</w:t>
      </w:r>
    </w:p>
    <w:p w:rsidR="00D868AF" w:rsidRPr="00C85E55" w:rsidRDefault="00D868AF" w:rsidP="00D868AF">
      <w:pPr>
        <w:pStyle w:val="2"/>
        <w:ind w:firstLine="708"/>
        <w:jc w:val="both"/>
        <w:rPr>
          <w:b w:val="0"/>
          <w:sz w:val="28"/>
          <w:szCs w:val="28"/>
        </w:rPr>
      </w:pPr>
      <w:r w:rsidRPr="00C85E55">
        <w:rPr>
          <w:b w:val="0"/>
          <w:sz w:val="28"/>
          <w:szCs w:val="28"/>
        </w:rPr>
        <w:t>2.9.1. Кадастровый паспорт испрашиваемого земельного участка либо кадастровая выписка об испрашиваемом земельном участке;</w:t>
      </w:r>
    </w:p>
    <w:p w:rsidR="00D868AF" w:rsidRPr="00C85E55" w:rsidRDefault="00D868AF" w:rsidP="00D868AF">
      <w:pPr>
        <w:pStyle w:val="2"/>
        <w:ind w:firstLine="708"/>
        <w:jc w:val="both"/>
        <w:rPr>
          <w:b w:val="0"/>
          <w:sz w:val="28"/>
          <w:szCs w:val="28"/>
        </w:rPr>
      </w:pPr>
      <w:r w:rsidRPr="00C85E55">
        <w:rPr>
          <w:b w:val="0"/>
          <w:sz w:val="28"/>
          <w:szCs w:val="28"/>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68AF" w:rsidRPr="00C85E55" w:rsidRDefault="00D868AF" w:rsidP="00D868AF">
      <w:pPr>
        <w:pStyle w:val="2"/>
        <w:ind w:firstLine="708"/>
        <w:jc w:val="both"/>
        <w:rPr>
          <w:b w:val="0"/>
          <w:sz w:val="28"/>
          <w:szCs w:val="28"/>
        </w:rPr>
      </w:pPr>
      <w:r w:rsidRPr="00C85E55">
        <w:rPr>
          <w:b w:val="0"/>
          <w:sz w:val="28"/>
          <w:szCs w:val="28"/>
        </w:rPr>
        <w:t>2.9.3. выписка из Единого государственного реестра юридических лиц о юридическом лице, являющемся заявителем.</w:t>
      </w:r>
    </w:p>
    <w:p w:rsidR="00D868AF" w:rsidRPr="00C85E55" w:rsidRDefault="00D868AF" w:rsidP="00D868AF">
      <w:pPr>
        <w:pStyle w:val="2"/>
        <w:ind w:firstLine="708"/>
        <w:jc w:val="both"/>
        <w:rPr>
          <w:b w:val="0"/>
          <w:sz w:val="28"/>
          <w:szCs w:val="28"/>
        </w:rPr>
      </w:pPr>
      <w:r w:rsidRPr="00C85E55">
        <w:rPr>
          <w:b w:val="0"/>
          <w:sz w:val="28"/>
          <w:szCs w:val="28"/>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D868AF" w:rsidRPr="00C85E55" w:rsidRDefault="00D868AF" w:rsidP="00D868AF">
      <w:pPr>
        <w:pStyle w:val="2"/>
        <w:ind w:firstLine="708"/>
        <w:jc w:val="both"/>
        <w:rPr>
          <w:b w:val="0"/>
          <w:sz w:val="28"/>
          <w:szCs w:val="28"/>
        </w:rPr>
      </w:pPr>
      <w:r w:rsidRPr="00C85E55">
        <w:rPr>
          <w:b w:val="0"/>
          <w:sz w:val="28"/>
          <w:szCs w:val="28"/>
        </w:rPr>
        <w:t xml:space="preserve">2.11. В течение десяти дней со дня поступления заявления о предоставлении земельного участка администрация </w:t>
      </w:r>
      <w:r>
        <w:rPr>
          <w:b w:val="0"/>
          <w:sz w:val="28"/>
          <w:szCs w:val="28"/>
        </w:rPr>
        <w:t>МО Кандауровский сельсовет</w:t>
      </w:r>
      <w:r w:rsidRPr="00C85E55">
        <w:rPr>
          <w:b w:val="0"/>
          <w:sz w:val="28"/>
          <w:szCs w:val="28"/>
        </w:rPr>
        <w:t xml:space="preserve"> возвращает заявление заявителю, если:</w:t>
      </w:r>
    </w:p>
    <w:p w:rsidR="00D868AF" w:rsidRPr="00C85E55" w:rsidRDefault="00D868AF" w:rsidP="00687EC9">
      <w:pPr>
        <w:pStyle w:val="2"/>
        <w:ind w:firstLine="708"/>
        <w:jc w:val="both"/>
        <w:rPr>
          <w:b w:val="0"/>
          <w:sz w:val="28"/>
          <w:szCs w:val="28"/>
        </w:rPr>
      </w:pPr>
      <w:r w:rsidRPr="00C85E55">
        <w:rPr>
          <w:b w:val="0"/>
          <w:sz w:val="28"/>
          <w:szCs w:val="28"/>
        </w:rPr>
        <w:t>а) заявление не соответствует требованиям Приложения № 1 к настоящему</w:t>
      </w:r>
      <w:proofErr w:type="gramStart"/>
      <w:r w:rsidRPr="00C85E55">
        <w:rPr>
          <w:b w:val="0"/>
          <w:sz w:val="28"/>
          <w:szCs w:val="28"/>
        </w:rPr>
        <w:t xml:space="preserve"> А</w:t>
      </w:r>
      <w:proofErr w:type="gramEnd"/>
      <w:r w:rsidR="00820117" w:rsidRPr="00C85E55">
        <w:rPr>
          <w:b w:val="0"/>
          <w:sz w:val="28"/>
          <w:szCs w:val="28"/>
        </w:rPr>
        <w:fldChar w:fldCharType="begin"/>
      </w:r>
      <w:r w:rsidRPr="00C85E55">
        <w:rPr>
          <w:b w:val="0"/>
          <w:sz w:val="28"/>
          <w:szCs w:val="28"/>
        </w:rPr>
        <w:instrText xml:space="preserve"> HYPERLINK "consultantplus://offline/ref=9FABBD5AD3546CFB3690077C59A6F35FD6E50ADD22995CDF90ED12C71B7EE8091D307C24F71F47F466D3B5hBB9H" </w:instrText>
      </w:r>
      <w:r w:rsidR="00820117" w:rsidRPr="00C85E55">
        <w:rPr>
          <w:b w:val="0"/>
          <w:sz w:val="28"/>
          <w:szCs w:val="28"/>
        </w:rPr>
        <w:fldChar w:fldCharType="separate"/>
      </w:r>
      <w:r w:rsidRPr="00C85E55">
        <w:rPr>
          <w:b w:val="0"/>
          <w:sz w:val="28"/>
          <w:szCs w:val="28"/>
        </w:rPr>
        <w:t>дминистративному</w:t>
      </w:r>
      <w:r w:rsidR="00820117" w:rsidRPr="00C85E55">
        <w:rPr>
          <w:b w:val="0"/>
          <w:sz w:val="28"/>
          <w:szCs w:val="28"/>
        </w:rPr>
        <w:fldChar w:fldCharType="end"/>
      </w:r>
      <w:r w:rsidRPr="00C85E55">
        <w:rPr>
          <w:b w:val="0"/>
          <w:sz w:val="28"/>
          <w:szCs w:val="28"/>
        </w:rPr>
        <w:t> регламенту;</w:t>
      </w:r>
    </w:p>
    <w:p w:rsidR="00D868AF" w:rsidRPr="00C85E55" w:rsidRDefault="00D868AF" w:rsidP="00687EC9">
      <w:pPr>
        <w:pStyle w:val="2"/>
        <w:ind w:firstLine="708"/>
        <w:jc w:val="both"/>
        <w:rPr>
          <w:b w:val="0"/>
          <w:sz w:val="28"/>
          <w:szCs w:val="28"/>
        </w:rPr>
      </w:pPr>
      <w:r w:rsidRPr="00C85E55">
        <w:rPr>
          <w:b w:val="0"/>
          <w:sz w:val="28"/>
          <w:szCs w:val="28"/>
        </w:rPr>
        <w:t>б) подано в иной уполномоченный орган;</w:t>
      </w:r>
    </w:p>
    <w:p w:rsidR="00D868AF" w:rsidRPr="00C85E55" w:rsidRDefault="00D868AF" w:rsidP="00687EC9">
      <w:pPr>
        <w:pStyle w:val="2"/>
        <w:ind w:firstLine="708"/>
        <w:jc w:val="both"/>
        <w:rPr>
          <w:b w:val="0"/>
          <w:sz w:val="28"/>
          <w:szCs w:val="28"/>
        </w:rPr>
      </w:pPr>
      <w:r w:rsidRPr="00C85E55">
        <w:rPr>
          <w:b w:val="0"/>
          <w:sz w:val="28"/>
          <w:szCs w:val="28"/>
        </w:rPr>
        <w:t>в) к заявлению не приложены документы, предусмотренные Приложением № 1 к настоящему</w:t>
      </w:r>
      <w:proofErr w:type="gramStart"/>
      <w:r w:rsidRPr="00C85E55">
        <w:rPr>
          <w:b w:val="0"/>
          <w:sz w:val="28"/>
          <w:szCs w:val="28"/>
        </w:rPr>
        <w:t xml:space="preserve"> А</w:t>
      </w:r>
      <w:proofErr w:type="gramEnd"/>
      <w:r w:rsidR="00820117" w:rsidRPr="00C85E55">
        <w:rPr>
          <w:b w:val="0"/>
          <w:sz w:val="28"/>
          <w:szCs w:val="28"/>
        </w:rPr>
        <w:fldChar w:fldCharType="begin"/>
      </w:r>
      <w:r w:rsidRPr="00C85E55">
        <w:rPr>
          <w:b w:val="0"/>
          <w:sz w:val="28"/>
          <w:szCs w:val="28"/>
        </w:rPr>
        <w:instrText xml:space="preserve"> HYPERLINK "consultantplus://offline/ref=9FABBD5AD3546CFB3690077C59A6F35FD6E50ADD22995CDF90ED12C71B7EE8091D307C24F71F47F466D3B5hBB9H" </w:instrText>
      </w:r>
      <w:r w:rsidR="00820117" w:rsidRPr="00C85E55">
        <w:rPr>
          <w:b w:val="0"/>
          <w:sz w:val="28"/>
          <w:szCs w:val="28"/>
        </w:rPr>
        <w:fldChar w:fldCharType="separate"/>
      </w:r>
      <w:r w:rsidRPr="00C85E55">
        <w:rPr>
          <w:b w:val="0"/>
          <w:sz w:val="28"/>
          <w:szCs w:val="28"/>
        </w:rPr>
        <w:t>дминистративному</w:t>
      </w:r>
      <w:r w:rsidR="00820117" w:rsidRPr="00C85E55">
        <w:rPr>
          <w:b w:val="0"/>
          <w:sz w:val="28"/>
          <w:szCs w:val="28"/>
        </w:rPr>
        <w:fldChar w:fldCharType="end"/>
      </w:r>
      <w:r w:rsidRPr="00C85E55">
        <w:rPr>
          <w:b w:val="0"/>
          <w:sz w:val="28"/>
          <w:szCs w:val="28"/>
        </w:rPr>
        <w:t> регламенту;</w:t>
      </w:r>
    </w:p>
    <w:p w:rsidR="00D868AF" w:rsidRPr="00C85E55" w:rsidRDefault="00D868AF" w:rsidP="00D868AF">
      <w:pPr>
        <w:pStyle w:val="2"/>
        <w:jc w:val="both"/>
        <w:rPr>
          <w:b w:val="0"/>
          <w:sz w:val="28"/>
          <w:szCs w:val="28"/>
        </w:rPr>
      </w:pPr>
      <w:r w:rsidRPr="00C85E55">
        <w:rPr>
          <w:b w:val="0"/>
          <w:sz w:val="28"/>
          <w:szCs w:val="28"/>
        </w:rPr>
        <w:t>При этом заявителю должны быть указаны причины возврата заявления предоставлении земельного участка.</w:t>
      </w:r>
    </w:p>
    <w:p w:rsidR="00D868AF" w:rsidRPr="00C85E55" w:rsidRDefault="00D868AF" w:rsidP="00D868AF">
      <w:pPr>
        <w:pStyle w:val="2"/>
        <w:ind w:firstLine="708"/>
        <w:jc w:val="both"/>
        <w:rPr>
          <w:b w:val="0"/>
          <w:sz w:val="28"/>
          <w:szCs w:val="28"/>
        </w:rPr>
      </w:pPr>
      <w:r w:rsidRPr="00C85E55">
        <w:rPr>
          <w:b w:val="0"/>
          <w:sz w:val="28"/>
          <w:szCs w:val="28"/>
        </w:rPr>
        <w:t xml:space="preserve">2.12. Администрация </w:t>
      </w:r>
      <w:r>
        <w:rPr>
          <w:b w:val="0"/>
          <w:sz w:val="28"/>
          <w:szCs w:val="28"/>
        </w:rPr>
        <w:t>МО Кандауровский сельсовет</w:t>
      </w:r>
      <w:r w:rsidRPr="00C85E55">
        <w:rPr>
          <w:b w:val="0"/>
          <w:sz w:val="28"/>
          <w:szCs w:val="28"/>
        </w:rPr>
        <w:t xml:space="preserve"> отказывает в предоставлении муниципальной услуги по следующим основаниям:</w:t>
      </w:r>
    </w:p>
    <w:p w:rsidR="00D868AF" w:rsidRPr="00C85E55" w:rsidRDefault="00D868AF" w:rsidP="00687EC9">
      <w:pPr>
        <w:pStyle w:val="2"/>
        <w:ind w:firstLine="708"/>
        <w:jc w:val="both"/>
        <w:rPr>
          <w:b w:val="0"/>
          <w:sz w:val="28"/>
          <w:szCs w:val="28"/>
        </w:rPr>
      </w:pPr>
      <w:r w:rsidRPr="00C85E55">
        <w:rPr>
          <w:b w:val="0"/>
          <w:sz w:val="28"/>
          <w:szCs w:val="28"/>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68AF" w:rsidRPr="00C85E55" w:rsidRDefault="00D868AF" w:rsidP="00687EC9">
      <w:pPr>
        <w:pStyle w:val="2"/>
        <w:ind w:firstLine="708"/>
        <w:jc w:val="both"/>
        <w:rPr>
          <w:b w:val="0"/>
          <w:sz w:val="28"/>
          <w:szCs w:val="28"/>
        </w:rPr>
      </w:pPr>
      <w:r w:rsidRPr="00C85E55">
        <w:rPr>
          <w:b w:val="0"/>
          <w:sz w:val="28"/>
          <w:szCs w:val="28"/>
        </w:rPr>
        <w:t xml:space="preserve">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C85E55">
        <w:rPr>
          <w:b w:val="0"/>
          <w:sz w:val="28"/>
          <w:szCs w:val="28"/>
        </w:rPr>
        <w:lastRenderedPageBreak/>
        <w:t>подано заявление о предоставлении земельного участка в соответствии с подпунктом 10 пункта 2 статьи 39.10 Земельного кодекса РФ;</w:t>
      </w:r>
    </w:p>
    <w:p w:rsidR="00D868AF" w:rsidRPr="00C85E55" w:rsidRDefault="00D868AF" w:rsidP="00687EC9">
      <w:pPr>
        <w:pStyle w:val="2"/>
        <w:ind w:firstLine="708"/>
        <w:jc w:val="both"/>
        <w:rPr>
          <w:b w:val="0"/>
          <w:sz w:val="28"/>
          <w:szCs w:val="28"/>
        </w:rPr>
      </w:pPr>
      <w:r w:rsidRPr="00C85E55">
        <w:rPr>
          <w:b w:val="0"/>
          <w:sz w:val="28"/>
          <w:szCs w:val="28"/>
        </w:rPr>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868AF" w:rsidRPr="00C85E55" w:rsidRDefault="00D868AF" w:rsidP="00687EC9">
      <w:pPr>
        <w:pStyle w:val="2"/>
        <w:ind w:firstLine="708"/>
        <w:jc w:val="both"/>
        <w:rPr>
          <w:b w:val="0"/>
          <w:sz w:val="28"/>
          <w:szCs w:val="28"/>
        </w:rPr>
      </w:pPr>
      <w:proofErr w:type="gramStart"/>
      <w:r w:rsidRPr="00C85E55">
        <w:rPr>
          <w:b w:val="0"/>
          <w:sz w:val="28"/>
          <w:szCs w:val="28"/>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C85E55">
        <w:rPr>
          <w:b w:val="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C85E55">
        <w:rPr>
          <w:b w:val="0"/>
          <w:color w:val="FF0000"/>
          <w:sz w:val="28"/>
          <w:szCs w:val="28"/>
        </w:rPr>
        <w:t>;</w:t>
      </w:r>
    </w:p>
    <w:p w:rsidR="00D868AF" w:rsidRPr="00C85E55" w:rsidRDefault="00D868AF" w:rsidP="00687EC9">
      <w:pPr>
        <w:pStyle w:val="2"/>
        <w:ind w:firstLine="708"/>
        <w:jc w:val="both"/>
        <w:rPr>
          <w:b w:val="0"/>
          <w:sz w:val="28"/>
          <w:szCs w:val="28"/>
        </w:rPr>
      </w:pPr>
      <w:proofErr w:type="gramStart"/>
      <w:r w:rsidRPr="00C85E55">
        <w:rPr>
          <w:b w:val="0"/>
          <w:sz w:val="28"/>
          <w:szCs w:val="28"/>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5E55">
        <w:rPr>
          <w:b w:val="0"/>
          <w:sz w:val="28"/>
          <w:szCs w:val="28"/>
        </w:rPr>
        <w:t xml:space="preserve"> незавершенного строительства;</w:t>
      </w:r>
    </w:p>
    <w:p w:rsidR="00D868AF" w:rsidRPr="00C85E55" w:rsidRDefault="00D868AF" w:rsidP="00687EC9">
      <w:pPr>
        <w:pStyle w:val="2"/>
        <w:ind w:firstLine="708"/>
        <w:jc w:val="both"/>
        <w:rPr>
          <w:b w:val="0"/>
          <w:sz w:val="28"/>
          <w:szCs w:val="28"/>
        </w:rPr>
      </w:pPr>
      <w:r w:rsidRPr="00C85E55">
        <w:rPr>
          <w:b w:val="0"/>
          <w:sz w:val="28"/>
          <w:szCs w:val="28"/>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8AF" w:rsidRPr="00C85E55" w:rsidRDefault="00D868AF" w:rsidP="00687EC9">
      <w:pPr>
        <w:pStyle w:val="2"/>
        <w:ind w:firstLine="708"/>
        <w:jc w:val="both"/>
        <w:rPr>
          <w:b w:val="0"/>
          <w:sz w:val="28"/>
          <w:szCs w:val="28"/>
        </w:rPr>
      </w:pPr>
      <w:r w:rsidRPr="00C85E55">
        <w:rPr>
          <w:b w:val="0"/>
          <w:sz w:val="28"/>
          <w:szCs w:val="28"/>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5E55">
        <w:rPr>
          <w:b w:val="0"/>
          <w:sz w:val="28"/>
          <w:szCs w:val="28"/>
        </w:rPr>
        <w:t>жд в сл</w:t>
      </w:r>
      <w:proofErr w:type="gramEnd"/>
      <w:r w:rsidRPr="00C85E55">
        <w:rPr>
          <w:b w:val="0"/>
          <w:sz w:val="28"/>
          <w:szCs w:val="28"/>
        </w:rPr>
        <w:t>учае;</w:t>
      </w:r>
    </w:p>
    <w:p w:rsidR="00D868AF" w:rsidRPr="00C85E55" w:rsidRDefault="00D868AF" w:rsidP="00687EC9">
      <w:pPr>
        <w:pStyle w:val="2"/>
        <w:ind w:firstLine="708"/>
        <w:jc w:val="both"/>
        <w:rPr>
          <w:b w:val="0"/>
          <w:sz w:val="28"/>
          <w:szCs w:val="28"/>
        </w:rPr>
      </w:pPr>
      <w:proofErr w:type="gramStart"/>
      <w:r w:rsidRPr="00C85E55">
        <w:rPr>
          <w:b w:val="0"/>
          <w:sz w:val="28"/>
          <w:szCs w:val="28"/>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868AF" w:rsidRPr="00C85E55" w:rsidRDefault="00D868AF" w:rsidP="00687EC9">
      <w:pPr>
        <w:pStyle w:val="2"/>
        <w:ind w:firstLine="708"/>
        <w:jc w:val="both"/>
        <w:rPr>
          <w:b w:val="0"/>
          <w:sz w:val="28"/>
          <w:szCs w:val="28"/>
        </w:rPr>
      </w:pPr>
      <w:proofErr w:type="gramStart"/>
      <w:r w:rsidRPr="00C85E55">
        <w:rPr>
          <w:b w:val="0"/>
          <w:sz w:val="28"/>
          <w:szCs w:val="28"/>
        </w:rPr>
        <w:t xml:space="preserve">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C85E55">
        <w:rPr>
          <w:b w:val="0"/>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5E55">
        <w:rPr>
          <w:b w:val="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68AF" w:rsidRPr="00C85E55" w:rsidRDefault="00D868AF" w:rsidP="00687EC9">
      <w:pPr>
        <w:pStyle w:val="2"/>
        <w:ind w:firstLine="708"/>
        <w:jc w:val="both"/>
        <w:rPr>
          <w:b w:val="0"/>
          <w:sz w:val="28"/>
          <w:szCs w:val="28"/>
        </w:rPr>
      </w:pPr>
      <w:proofErr w:type="gramStart"/>
      <w:r w:rsidRPr="00C85E55">
        <w:rPr>
          <w:b w:val="0"/>
          <w:sz w:val="28"/>
          <w:szCs w:val="28"/>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85E55">
        <w:rPr>
          <w:b w:val="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868AF" w:rsidRPr="00C85E55" w:rsidRDefault="00D868AF" w:rsidP="00687EC9">
      <w:pPr>
        <w:pStyle w:val="2"/>
        <w:ind w:firstLine="708"/>
        <w:jc w:val="both"/>
        <w:rPr>
          <w:b w:val="0"/>
          <w:sz w:val="28"/>
          <w:szCs w:val="28"/>
        </w:rPr>
      </w:pPr>
      <w:r w:rsidRPr="00C85E55">
        <w:rPr>
          <w:b w:val="0"/>
          <w:sz w:val="28"/>
          <w:szCs w:val="28"/>
        </w:rPr>
        <w:t xml:space="preserve">2.12.11) указанный в заявлении о предоставлении земельного участка земельный участок является предметом аукциона, </w:t>
      </w:r>
      <w:proofErr w:type="gramStart"/>
      <w:r w:rsidRPr="00C85E55">
        <w:rPr>
          <w:b w:val="0"/>
          <w:sz w:val="28"/>
          <w:szCs w:val="28"/>
        </w:rPr>
        <w:t>извещение</w:t>
      </w:r>
      <w:proofErr w:type="gramEnd"/>
      <w:r w:rsidRPr="00C85E55">
        <w:rPr>
          <w:b w:val="0"/>
          <w:sz w:val="28"/>
          <w:szCs w:val="28"/>
        </w:rPr>
        <w:t xml:space="preserve"> о проведении которого размещено в соответствии с пунктом 19 статьи 39.11 Земельного кодекса РФ;</w:t>
      </w:r>
    </w:p>
    <w:p w:rsidR="00D868AF" w:rsidRPr="00C85E55" w:rsidRDefault="00D868AF" w:rsidP="00687EC9">
      <w:pPr>
        <w:pStyle w:val="2"/>
        <w:ind w:firstLine="708"/>
        <w:jc w:val="both"/>
        <w:rPr>
          <w:b w:val="0"/>
          <w:sz w:val="28"/>
          <w:szCs w:val="28"/>
        </w:rPr>
      </w:pPr>
      <w:proofErr w:type="gramStart"/>
      <w:r w:rsidRPr="00C85E55">
        <w:rPr>
          <w:b w:val="0"/>
          <w:sz w:val="28"/>
          <w:szCs w:val="28"/>
        </w:rPr>
        <w:t>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C85E55">
        <w:rPr>
          <w:b w:val="0"/>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D868AF" w:rsidRPr="00C85E55" w:rsidRDefault="00D868AF" w:rsidP="00687EC9">
      <w:pPr>
        <w:pStyle w:val="2"/>
        <w:ind w:firstLine="708"/>
        <w:jc w:val="both"/>
        <w:rPr>
          <w:b w:val="0"/>
          <w:sz w:val="28"/>
          <w:szCs w:val="28"/>
        </w:rPr>
      </w:pPr>
      <w:r w:rsidRPr="00C85E55">
        <w:rPr>
          <w:b w:val="0"/>
          <w:sz w:val="28"/>
          <w:szCs w:val="28"/>
        </w:rPr>
        <w:t>2.12.13) в отношении земельного участка, указанного в заявлен</w:t>
      </w:r>
      <w:proofErr w:type="gramStart"/>
      <w:r w:rsidRPr="00C85E55">
        <w:rPr>
          <w:b w:val="0"/>
          <w:sz w:val="28"/>
          <w:szCs w:val="28"/>
        </w:rPr>
        <w:t>ии о е</w:t>
      </w:r>
      <w:proofErr w:type="gramEnd"/>
      <w:r w:rsidRPr="00C85E55">
        <w:rPr>
          <w:b w:val="0"/>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868AF" w:rsidRPr="00C85E55" w:rsidRDefault="00D868AF" w:rsidP="00687EC9">
      <w:pPr>
        <w:pStyle w:val="2"/>
        <w:ind w:firstLine="708"/>
        <w:jc w:val="both"/>
        <w:rPr>
          <w:b w:val="0"/>
          <w:sz w:val="28"/>
          <w:szCs w:val="28"/>
        </w:rPr>
      </w:pPr>
      <w:r w:rsidRPr="00C85E55">
        <w:rPr>
          <w:b w:val="0"/>
          <w:sz w:val="28"/>
          <w:szCs w:val="28"/>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68AF" w:rsidRPr="00C85E55" w:rsidRDefault="00D868AF" w:rsidP="00687EC9">
      <w:pPr>
        <w:pStyle w:val="2"/>
        <w:ind w:firstLine="708"/>
        <w:jc w:val="both"/>
        <w:rPr>
          <w:b w:val="0"/>
          <w:sz w:val="28"/>
          <w:szCs w:val="28"/>
        </w:rPr>
      </w:pPr>
      <w:proofErr w:type="gramStart"/>
      <w:r w:rsidRPr="00C85E55">
        <w:rPr>
          <w:b w:val="0"/>
          <w:sz w:val="28"/>
          <w:szCs w:val="28"/>
        </w:rPr>
        <w:t xml:space="preserve">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85E55">
        <w:rPr>
          <w:b w:val="0"/>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D868AF" w:rsidRPr="00C85E55" w:rsidRDefault="00D868AF" w:rsidP="00687EC9">
      <w:pPr>
        <w:pStyle w:val="2"/>
        <w:ind w:firstLine="708"/>
        <w:jc w:val="both"/>
        <w:rPr>
          <w:b w:val="0"/>
          <w:sz w:val="28"/>
          <w:szCs w:val="28"/>
        </w:rPr>
      </w:pPr>
      <w:r w:rsidRPr="00C85E55">
        <w:rPr>
          <w:b w:val="0"/>
          <w:sz w:val="28"/>
          <w:szCs w:val="28"/>
        </w:rPr>
        <w:t xml:space="preserve">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b w:val="0"/>
          <w:sz w:val="28"/>
          <w:szCs w:val="28"/>
        </w:rPr>
        <w:t>Оренбургской</w:t>
      </w:r>
      <w:r w:rsidRPr="00C85E55">
        <w:rPr>
          <w:b w:val="0"/>
          <w:sz w:val="28"/>
          <w:szCs w:val="28"/>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D868AF" w:rsidRPr="00C85E55" w:rsidRDefault="00D868AF" w:rsidP="00687EC9">
      <w:pPr>
        <w:pStyle w:val="2"/>
        <w:ind w:firstLine="708"/>
        <w:jc w:val="both"/>
        <w:rPr>
          <w:b w:val="0"/>
          <w:sz w:val="28"/>
          <w:szCs w:val="28"/>
        </w:rPr>
      </w:pPr>
      <w:r w:rsidRPr="00C85E55">
        <w:rPr>
          <w:b w:val="0"/>
          <w:sz w:val="28"/>
          <w:szCs w:val="28"/>
        </w:rPr>
        <w:t>2.12.17) предоставление земельного участка на заявленном виде прав не допускается;</w:t>
      </w:r>
    </w:p>
    <w:p w:rsidR="00D868AF" w:rsidRPr="00C85E55" w:rsidRDefault="00D868AF" w:rsidP="00687EC9">
      <w:pPr>
        <w:pStyle w:val="2"/>
        <w:ind w:firstLine="708"/>
        <w:jc w:val="both"/>
        <w:rPr>
          <w:b w:val="0"/>
          <w:sz w:val="28"/>
          <w:szCs w:val="28"/>
        </w:rPr>
      </w:pPr>
      <w:r w:rsidRPr="00C85E55">
        <w:rPr>
          <w:b w:val="0"/>
          <w:sz w:val="28"/>
          <w:szCs w:val="28"/>
        </w:rPr>
        <w:t>2.12.18) в отношении земельного участка, указанного в заявлен</w:t>
      </w:r>
      <w:proofErr w:type="gramStart"/>
      <w:r w:rsidRPr="00C85E55">
        <w:rPr>
          <w:b w:val="0"/>
          <w:sz w:val="28"/>
          <w:szCs w:val="28"/>
        </w:rPr>
        <w:t>ии о е</w:t>
      </w:r>
      <w:proofErr w:type="gramEnd"/>
      <w:r w:rsidRPr="00C85E55">
        <w:rPr>
          <w:b w:val="0"/>
          <w:sz w:val="28"/>
          <w:szCs w:val="28"/>
        </w:rPr>
        <w:t>го предоставлении, не установлен вид разрешенного использования;</w:t>
      </w:r>
    </w:p>
    <w:p w:rsidR="00D868AF" w:rsidRPr="00C85E55" w:rsidRDefault="00D868AF" w:rsidP="00687EC9">
      <w:pPr>
        <w:pStyle w:val="2"/>
        <w:ind w:firstLine="708"/>
        <w:jc w:val="both"/>
        <w:rPr>
          <w:b w:val="0"/>
          <w:sz w:val="28"/>
          <w:szCs w:val="28"/>
        </w:rPr>
      </w:pPr>
      <w:r w:rsidRPr="00C85E55">
        <w:rPr>
          <w:b w:val="0"/>
          <w:sz w:val="28"/>
          <w:szCs w:val="28"/>
        </w:rPr>
        <w:t>2.12.19) указанный в заявлении о предоставлении земельного участка земельный участок не отнесен к определенной категории земель;</w:t>
      </w:r>
    </w:p>
    <w:p w:rsidR="00D868AF" w:rsidRPr="00C85E55" w:rsidRDefault="00D868AF" w:rsidP="00687EC9">
      <w:pPr>
        <w:pStyle w:val="2"/>
        <w:ind w:firstLine="708"/>
        <w:jc w:val="both"/>
        <w:rPr>
          <w:b w:val="0"/>
          <w:sz w:val="28"/>
          <w:szCs w:val="28"/>
        </w:rPr>
      </w:pPr>
      <w:r w:rsidRPr="00C85E55">
        <w:rPr>
          <w:b w:val="0"/>
          <w:sz w:val="28"/>
          <w:szCs w:val="28"/>
        </w:rPr>
        <w:t>2.12.20) в отношении земельного участка, указанного в заявлен</w:t>
      </w:r>
      <w:proofErr w:type="gramStart"/>
      <w:r w:rsidRPr="00C85E55">
        <w:rPr>
          <w:b w:val="0"/>
          <w:sz w:val="28"/>
          <w:szCs w:val="28"/>
        </w:rPr>
        <w:t>ии о е</w:t>
      </w:r>
      <w:proofErr w:type="gramEnd"/>
      <w:r w:rsidRPr="00C85E55">
        <w:rPr>
          <w:b w:val="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68AF" w:rsidRPr="00C85E55" w:rsidRDefault="00D868AF" w:rsidP="00687EC9">
      <w:pPr>
        <w:pStyle w:val="2"/>
        <w:ind w:firstLine="708"/>
        <w:jc w:val="both"/>
        <w:rPr>
          <w:b w:val="0"/>
          <w:sz w:val="28"/>
          <w:szCs w:val="28"/>
        </w:rPr>
      </w:pPr>
      <w:proofErr w:type="gramStart"/>
      <w:r w:rsidRPr="00C85E55">
        <w:rPr>
          <w:b w:val="0"/>
          <w:sz w:val="28"/>
          <w:szCs w:val="28"/>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5E55">
        <w:rPr>
          <w:b w:val="0"/>
          <w:sz w:val="28"/>
          <w:szCs w:val="28"/>
        </w:rPr>
        <w:t xml:space="preserve"> сносу или реконструкции;</w:t>
      </w:r>
    </w:p>
    <w:p w:rsidR="00D868AF" w:rsidRPr="00C85E55" w:rsidRDefault="00D868AF" w:rsidP="00687EC9">
      <w:pPr>
        <w:pStyle w:val="2"/>
        <w:ind w:firstLine="708"/>
        <w:jc w:val="both"/>
        <w:rPr>
          <w:b w:val="0"/>
          <w:sz w:val="28"/>
          <w:szCs w:val="28"/>
        </w:rPr>
      </w:pPr>
      <w:r w:rsidRPr="00C85E55">
        <w:rPr>
          <w:b w:val="0"/>
          <w:sz w:val="28"/>
          <w:szCs w:val="28"/>
        </w:rPr>
        <w:t>2.12.22) границы земельного участка, указанного в заявлен</w:t>
      </w:r>
      <w:proofErr w:type="gramStart"/>
      <w:r w:rsidRPr="00C85E55">
        <w:rPr>
          <w:b w:val="0"/>
          <w:sz w:val="28"/>
          <w:szCs w:val="28"/>
        </w:rPr>
        <w:t>ии о е</w:t>
      </w:r>
      <w:proofErr w:type="gramEnd"/>
      <w:r w:rsidRPr="00C85E55">
        <w:rPr>
          <w:b w:val="0"/>
          <w:sz w:val="28"/>
          <w:szCs w:val="28"/>
        </w:rPr>
        <w:t>го предоставлении, подлежат уточнению в соответствии с Федеральным законом «О государственном кадастре недвижимости»;</w:t>
      </w:r>
    </w:p>
    <w:p w:rsidR="00D868AF" w:rsidRPr="00C85E55" w:rsidRDefault="00D868AF" w:rsidP="00687EC9">
      <w:pPr>
        <w:pStyle w:val="2"/>
        <w:ind w:firstLine="708"/>
        <w:jc w:val="both"/>
        <w:rPr>
          <w:b w:val="0"/>
          <w:sz w:val="28"/>
          <w:szCs w:val="28"/>
        </w:rPr>
      </w:pPr>
      <w:proofErr w:type="gramStart"/>
      <w:r w:rsidRPr="00C85E55">
        <w:rPr>
          <w:b w:val="0"/>
          <w:sz w:val="28"/>
          <w:szCs w:val="28"/>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868AF" w:rsidRPr="00C85E55" w:rsidRDefault="00D868AF" w:rsidP="00D868AF">
      <w:pPr>
        <w:pStyle w:val="2"/>
        <w:ind w:firstLine="708"/>
        <w:jc w:val="both"/>
        <w:rPr>
          <w:b w:val="0"/>
          <w:sz w:val="28"/>
          <w:szCs w:val="28"/>
        </w:rPr>
      </w:pPr>
      <w:r w:rsidRPr="00C85E55">
        <w:rPr>
          <w:b w:val="0"/>
          <w:sz w:val="28"/>
          <w:szCs w:val="28"/>
        </w:rPr>
        <w:t>2.13. Предоставление муниципальной услуги осуществляется без взимания платы.</w:t>
      </w:r>
    </w:p>
    <w:p w:rsidR="00D868AF" w:rsidRPr="00C85E55" w:rsidRDefault="00D868AF" w:rsidP="00D868AF">
      <w:pPr>
        <w:pStyle w:val="2"/>
        <w:ind w:firstLine="708"/>
        <w:jc w:val="both"/>
        <w:rPr>
          <w:b w:val="0"/>
          <w:sz w:val="28"/>
          <w:szCs w:val="28"/>
        </w:rPr>
      </w:pPr>
      <w:r w:rsidRPr="00C85E55">
        <w:rPr>
          <w:b w:val="0"/>
          <w:sz w:val="28"/>
          <w:szCs w:val="28"/>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D868AF" w:rsidRPr="00C85E55" w:rsidRDefault="00D868AF" w:rsidP="00D868AF">
      <w:pPr>
        <w:pStyle w:val="2"/>
        <w:ind w:firstLine="708"/>
        <w:jc w:val="both"/>
        <w:rPr>
          <w:b w:val="0"/>
          <w:sz w:val="28"/>
          <w:szCs w:val="28"/>
        </w:rPr>
      </w:pPr>
      <w:r w:rsidRPr="00C85E55">
        <w:rPr>
          <w:b w:val="0"/>
          <w:sz w:val="28"/>
          <w:szCs w:val="28"/>
        </w:rPr>
        <w:t>2.15. Срок регистрации заявления о предоставлении муниципальной услуги – 1 рабочий день.</w:t>
      </w:r>
    </w:p>
    <w:p w:rsidR="00D868AF" w:rsidRPr="00C85E55" w:rsidRDefault="00D868AF" w:rsidP="00D868AF">
      <w:pPr>
        <w:pStyle w:val="2"/>
        <w:ind w:firstLine="708"/>
        <w:jc w:val="both"/>
        <w:rPr>
          <w:b w:val="0"/>
          <w:sz w:val="28"/>
          <w:szCs w:val="28"/>
        </w:rPr>
      </w:pPr>
      <w:r w:rsidRPr="00C85E55">
        <w:rPr>
          <w:b w:val="0"/>
          <w:sz w:val="28"/>
          <w:szCs w:val="28"/>
        </w:rPr>
        <w:lastRenderedPageBreak/>
        <w:t xml:space="preserve">2.16. Места предоставления муниципальной услуги (места информирования, ожидания и приема заявителей) располагаются в здании администрации </w:t>
      </w:r>
      <w:r>
        <w:rPr>
          <w:b w:val="0"/>
          <w:sz w:val="28"/>
          <w:szCs w:val="28"/>
        </w:rPr>
        <w:t>МО Кандауровский сельсовет</w:t>
      </w:r>
      <w:r w:rsidRPr="00C85E55">
        <w:rPr>
          <w:b w:val="0"/>
          <w:sz w:val="28"/>
          <w:szCs w:val="28"/>
        </w:rPr>
        <w:t>. В местах предоставления муниципальной услуги предусматривается  возможность доступа к местам общественного пользования (туалетам).</w:t>
      </w:r>
    </w:p>
    <w:p w:rsidR="00D868AF" w:rsidRPr="00C85E55" w:rsidRDefault="00D868AF" w:rsidP="00D868AF">
      <w:pPr>
        <w:pStyle w:val="2"/>
        <w:jc w:val="both"/>
        <w:rPr>
          <w:b w:val="0"/>
          <w:sz w:val="28"/>
          <w:szCs w:val="28"/>
        </w:rPr>
      </w:pPr>
      <w:r w:rsidRPr="00C85E55">
        <w:rPr>
          <w:b w:val="0"/>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D868AF" w:rsidRPr="00C85E55" w:rsidRDefault="00D868AF" w:rsidP="00D868AF">
      <w:pPr>
        <w:pStyle w:val="2"/>
        <w:jc w:val="both"/>
        <w:rPr>
          <w:b w:val="0"/>
          <w:sz w:val="28"/>
          <w:szCs w:val="28"/>
        </w:rPr>
      </w:pPr>
      <w:r w:rsidRPr="00C85E55">
        <w:rPr>
          <w:b w:val="0"/>
          <w:sz w:val="28"/>
          <w:szCs w:val="28"/>
        </w:rPr>
        <w:t>Места ожидания должны иметь условия, удобные для граждан. Места ожидания оборудуются стульями.</w:t>
      </w:r>
    </w:p>
    <w:p w:rsidR="00D868AF" w:rsidRPr="00C85E55" w:rsidRDefault="00D868AF" w:rsidP="00D868AF">
      <w:pPr>
        <w:pStyle w:val="2"/>
        <w:jc w:val="both"/>
        <w:rPr>
          <w:b w:val="0"/>
          <w:sz w:val="28"/>
          <w:szCs w:val="28"/>
        </w:rPr>
      </w:pPr>
      <w:r w:rsidRPr="00C85E55">
        <w:rPr>
          <w:b w:val="0"/>
          <w:sz w:val="28"/>
          <w:szCs w:val="28"/>
        </w:rPr>
        <w:t xml:space="preserve">Прием заявителей осуществляется в служебных кабинетах администрации </w:t>
      </w:r>
      <w:r>
        <w:rPr>
          <w:b w:val="0"/>
          <w:sz w:val="28"/>
          <w:szCs w:val="28"/>
        </w:rPr>
        <w:t>МО Кандауровский сельсовет</w:t>
      </w:r>
      <w:r w:rsidRPr="00C85E55">
        <w:rPr>
          <w:b w:val="0"/>
          <w:sz w:val="28"/>
          <w:szCs w:val="28"/>
        </w:rPr>
        <w:t>.</w:t>
      </w:r>
    </w:p>
    <w:p w:rsidR="00D868AF" w:rsidRPr="00C85E55" w:rsidRDefault="00D868AF" w:rsidP="00D868AF">
      <w:pPr>
        <w:pStyle w:val="2"/>
        <w:jc w:val="both"/>
        <w:rPr>
          <w:b w:val="0"/>
          <w:sz w:val="28"/>
          <w:szCs w:val="28"/>
        </w:rPr>
      </w:pPr>
      <w:r w:rsidRPr="00C85E55">
        <w:rPr>
          <w:b w:val="0"/>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D868AF" w:rsidRPr="00C85E55" w:rsidRDefault="00D868AF" w:rsidP="00D868AF">
      <w:pPr>
        <w:pStyle w:val="2"/>
        <w:jc w:val="both"/>
        <w:rPr>
          <w:b w:val="0"/>
          <w:sz w:val="28"/>
          <w:szCs w:val="28"/>
        </w:rPr>
      </w:pPr>
      <w:r w:rsidRPr="00C85E55">
        <w:rPr>
          <w:b w:val="0"/>
          <w:sz w:val="28"/>
          <w:szCs w:val="28"/>
        </w:rPr>
        <w:t>Места приема должны обеспечивать:</w:t>
      </w:r>
    </w:p>
    <w:p w:rsidR="00D868AF" w:rsidRPr="00C85E55" w:rsidRDefault="00D868AF" w:rsidP="00D868AF">
      <w:pPr>
        <w:pStyle w:val="2"/>
        <w:jc w:val="both"/>
        <w:rPr>
          <w:b w:val="0"/>
          <w:sz w:val="28"/>
          <w:szCs w:val="28"/>
        </w:rPr>
      </w:pPr>
      <w:r w:rsidRPr="00C85E55">
        <w:rPr>
          <w:b w:val="0"/>
          <w:sz w:val="28"/>
          <w:szCs w:val="28"/>
        </w:rPr>
        <w:t>- возможность и удобство оформления гражданином письменного обращения;</w:t>
      </w:r>
    </w:p>
    <w:p w:rsidR="00D868AF" w:rsidRPr="00C85E55" w:rsidRDefault="00D868AF" w:rsidP="00D868AF">
      <w:pPr>
        <w:pStyle w:val="2"/>
        <w:jc w:val="both"/>
        <w:rPr>
          <w:b w:val="0"/>
          <w:sz w:val="28"/>
          <w:szCs w:val="28"/>
        </w:rPr>
      </w:pPr>
      <w:r w:rsidRPr="00C85E55">
        <w:rPr>
          <w:b w:val="0"/>
          <w:sz w:val="28"/>
          <w:szCs w:val="28"/>
        </w:rPr>
        <w:t>- телефонную связь;</w:t>
      </w:r>
    </w:p>
    <w:p w:rsidR="00D868AF" w:rsidRPr="00C85E55" w:rsidRDefault="00D868AF" w:rsidP="00D868AF">
      <w:pPr>
        <w:pStyle w:val="2"/>
        <w:jc w:val="both"/>
        <w:rPr>
          <w:b w:val="0"/>
          <w:sz w:val="28"/>
          <w:szCs w:val="28"/>
        </w:rPr>
      </w:pPr>
      <w:r w:rsidRPr="00C85E55">
        <w:rPr>
          <w:b w:val="0"/>
          <w:sz w:val="28"/>
          <w:szCs w:val="28"/>
        </w:rPr>
        <w:t>- возможность копирования документов;</w:t>
      </w:r>
    </w:p>
    <w:p w:rsidR="00D868AF" w:rsidRPr="00C85E55" w:rsidRDefault="00D868AF" w:rsidP="00D868AF">
      <w:pPr>
        <w:pStyle w:val="2"/>
        <w:jc w:val="both"/>
        <w:rPr>
          <w:b w:val="0"/>
          <w:sz w:val="28"/>
          <w:szCs w:val="28"/>
        </w:rPr>
      </w:pPr>
      <w:r w:rsidRPr="00C85E55">
        <w:rPr>
          <w:b w:val="0"/>
          <w:sz w:val="28"/>
          <w:szCs w:val="28"/>
        </w:rPr>
        <w:t xml:space="preserve">- доступ к основным нормативным правовым актам в соответствии с компетенцией Администрации </w:t>
      </w:r>
      <w:r>
        <w:rPr>
          <w:b w:val="0"/>
          <w:sz w:val="28"/>
          <w:szCs w:val="28"/>
        </w:rPr>
        <w:t>МО Кандауровский сельсовет</w:t>
      </w:r>
      <w:r w:rsidRPr="00C85E55">
        <w:rPr>
          <w:b w:val="0"/>
          <w:sz w:val="28"/>
          <w:szCs w:val="28"/>
        </w:rPr>
        <w:t>;</w:t>
      </w:r>
    </w:p>
    <w:p w:rsidR="00D868AF" w:rsidRPr="00C85E55" w:rsidRDefault="00D868AF" w:rsidP="00D868AF">
      <w:pPr>
        <w:pStyle w:val="2"/>
        <w:jc w:val="both"/>
        <w:rPr>
          <w:b w:val="0"/>
          <w:sz w:val="28"/>
          <w:szCs w:val="28"/>
        </w:rPr>
      </w:pPr>
      <w:r w:rsidRPr="00C85E55">
        <w:rPr>
          <w:b w:val="0"/>
          <w:sz w:val="28"/>
          <w:szCs w:val="28"/>
        </w:rPr>
        <w:t>- доступ к нормативным правовым актам, регулирующим исполнение Административного регламента;</w:t>
      </w:r>
    </w:p>
    <w:p w:rsidR="00D868AF" w:rsidRPr="00C85E55" w:rsidRDefault="00D868AF" w:rsidP="00D868AF">
      <w:pPr>
        <w:pStyle w:val="2"/>
        <w:jc w:val="both"/>
        <w:rPr>
          <w:b w:val="0"/>
          <w:sz w:val="28"/>
          <w:szCs w:val="28"/>
        </w:rPr>
      </w:pPr>
      <w:r w:rsidRPr="00C85E55">
        <w:rPr>
          <w:b w:val="0"/>
          <w:sz w:val="28"/>
          <w:szCs w:val="28"/>
        </w:rPr>
        <w:t>- наличие письменных принадлежностей и бумаги формата А</w:t>
      </w:r>
      <w:proofErr w:type="gramStart"/>
      <w:r w:rsidRPr="00C85E55">
        <w:rPr>
          <w:b w:val="0"/>
          <w:sz w:val="28"/>
          <w:szCs w:val="28"/>
        </w:rPr>
        <w:t>4</w:t>
      </w:r>
      <w:proofErr w:type="gramEnd"/>
      <w:r w:rsidRPr="00C85E55">
        <w:rPr>
          <w:b w:val="0"/>
          <w:sz w:val="28"/>
          <w:szCs w:val="28"/>
        </w:rPr>
        <w:t>.</w:t>
      </w:r>
    </w:p>
    <w:p w:rsidR="00D868AF" w:rsidRPr="00C85E55" w:rsidRDefault="00D868AF" w:rsidP="00D868AF">
      <w:pPr>
        <w:pStyle w:val="2"/>
        <w:ind w:firstLine="708"/>
        <w:jc w:val="both"/>
        <w:rPr>
          <w:b w:val="0"/>
          <w:sz w:val="28"/>
          <w:szCs w:val="28"/>
        </w:rPr>
      </w:pPr>
      <w:r w:rsidRPr="00C85E55">
        <w:rPr>
          <w:b w:val="0"/>
          <w:sz w:val="28"/>
          <w:szCs w:val="28"/>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868AF" w:rsidRDefault="00D868AF" w:rsidP="00D868AF">
      <w:pPr>
        <w:pStyle w:val="2"/>
        <w:ind w:firstLine="708"/>
        <w:jc w:val="both"/>
        <w:rPr>
          <w:b w:val="0"/>
          <w:sz w:val="28"/>
          <w:szCs w:val="28"/>
        </w:rPr>
      </w:pPr>
      <w:r w:rsidRPr="00C85E55">
        <w:rPr>
          <w:b w:val="0"/>
          <w:sz w:val="28"/>
          <w:szCs w:val="28"/>
        </w:rPr>
        <w:t>2.18. Особенностей предоставления муниципальной услуги в электронной форме не установлено.</w:t>
      </w:r>
    </w:p>
    <w:p w:rsidR="00D868AF" w:rsidRPr="002666BD" w:rsidRDefault="00D868AF" w:rsidP="00D868AF">
      <w:pPr>
        <w:spacing w:after="0"/>
      </w:pPr>
    </w:p>
    <w:p w:rsidR="00D868AF" w:rsidRPr="00C85E55" w:rsidRDefault="00D868AF" w:rsidP="00687EC9">
      <w:pPr>
        <w:pStyle w:val="2"/>
        <w:ind w:firstLine="708"/>
        <w:jc w:val="center"/>
        <w:rPr>
          <w:b w:val="0"/>
          <w:sz w:val="28"/>
          <w:szCs w:val="28"/>
        </w:rPr>
      </w:pPr>
      <w:r>
        <w:rPr>
          <w:b w:val="0"/>
          <w:sz w:val="28"/>
          <w:szCs w:val="28"/>
        </w:rPr>
        <w:t>3</w:t>
      </w:r>
      <w:r w:rsidRPr="00C85E55">
        <w:rPr>
          <w:b w:val="0"/>
          <w:sz w:val="28"/>
          <w:szCs w:val="28"/>
        </w:rPr>
        <w:t>. Перечень услуг, которые являются необходимыми</w:t>
      </w:r>
      <w:r w:rsidR="00687EC9">
        <w:rPr>
          <w:b w:val="0"/>
          <w:sz w:val="28"/>
          <w:szCs w:val="28"/>
        </w:rPr>
        <w:t xml:space="preserve"> </w:t>
      </w:r>
      <w:r w:rsidRPr="00C85E55">
        <w:rPr>
          <w:b w:val="0"/>
          <w:sz w:val="28"/>
          <w:szCs w:val="28"/>
        </w:rPr>
        <w:t>и обязательными для предоставления муниципальной услуги</w:t>
      </w:r>
    </w:p>
    <w:p w:rsidR="00D868AF" w:rsidRPr="007C574F" w:rsidRDefault="00D868AF" w:rsidP="007C574F">
      <w:pPr>
        <w:pStyle w:val="2"/>
        <w:ind w:firstLine="708"/>
        <w:jc w:val="both"/>
        <w:rPr>
          <w:b w:val="0"/>
          <w:sz w:val="28"/>
          <w:szCs w:val="28"/>
        </w:rPr>
      </w:pPr>
      <w:r w:rsidRPr="00C85E55">
        <w:rPr>
          <w:b w:val="0"/>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574F" w:rsidRDefault="007C574F" w:rsidP="007C574F">
      <w:pPr>
        <w:pStyle w:val="2"/>
        <w:jc w:val="center"/>
        <w:rPr>
          <w:b w:val="0"/>
          <w:sz w:val="28"/>
          <w:szCs w:val="28"/>
        </w:rPr>
      </w:pPr>
    </w:p>
    <w:p w:rsidR="00687EC9" w:rsidRDefault="00D868AF" w:rsidP="007C574F">
      <w:pPr>
        <w:pStyle w:val="2"/>
        <w:jc w:val="center"/>
        <w:rPr>
          <w:b w:val="0"/>
          <w:sz w:val="28"/>
          <w:szCs w:val="28"/>
        </w:rPr>
      </w:pPr>
      <w:r>
        <w:rPr>
          <w:b w:val="0"/>
          <w:sz w:val="28"/>
          <w:szCs w:val="28"/>
        </w:rPr>
        <w:t>4</w:t>
      </w:r>
      <w:r w:rsidRPr="00C85E55">
        <w:rPr>
          <w:b w:val="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7EC9" w:rsidRPr="00687EC9" w:rsidRDefault="00687EC9" w:rsidP="007C574F">
      <w:pPr>
        <w:spacing w:line="240" w:lineRule="auto"/>
      </w:pPr>
    </w:p>
    <w:p w:rsidR="00D868AF" w:rsidRPr="00C85E55" w:rsidRDefault="00D868AF" w:rsidP="007C574F">
      <w:pPr>
        <w:pStyle w:val="2"/>
        <w:jc w:val="both"/>
        <w:rPr>
          <w:b w:val="0"/>
          <w:sz w:val="28"/>
          <w:szCs w:val="28"/>
        </w:rPr>
      </w:pPr>
      <w:r w:rsidRPr="00C85E55">
        <w:rPr>
          <w:b w:val="0"/>
          <w:sz w:val="28"/>
          <w:szCs w:val="28"/>
        </w:rPr>
        <w:t xml:space="preserve">4.1. Основанием для начала административных процедур по предоставлению муниципальной услуги является представление заявителем документов, </w:t>
      </w:r>
      <w:r w:rsidRPr="00C85E55">
        <w:rPr>
          <w:b w:val="0"/>
          <w:sz w:val="28"/>
          <w:szCs w:val="28"/>
        </w:rPr>
        <w:lastRenderedPageBreak/>
        <w:t>указанных в пункте 2.</w:t>
      </w:r>
      <w:r>
        <w:rPr>
          <w:b w:val="0"/>
          <w:sz w:val="28"/>
          <w:szCs w:val="28"/>
        </w:rPr>
        <w:t>8</w:t>
      </w:r>
      <w:r w:rsidRPr="00C85E55">
        <w:rPr>
          <w:b w:val="0"/>
          <w:sz w:val="28"/>
          <w:szCs w:val="28"/>
        </w:rPr>
        <w:t xml:space="preserve"> административного регламента и заявления о предоставлении муниципальной услуги.</w:t>
      </w:r>
    </w:p>
    <w:p w:rsidR="00D868AF" w:rsidRPr="00C85E55" w:rsidRDefault="00D868AF" w:rsidP="00D868AF">
      <w:pPr>
        <w:pStyle w:val="2"/>
        <w:ind w:firstLine="708"/>
        <w:jc w:val="both"/>
        <w:rPr>
          <w:b w:val="0"/>
          <w:sz w:val="28"/>
          <w:szCs w:val="28"/>
        </w:rPr>
      </w:pPr>
      <w:r w:rsidRPr="00C85E55">
        <w:rPr>
          <w:b w:val="0"/>
          <w:sz w:val="28"/>
          <w:szCs w:val="28"/>
        </w:rPr>
        <w:t>Предоставление муниципальной услуги включает в себя следующие административные процедуры:</w:t>
      </w:r>
    </w:p>
    <w:p w:rsidR="00D868AF" w:rsidRPr="00C85E55" w:rsidRDefault="00D868AF" w:rsidP="007C574F">
      <w:pPr>
        <w:pStyle w:val="2"/>
        <w:ind w:firstLine="708"/>
        <w:jc w:val="both"/>
        <w:rPr>
          <w:b w:val="0"/>
          <w:sz w:val="28"/>
          <w:szCs w:val="28"/>
        </w:rPr>
      </w:pPr>
      <w:r w:rsidRPr="00C85E55">
        <w:rPr>
          <w:b w:val="0"/>
          <w:sz w:val="28"/>
          <w:szCs w:val="28"/>
        </w:rPr>
        <w:t>1) прием и регистрация заявления с приложенными документами;</w:t>
      </w:r>
    </w:p>
    <w:p w:rsidR="00D868AF" w:rsidRPr="00C85E55" w:rsidRDefault="00D868AF" w:rsidP="007C574F">
      <w:pPr>
        <w:pStyle w:val="2"/>
        <w:ind w:firstLine="708"/>
        <w:jc w:val="both"/>
        <w:rPr>
          <w:b w:val="0"/>
          <w:sz w:val="28"/>
          <w:szCs w:val="28"/>
        </w:rPr>
      </w:pPr>
      <w:r w:rsidRPr="00C85E55">
        <w:rPr>
          <w:b w:val="0"/>
          <w:sz w:val="28"/>
          <w:szCs w:val="28"/>
        </w:rPr>
        <w:t>2) рассмотрение заявления;</w:t>
      </w:r>
    </w:p>
    <w:p w:rsidR="00D868AF" w:rsidRPr="00C85E55" w:rsidRDefault="00D868AF" w:rsidP="007C574F">
      <w:pPr>
        <w:pStyle w:val="2"/>
        <w:ind w:firstLine="708"/>
        <w:jc w:val="both"/>
        <w:rPr>
          <w:b w:val="0"/>
          <w:sz w:val="28"/>
          <w:szCs w:val="28"/>
        </w:rPr>
      </w:pPr>
      <w:r w:rsidRPr="00C85E55">
        <w:rPr>
          <w:b w:val="0"/>
          <w:sz w:val="28"/>
          <w:szCs w:val="28"/>
        </w:rPr>
        <w:t>3) принятие решения о предоставлении земельного участка в постоянное (бессрочное) пользование.</w:t>
      </w:r>
    </w:p>
    <w:p w:rsidR="00D868AF" w:rsidRPr="00C85E55" w:rsidRDefault="00D868AF" w:rsidP="007C574F">
      <w:pPr>
        <w:pStyle w:val="2"/>
        <w:ind w:firstLine="708"/>
        <w:rPr>
          <w:b w:val="0"/>
          <w:sz w:val="28"/>
          <w:szCs w:val="28"/>
        </w:rPr>
      </w:pPr>
      <w:r w:rsidRPr="00C85E55">
        <w:rPr>
          <w:b w:val="0"/>
          <w:sz w:val="28"/>
          <w:szCs w:val="28"/>
        </w:rPr>
        <w:t>4.2. Прием и регистрация заявления.</w:t>
      </w:r>
    </w:p>
    <w:p w:rsidR="00D868AF" w:rsidRPr="00C85E55" w:rsidRDefault="00D868AF" w:rsidP="00D868AF">
      <w:pPr>
        <w:pStyle w:val="2"/>
        <w:jc w:val="both"/>
        <w:rPr>
          <w:b w:val="0"/>
          <w:sz w:val="28"/>
          <w:szCs w:val="28"/>
        </w:rPr>
      </w:pPr>
      <w:r w:rsidRPr="00C85E55">
        <w:rPr>
          <w:b w:val="0"/>
          <w:sz w:val="28"/>
          <w:szCs w:val="28"/>
        </w:rPr>
        <w:t>Основанием для начала административной процедуры по приему и регистрации заявления является представление заявителем заявления лично, либо направление заявления посредством почтовой или электронной связи.</w:t>
      </w:r>
    </w:p>
    <w:p w:rsidR="00D868AF" w:rsidRPr="00C85E55" w:rsidRDefault="00D868AF" w:rsidP="00D868AF">
      <w:pPr>
        <w:pStyle w:val="2"/>
        <w:jc w:val="both"/>
        <w:rPr>
          <w:b w:val="0"/>
          <w:sz w:val="28"/>
          <w:szCs w:val="28"/>
        </w:rPr>
      </w:pPr>
      <w:r w:rsidRPr="00C85E55">
        <w:rPr>
          <w:b w:val="0"/>
          <w:sz w:val="28"/>
          <w:szCs w:val="28"/>
        </w:rPr>
        <w:t>Специалист администрации МО, осуществляющий прием заявлений,  проводит  проверку соответствия представленных документов установленным регламентом требованиям.  При обнаружении несоответствия  документов установленным требованиям административного регламента уведомляет заявителя  (уполномоченное лицо) о наличии препятствий  к приему заявления и возвращает  документы заявителю для устранения выявленных недостатков.</w:t>
      </w:r>
    </w:p>
    <w:p w:rsidR="00D868AF" w:rsidRPr="00C85E55" w:rsidRDefault="00D868AF" w:rsidP="00D868AF">
      <w:pPr>
        <w:pStyle w:val="2"/>
        <w:jc w:val="both"/>
        <w:rPr>
          <w:b w:val="0"/>
          <w:sz w:val="28"/>
          <w:szCs w:val="28"/>
        </w:rPr>
      </w:pPr>
      <w:r w:rsidRPr="00C85E55">
        <w:rPr>
          <w:b w:val="0"/>
          <w:sz w:val="28"/>
          <w:szCs w:val="28"/>
        </w:rPr>
        <w:t xml:space="preserve">При отсутствии недостатков </w:t>
      </w:r>
      <w:proofErr w:type="gramStart"/>
      <w:r w:rsidRPr="00C85E55">
        <w:rPr>
          <w:b w:val="0"/>
          <w:sz w:val="28"/>
          <w:szCs w:val="28"/>
        </w:rPr>
        <w:t>осуществляет регистрацию заявлений в течение дня с момента их поступления направляет</w:t>
      </w:r>
      <w:proofErr w:type="gramEnd"/>
      <w:r w:rsidRPr="00C85E55">
        <w:rPr>
          <w:b w:val="0"/>
          <w:sz w:val="28"/>
          <w:szCs w:val="28"/>
        </w:rPr>
        <w:t xml:space="preserve"> заявление на рассмотрение главе администрации МО.</w:t>
      </w:r>
    </w:p>
    <w:p w:rsidR="00D868AF" w:rsidRPr="00C85E55" w:rsidRDefault="00D868AF" w:rsidP="00D868AF">
      <w:pPr>
        <w:pStyle w:val="2"/>
        <w:jc w:val="both"/>
        <w:rPr>
          <w:b w:val="0"/>
          <w:sz w:val="28"/>
          <w:szCs w:val="28"/>
        </w:rPr>
      </w:pPr>
      <w:r w:rsidRPr="00C85E55">
        <w:rPr>
          <w:b w:val="0"/>
          <w:sz w:val="28"/>
          <w:szCs w:val="28"/>
        </w:rPr>
        <w:t>Результат административной процедуры по приему и регистрации заявления - прием и регистрация заявления.</w:t>
      </w:r>
    </w:p>
    <w:p w:rsidR="00D868AF" w:rsidRPr="00C85E55" w:rsidRDefault="00D868AF" w:rsidP="00D868AF">
      <w:pPr>
        <w:pStyle w:val="2"/>
        <w:jc w:val="both"/>
        <w:rPr>
          <w:b w:val="0"/>
          <w:sz w:val="28"/>
          <w:szCs w:val="28"/>
        </w:rPr>
      </w:pPr>
      <w:r w:rsidRPr="00C85E55">
        <w:rPr>
          <w:b w:val="0"/>
          <w:sz w:val="28"/>
          <w:szCs w:val="28"/>
        </w:rPr>
        <w:t>Максимальный срок исполнения административной процедуры – 3 дня.</w:t>
      </w:r>
    </w:p>
    <w:p w:rsidR="00D868AF" w:rsidRPr="00C85E55" w:rsidRDefault="00D868AF" w:rsidP="007C574F">
      <w:pPr>
        <w:pStyle w:val="2"/>
        <w:ind w:firstLine="708"/>
        <w:rPr>
          <w:b w:val="0"/>
          <w:sz w:val="28"/>
          <w:szCs w:val="28"/>
        </w:rPr>
      </w:pPr>
      <w:r w:rsidRPr="00C85E55">
        <w:rPr>
          <w:b w:val="0"/>
          <w:sz w:val="28"/>
          <w:szCs w:val="28"/>
        </w:rPr>
        <w:t>4.3. Рассмотрение заявления.</w:t>
      </w:r>
    </w:p>
    <w:p w:rsidR="00D868AF" w:rsidRPr="00C85E55" w:rsidRDefault="00D868AF" w:rsidP="00D868AF">
      <w:pPr>
        <w:pStyle w:val="2"/>
        <w:jc w:val="both"/>
        <w:rPr>
          <w:b w:val="0"/>
          <w:sz w:val="28"/>
          <w:szCs w:val="28"/>
        </w:rPr>
      </w:pPr>
      <w:r w:rsidRPr="00C85E55">
        <w:rPr>
          <w:b w:val="0"/>
          <w:sz w:val="28"/>
          <w:szCs w:val="28"/>
        </w:rPr>
        <w:t xml:space="preserve">Основанием для начала административной процедуры является получение </w:t>
      </w:r>
      <w:r>
        <w:rPr>
          <w:b w:val="0"/>
          <w:sz w:val="28"/>
          <w:szCs w:val="28"/>
        </w:rPr>
        <w:t>работником</w:t>
      </w:r>
      <w:r w:rsidRPr="00C85E55">
        <w:rPr>
          <w:b w:val="0"/>
          <w:sz w:val="28"/>
          <w:szCs w:val="28"/>
        </w:rPr>
        <w:t>, ответственным за производство по делу, заявления с прилагаемым комплектом документов с резолюцией главы администрации.</w:t>
      </w:r>
    </w:p>
    <w:p w:rsidR="00D868AF" w:rsidRPr="00C85E55" w:rsidRDefault="00D868AF" w:rsidP="007C574F">
      <w:pPr>
        <w:pStyle w:val="2"/>
        <w:ind w:firstLine="708"/>
        <w:jc w:val="both"/>
        <w:rPr>
          <w:b w:val="0"/>
          <w:sz w:val="28"/>
          <w:szCs w:val="28"/>
        </w:rPr>
      </w:pPr>
      <w:r w:rsidRPr="00C85E55">
        <w:rPr>
          <w:b w:val="0"/>
          <w:sz w:val="28"/>
          <w:szCs w:val="28"/>
        </w:rPr>
        <w:t xml:space="preserve">4.3.1. </w:t>
      </w:r>
      <w:r>
        <w:rPr>
          <w:b w:val="0"/>
          <w:sz w:val="28"/>
          <w:szCs w:val="28"/>
        </w:rPr>
        <w:t>Работник</w:t>
      </w:r>
      <w:r w:rsidRPr="00C85E55">
        <w:rPr>
          <w:b w:val="0"/>
          <w:sz w:val="28"/>
          <w:szCs w:val="28"/>
        </w:rPr>
        <w:t>, ответственный за производство по делу, при непредставлении заявителем выписки из государственных реестров о юридическом лице направляет запрос в Федеральную налоговую службу Российской Федерации;</w:t>
      </w:r>
    </w:p>
    <w:p w:rsidR="00D868AF" w:rsidRPr="00C85E55" w:rsidRDefault="00D868AF" w:rsidP="00D868AF">
      <w:pPr>
        <w:pStyle w:val="2"/>
        <w:jc w:val="both"/>
        <w:rPr>
          <w:b w:val="0"/>
          <w:sz w:val="28"/>
          <w:szCs w:val="28"/>
        </w:rPr>
      </w:pPr>
      <w:r w:rsidRPr="00C85E55">
        <w:rPr>
          <w:b w:val="0"/>
          <w:sz w:val="28"/>
          <w:szCs w:val="28"/>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D868AF" w:rsidRPr="00C85E55" w:rsidRDefault="00D868AF" w:rsidP="007C574F">
      <w:pPr>
        <w:pStyle w:val="2"/>
        <w:ind w:firstLine="708"/>
        <w:jc w:val="both"/>
        <w:rPr>
          <w:b w:val="0"/>
          <w:sz w:val="28"/>
          <w:szCs w:val="28"/>
        </w:rPr>
      </w:pPr>
      <w:r w:rsidRPr="00C85E55">
        <w:rPr>
          <w:b w:val="0"/>
          <w:sz w:val="28"/>
          <w:szCs w:val="28"/>
        </w:rPr>
        <w:t xml:space="preserve">4.3.2. В случае наличия оснований для отказа в предоставлении муниципальной услуги </w:t>
      </w:r>
      <w:r>
        <w:rPr>
          <w:b w:val="0"/>
          <w:sz w:val="28"/>
          <w:szCs w:val="28"/>
        </w:rPr>
        <w:t>Работник</w:t>
      </w:r>
      <w:r w:rsidRPr="00C85E55">
        <w:rPr>
          <w:b w:val="0"/>
          <w:sz w:val="28"/>
          <w:szCs w:val="28"/>
        </w:rPr>
        <w:t>, ответственный за производство по делу, в течение 15 рабочих дней со дня регистрации заявления готовит проект мотивированного отказа в предоставлении муниципальной услуги</w:t>
      </w:r>
      <w:r>
        <w:rPr>
          <w:b w:val="0"/>
          <w:sz w:val="28"/>
          <w:szCs w:val="28"/>
        </w:rPr>
        <w:t xml:space="preserve"> </w:t>
      </w:r>
      <w:r w:rsidRPr="00C85E55">
        <w:rPr>
          <w:b w:val="0"/>
          <w:sz w:val="28"/>
          <w:szCs w:val="28"/>
        </w:rPr>
        <w:t xml:space="preserve">и направляет для рассмотрения и подписания главе администрации. </w:t>
      </w:r>
    </w:p>
    <w:p w:rsidR="00D868AF" w:rsidRPr="00C85E55" w:rsidRDefault="00D868AF" w:rsidP="007C574F">
      <w:pPr>
        <w:pStyle w:val="2"/>
        <w:ind w:firstLine="708"/>
        <w:jc w:val="both"/>
        <w:rPr>
          <w:b w:val="0"/>
          <w:sz w:val="28"/>
          <w:szCs w:val="28"/>
        </w:rPr>
      </w:pPr>
      <w:r w:rsidRPr="00C85E55">
        <w:rPr>
          <w:b w:val="0"/>
          <w:sz w:val="28"/>
          <w:szCs w:val="28"/>
        </w:rPr>
        <w:t>4.3.3. Специалист администрации МО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w:t>
      </w:r>
      <w:r>
        <w:rPr>
          <w:b w:val="0"/>
          <w:sz w:val="28"/>
          <w:szCs w:val="28"/>
        </w:rPr>
        <w:t>.</w:t>
      </w:r>
      <w:r w:rsidRPr="00C85E55">
        <w:rPr>
          <w:b w:val="0"/>
          <w:sz w:val="28"/>
          <w:szCs w:val="28"/>
        </w:rPr>
        <w:t xml:space="preserve"> </w:t>
      </w:r>
    </w:p>
    <w:p w:rsidR="00D868AF" w:rsidRPr="00C85E55" w:rsidRDefault="00D868AF" w:rsidP="00D868AF">
      <w:pPr>
        <w:pStyle w:val="2"/>
        <w:jc w:val="both"/>
        <w:rPr>
          <w:b w:val="0"/>
          <w:sz w:val="28"/>
          <w:szCs w:val="28"/>
        </w:rPr>
      </w:pPr>
      <w:r w:rsidRPr="00C85E55">
        <w:rPr>
          <w:b w:val="0"/>
          <w:sz w:val="28"/>
          <w:szCs w:val="28"/>
        </w:rPr>
        <w:lastRenderedPageBreak/>
        <w:t>Максимальный срок выполнения административной процедуры - 20 рабочих дней</w:t>
      </w:r>
    </w:p>
    <w:p w:rsidR="00D868AF" w:rsidRPr="00C85E55" w:rsidRDefault="00D868AF" w:rsidP="007C574F">
      <w:pPr>
        <w:pStyle w:val="2"/>
        <w:ind w:firstLine="708"/>
        <w:rPr>
          <w:b w:val="0"/>
          <w:sz w:val="28"/>
          <w:szCs w:val="28"/>
        </w:rPr>
      </w:pPr>
      <w:r w:rsidRPr="00C85E55">
        <w:rPr>
          <w:b w:val="0"/>
          <w:sz w:val="28"/>
          <w:szCs w:val="28"/>
        </w:rPr>
        <w:t xml:space="preserve">4.4. В случае отсутствия оснований для отказа в предоставлении муниципальной услуги </w:t>
      </w:r>
      <w:r>
        <w:rPr>
          <w:b w:val="0"/>
          <w:sz w:val="28"/>
          <w:szCs w:val="28"/>
        </w:rPr>
        <w:t>Работник</w:t>
      </w:r>
      <w:r w:rsidRPr="00C85E55">
        <w:rPr>
          <w:b w:val="0"/>
          <w:sz w:val="28"/>
          <w:szCs w:val="28"/>
        </w:rPr>
        <w:t>, ответственный за производство по делу, готовит проект постановления о предоставлении земельного участка и передает на подпись главе администрации.</w:t>
      </w:r>
    </w:p>
    <w:p w:rsidR="00D868AF" w:rsidRPr="00C85E55" w:rsidRDefault="00D868AF" w:rsidP="007C574F">
      <w:pPr>
        <w:pStyle w:val="2"/>
        <w:jc w:val="both"/>
        <w:rPr>
          <w:b w:val="0"/>
          <w:sz w:val="28"/>
          <w:szCs w:val="28"/>
        </w:rPr>
      </w:pPr>
      <w:r w:rsidRPr="00C85E55">
        <w:rPr>
          <w:b w:val="0"/>
          <w:sz w:val="28"/>
          <w:szCs w:val="28"/>
        </w:rPr>
        <w:t xml:space="preserve">Результат административной процедуры - принятие постановления администрации муниципального образования </w:t>
      </w:r>
      <w:r>
        <w:rPr>
          <w:b w:val="0"/>
          <w:sz w:val="28"/>
          <w:szCs w:val="28"/>
        </w:rPr>
        <w:t xml:space="preserve">Кандауровский сельсовет </w:t>
      </w:r>
      <w:proofErr w:type="spellStart"/>
      <w:r>
        <w:rPr>
          <w:b w:val="0"/>
          <w:sz w:val="28"/>
          <w:szCs w:val="28"/>
        </w:rPr>
        <w:t>Курманаевского</w:t>
      </w:r>
      <w:proofErr w:type="spellEnd"/>
      <w:r>
        <w:rPr>
          <w:b w:val="0"/>
          <w:sz w:val="28"/>
          <w:szCs w:val="28"/>
        </w:rPr>
        <w:t xml:space="preserve"> района Оренбургской области</w:t>
      </w:r>
      <w:r w:rsidRPr="00C85E55">
        <w:rPr>
          <w:b w:val="0"/>
          <w:sz w:val="28"/>
          <w:szCs w:val="28"/>
        </w:rPr>
        <w:t xml:space="preserve"> о предоставлении в постоянное (бессрочное) пользование земельного участка</w:t>
      </w:r>
      <w:r>
        <w:rPr>
          <w:b w:val="0"/>
          <w:sz w:val="28"/>
          <w:szCs w:val="28"/>
        </w:rPr>
        <w:t xml:space="preserve"> (Приложение №2)</w:t>
      </w:r>
      <w:r w:rsidRPr="00C85E55">
        <w:rPr>
          <w:b w:val="0"/>
          <w:sz w:val="28"/>
          <w:szCs w:val="28"/>
        </w:rPr>
        <w:t>.</w:t>
      </w:r>
    </w:p>
    <w:p w:rsidR="00D868AF" w:rsidRPr="00C85E55" w:rsidRDefault="00D868AF" w:rsidP="00D868AF">
      <w:pPr>
        <w:pStyle w:val="2"/>
        <w:jc w:val="both"/>
        <w:rPr>
          <w:b w:val="0"/>
          <w:sz w:val="28"/>
          <w:szCs w:val="28"/>
        </w:rPr>
      </w:pPr>
      <w:r w:rsidRPr="00C85E55">
        <w:rPr>
          <w:b w:val="0"/>
          <w:sz w:val="28"/>
          <w:szCs w:val="28"/>
        </w:rPr>
        <w:t>Способ фиксации результата выполнения административной процедуры - регистрация муниципального правового акта о предоставлении земельного участка в постоянное (бессрочное) пользование или уведомления об отказе в предоставлении земельного участка в постоянное (бессрочное) пользование.</w:t>
      </w:r>
    </w:p>
    <w:p w:rsidR="00D868AF" w:rsidRPr="00C85E55" w:rsidRDefault="00D868AF" w:rsidP="00D868AF">
      <w:pPr>
        <w:pStyle w:val="2"/>
        <w:jc w:val="both"/>
        <w:rPr>
          <w:b w:val="0"/>
          <w:sz w:val="28"/>
          <w:szCs w:val="28"/>
        </w:rPr>
      </w:pPr>
      <w:r w:rsidRPr="00C85E55">
        <w:rPr>
          <w:b w:val="0"/>
          <w:sz w:val="28"/>
          <w:szCs w:val="28"/>
        </w:rPr>
        <w:t xml:space="preserve">Максимальный срок выполнения административной процедуры – 20 рабочих дней. </w:t>
      </w:r>
    </w:p>
    <w:p w:rsidR="00D868AF" w:rsidRPr="00C85E55" w:rsidRDefault="00D868AF" w:rsidP="00D868AF">
      <w:pPr>
        <w:pStyle w:val="2"/>
        <w:ind w:firstLine="708"/>
        <w:jc w:val="both"/>
        <w:rPr>
          <w:b w:val="0"/>
          <w:sz w:val="28"/>
          <w:szCs w:val="28"/>
        </w:rPr>
      </w:pPr>
      <w:r w:rsidRPr="00C85E55">
        <w:rPr>
          <w:b w:val="0"/>
          <w:sz w:val="28"/>
          <w:szCs w:val="28"/>
        </w:rPr>
        <w:t>4.5. Заявитель информируется о готовности документов посредством телефонной связи, электронной почты. В случае неявки заявителя для получения результата предоставления услуги в течение 5 (пяти) рабочих дней после подписания главой администрации МО результат предоставления услуги направляется заказным письмом с уведомлением о вручении по адресу, указанному в заявлении или вручаются заявителю (представителю заявителя) в органе местного самоуправления</w:t>
      </w:r>
      <w:r>
        <w:rPr>
          <w:b w:val="0"/>
          <w:sz w:val="28"/>
          <w:szCs w:val="28"/>
        </w:rPr>
        <w:t>.</w:t>
      </w:r>
    </w:p>
    <w:p w:rsidR="00D868AF" w:rsidRPr="00C85E55" w:rsidRDefault="00D868AF" w:rsidP="00D868AF">
      <w:pPr>
        <w:pStyle w:val="2"/>
        <w:jc w:val="both"/>
        <w:rPr>
          <w:b w:val="0"/>
          <w:sz w:val="28"/>
          <w:szCs w:val="28"/>
        </w:rPr>
      </w:pPr>
    </w:p>
    <w:p w:rsidR="00D868AF" w:rsidRPr="00C85E55" w:rsidRDefault="00D868AF" w:rsidP="007C574F">
      <w:pPr>
        <w:pStyle w:val="2"/>
        <w:jc w:val="center"/>
        <w:rPr>
          <w:b w:val="0"/>
          <w:sz w:val="28"/>
          <w:szCs w:val="28"/>
        </w:rPr>
      </w:pPr>
      <w:r>
        <w:rPr>
          <w:b w:val="0"/>
          <w:sz w:val="28"/>
          <w:szCs w:val="28"/>
        </w:rPr>
        <w:t>5</w:t>
      </w:r>
      <w:r w:rsidRPr="00C85E55">
        <w:rPr>
          <w:b w:val="0"/>
          <w:sz w:val="28"/>
          <w:szCs w:val="28"/>
        </w:rPr>
        <w:t xml:space="preserve">. Формы </w:t>
      </w:r>
      <w:proofErr w:type="gramStart"/>
      <w:r w:rsidRPr="00C85E55">
        <w:rPr>
          <w:b w:val="0"/>
          <w:sz w:val="28"/>
          <w:szCs w:val="28"/>
        </w:rPr>
        <w:t>контроля за</w:t>
      </w:r>
      <w:proofErr w:type="gramEnd"/>
      <w:r w:rsidRPr="00C85E55">
        <w:rPr>
          <w:b w:val="0"/>
          <w:sz w:val="28"/>
          <w:szCs w:val="28"/>
        </w:rPr>
        <w:t xml:space="preserve"> предоставлением</w:t>
      </w:r>
      <w:r>
        <w:rPr>
          <w:b w:val="0"/>
          <w:sz w:val="28"/>
          <w:szCs w:val="28"/>
        </w:rPr>
        <w:t xml:space="preserve"> </w:t>
      </w:r>
      <w:r w:rsidRPr="00C85E55">
        <w:rPr>
          <w:b w:val="0"/>
          <w:sz w:val="28"/>
          <w:szCs w:val="28"/>
        </w:rPr>
        <w:t>муниципальной услуги</w:t>
      </w:r>
    </w:p>
    <w:p w:rsidR="00D868AF" w:rsidRPr="00C85E55" w:rsidRDefault="00D868AF" w:rsidP="00D868AF">
      <w:pPr>
        <w:pStyle w:val="2"/>
        <w:ind w:firstLine="708"/>
        <w:jc w:val="both"/>
        <w:rPr>
          <w:b w:val="0"/>
          <w:sz w:val="28"/>
          <w:szCs w:val="28"/>
        </w:rPr>
      </w:pPr>
      <w:r w:rsidRPr="00C85E55">
        <w:rPr>
          <w:b w:val="0"/>
          <w:sz w:val="28"/>
          <w:szCs w:val="28"/>
        </w:rPr>
        <w:t xml:space="preserve">5.1. </w:t>
      </w:r>
      <w:proofErr w:type="gramStart"/>
      <w:r w:rsidRPr="00C85E55">
        <w:rPr>
          <w:b w:val="0"/>
          <w:sz w:val="28"/>
          <w:szCs w:val="28"/>
        </w:rPr>
        <w:t>Контроль за</w:t>
      </w:r>
      <w:proofErr w:type="gramEnd"/>
      <w:r w:rsidRPr="00C85E55">
        <w:rPr>
          <w:b w:val="0"/>
          <w:sz w:val="28"/>
          <w:szCs w:val="28"/>
        </w:rPr>
        <w:t xml:space="preserve"> надлежащим исполнением настоящего Административного регламента осуществляет глава администрации МО.</w:t>
      </w:r>
    </w:p>
    <w:p w:rsidR="00D868AF" w:rsidRPr="00C85E55" w:rsidRDefault="00D868AF" w:rsidP="00D868AF">
      <w:pPr>
        <w:pStyle w:val="2"/>
        <w:jc w:val="both"/>
        <w:rPr>
          <w:b w:val="0"/>
          <w:sz w:val="28"/>
          <w:szCs w:val="28"/>
        </w:rPr>
      </w:pPr>
      <w:r w:rsidRPr="00C85E55">
        <w:rPr>
          <w:b w:val="0"/>
          <w:sz w:val="28"/>
          <w:szCs w:val="28"/>
        </w:rPr>
        <w:t xml:space="preserve">Порядок осуществления текущего </w:t>
      </w:r>
      <w:proofErr w:type="gramStart"/>
      <w:r w:rsidRPr="00C85E55">
        <w:rPr>
          <w:b w:val="0"/>
          <w:sz w:val="28"/>
          <w:szCs w:val="28"/>
        </w:rPr>
        <w:t>контроля за</w:t>
      </w:r>
      <w:proofErr w:type="gramEnd"/>
      <w:r w:rsidRPr="00C85E55">
        <w:rPr>
          <w:b w:val="0"/>
          <w:sz w:val="28"/>
          <w:szCs w:val="28"/>
        </w:rPr>
        <w:t xml:space="preserve"> соблюдением</w:t>
      </w:r>
      <w:r>
        <w:rPr>
          <w:b w:val="0"/>
          <w:sz w:val="28"/>
          <w:szCs w:val="28"/>
        </w:rPr>
        <w:t xml:space="preserve"> </w:t>
      </w:r>
      <w:r w:rsidRPr="00C85E55">
        <w:rPr>
          <w:b w:val="0"/>
          <w:sz w:val="28"/>
          <w:szCs w:val="28"/>
        </w:rPr>
        <w:t>и исполнением ответственными должностными лицами положений</w:t>
      </w:r>
      <w:r>
        <w:rPr>
          <w:b w:val="0"/>
          <w:sz w:val="28"/>
          <w:szCs w:val="28"/>
        </w:rPr>
        <w:t xml:space="preserve"> </w:t>
      </w:r>
      <w:r w:rsidRPr="00C85E55">
        <w:rPr>
          <w:b w:val="0"/>
          <w:sz w:val="28"/>
          <w:szCs w:val="28"/>
        </w:rPr>
        <w:t>административного регламента услуги и иных нормативных</w:t>
      </w:r>
      <w:r>
        <w:rPr>
          <w:b w:val="0"/>
          <w:sz w:val="28"/>
          <w:szCs w:val="28"/>
        </w:rPr>
        <w:t xml:space="preserve"> </w:t>
      </w:r>
      <w:r w:rsidRPr="00C85E55">
        <w:rPr>
          <w:b w:val="0"/>
          <w:sz w:val="28"/>
          <w:szCs w:val="28"/>
        </w:rPr>
        <w:t>правовых актов, устанавливающих требования к предоставлению</w:t>
      </w:r>
      <w:r>
        <w:rPr>
          <w:b w:val="0"/>
          <w:sz w:val="28"/>
          <w:szCs w:val="28"/>
        </w:rPr>
        <w:t xml:space="preserve"> </w:t>
      </w:r>
      <w:r w:rsidRPr="00C85E55">
        <w:rPr>
          <w:b w:val="0"/>
          <w:sz w:val="28"/>
          <w:szCs w:val="28"/>
        </w:rPr>
        <w:t>муниципальной услуги, а также принятием решений</w:t>
      </w:r>
      <w:r>
        <w:rPr>
          <w:b w:val="0"/>
          <w:sz w:val="28"/>
          <w:szCs w:val="28"/>
        </w:rPr>
        <w:t xml:space="preserve"> </w:t>
      </w:r>
      <w:r w:rsidRPr="00C85E55">
        <w:rPr>
          <w:b w:val="0"/>
          <w:sz w:val="28"/>
          <w:szCs w:val="28"/>
        </w:rPr>
        <w:t>ответственными лицами</w:t>
      </w:r>
      <w:r>
        <w:rPr>
          <w:b w:val="0"/>
          <w:sz w:val="28"/>
          <w:szCs w:val="28"/>
        </w:rPr>
        <w:t>.</w:t>
      </w:r>
    </w:p>
    <w:p w:rsidR="00D868AF" w:rsidRPr="00C85E55" w:rsidRDefault="00D868AF" w:rsidP="00D868AF">
      <w:pPr>
        <w:pStyle w:val="2"/>
        <w:ind w:firstLine="708"/>
        <w:jc w:val="both"/>
        <w:rPr>
          <w:b w:val="0"/>
          <w:sz w:val="28"/>
          <w:szCs w:val="28"/>
        </w:rPr>
      </w:pPr>
      <w:r w:rsidRPr="00C85E55">
        <w:rPr>
          <w:b w:val="0"/>
          <w:sz w:val="28"/>
          <w:szCs w:val="28"/>
        </w:rPr>
        <w:t xml:space="preserve">5.2. Текущий </w:t>
      </w:r>
      <w:proofErr w:type="gramStart"/>
      <w:r w:rsidRPr="00C85E55">
        <w:rPr>
          <w:b w:val="0"/>
          <w:sz w:val="28"/>
          <w:szCs w:val="28"/>
        </w:rPr>
        <w:t>контроль за</w:t>
      </w:r>
      <w:proofErr w:type="gramEnd"/>
      <w:r w:rsidRPr="00C85E55">
        <w:rPr>
          <w:b w:val="0"/>
          <w:sz w:val="28"/>
          <w:szCs w:val="28"/>
        </w:rPr>
        <w:t xml:space="preserve"> совершением действий и принятием решений при предоставлении муниципальной услуги осуществляется главой администрации  МО в виде:</w:t>
      </w:r>
    </w:p>
    <w:p w:rsidR="00D868AF" w:rsidRPr="00C85E55" w:rsidRDefault="00D868AF" w:rsidP="00D868AF">
      <w:pPr>
        <w:pStyle w:val="2"/>
        <w:jc w:val="both"/>
        <w:rPr>
          <w:b w:val="0"/>
          <w:sz w:val="28"/>
          <w:szCs w:val="28"/>
        </w:rPr>
      </w:pPr>
      <w:r w:rsidRPr="00C85E55">
        <w:rPr>
          <w:b w:val="0"/>
          <w:sz w:val="28"/>
          <w:szCs w:val="28"/>
        </w:rPr>
        <w:t>проведения текущего мониторинга предоставления муниципальной услуги;</w:t>
      </w:r>
    </w:p>
    <w:p w:rsidR="00D868AF" w:rsidRPr="00C85E55" w:rsidRDefault="00D868AF" w:rsidP="00D868AF">
      <w:pPr>
        <w:pStyle w:val="2"/>
        <w:jc w:val="both"/>
        <w:rPr>
          <w:b w:val="0"/>
          <w:sz w:val="28"/>
          <w:szCs w:val="28"/>
        </w:rPr>
      </w:pPr>
      <w:r w:rsidRPr="00C85E55">
        <w:rPr>
          <w:b w:val="0"/>
          <w:sz w:val="28"/>
          <w:szCs w:val="28"/>
        </w:rPr>
        <w:t>контроля сроков осуществления административных процедур (выполнения действий и принятия решений);</w:t>
      </w:r>
    </w:p>
    <w:p w:rsidR="00D868AF" w:rsidRPr="00C85E55" w:rsidRDefault="00D868AF" w:rsidP="00D868AF">
      <w:pPr>
        <w:pStyle w:val="2"/>
        <w:jc w:val="both"/>
        <w:rPr>
          <w:b w:val="0"/>
          <w:sz w:val="28"/>
          <w:szCs w:val="28"/>
        </w:rPr>
      </w:pPr>
      <w:r w:rsidRPr="00C85E55">
        <w:rPr>
          <w:b w:val="0"/>
          <w:sz w:val="28"/>
          <w:szCs w:val="28"/>
        </w:rPr>
        <w:t>проверки процесса выполнения административных процедур (выполнения действий и принятия решений);</w:t>
      </w:r>
    </w:p>
    <w:p w:rsidR="00D868AF" w:rsidRPr="00C85E55" w:rsidRDefault="00D868AF" w:rsidP="00D868AF">
      <w:pPr>
        <w:pStyle w:val="2"/>
        <w:jc w:val="both"/>
        <w:rPr>
          <w:b w:val="0"/>
          <w:sz w:val="28"/>
          <w:szCs w:val="28"/>
        </w:rPr>
      </w:pPr>
      <w:r w:rsidRPr="00C85E55">
        <w:rPr>
          <w:b w:val="0"/>
          <w:sz w:val="28"/>
          <w:szCs w:val="28"/>
        </w:rPr>
        <w:t>контроля качества выполнения административных процедур (выполнения действий и принятия решений);</w:t>
      </w:r>
    </w:p>
    <w:p w:rsidR="00D868AF" w:rsidRPr="00C85E55" w:rsidRDefault="00D868AF" w:rsidP="00D868AF">
      <w:pPr>
        <w:pStyle w:val="2"/>
        <w:jc w:val="both"/>
        <w:rPr>
          <w:b w:val="0"/>
          <w:sz w:val="28"/>
          <w:szCs w:val="28"/>
        </w:rPr>
      </w:pPr>
      <w:r w:rsidRPr="00C85E55">
        <w:rPr>
          <w:b w:val="0"/>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868AF" w:rsidRPr="00C85E55" w:rsidRDefault="00D868AF" w:rsidP="00D868AF">
      <w:pPr>
        <w:pStyle w:val="2"/>
        <w:jc w:val="both"/>
        <w:rPr>
          <w:b w:val="0"/>
          <w:sz w:val="28"/>
          <w:szCs w:val="28"/>
        </w:rPr>
      </w:pPr>
      <w:r w:rsidRPr="00C85E55">
        <w:rPr>
          <w:b w:val="0"/>
          <w:sz w:val="28"/>
          <w:szCs w:val="28"/>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868AF" w:rsidRPr="00C85E55" w:rsidRDefault="00D868AF" w:rsidP="00D868AF">
      <w:pPr>
        <w:pStyle w:val="2"/>
        <w:jc w:val="both"/>
        <w:rPr>
          <w:b w:val="0"/>
          <w:sz w:val="28"/>
          <w:szCs w:val="28"/>
        </w:rPr>
      </w:pPr>
      <w:r w:rsidRPr="00C85E55">
        <w:rPr>
          <w:b w:val="0"/>
          <w:sz w:val="28"/>
          <w:szCs w:val="28"/>
        </w:rPr>
        <w:t xml:space="preserve">Порядок и периодичность осуществления </w:t>
      </w:r>
      <w:proofErr w:type="gramStart"/>
      <w:r w:rsidRPr="00C85E55">
        <w:rPr>
          <w:b w:val="0"/>
          <w:sz w:val="28"/>
          <w:szCs w:val="28"/>
        </w:rPr>
        <w:t>плановых</w:t>
      </w:r>
      <w:proofErr w:type="gramEnd"/>
      <w:r w:rsidRPr="00C85E55">
        <w:rPr>
          <w:b w:val="0"/>
          <w:sz w:val="28"/>
          <w:szCs w:val="28"/>
        </w:rPr>
        <w:t xml:space="preserve"> и внеплановых</w:t>
      </w:r>
    </w:p>
    <w:p w:rsidR="00D868AF" w:rsidRPr="00C85E55" w:rsidRDefault="00D868AF" w:rsidP="00D868AF">
      <w:pPr>
        <w:pStyle w:val="2"/>
        <w:jc w:val="both"/>
        <w:rPr>
          <w:b w:val="0"/>
          <w:sz w:val="28"/>
          <w:szCs w:val="28"/>
        </w:rPr>
      </w:pPr>
      <w:r w:rsidRPr="00C85E55">
        <w:rPr>
          <w:b w:val="0"/>
          <w:sz w:val="28"/>
          <w:szCs w:val="28"/>
        </w:rPr>
        <w:t>проверок полноты и качества предоставления муниципальной</w:t>
      </w:r>
    </w:p>
    <w:p w:rsidR="00D868AF" w:rsidRPr="00C85E55" w:rsidRDefault="00D868AF" w:rsidP="00D868AF">
      <w:pPr>
        <w:pStyle w:val="2"/>
        <w:jc w:val="both"/>
        <w:rPr>
          <w:b w:val="0"/>
          <w:sz w:val="28"/>
          <w:szCs w:val="28"/>
        </w:rPr>
      </w:pPr>
      <w:r w:rsidRPr="00C85E55">
        <w:rPr>
          <w:b w:val="0"/>
          <w:sz w:val="28"/>
          <w:szCs w:val="28"/>
        </w:rPr>
        <w:t>услуги</w:t>
      </w:r>
    </w:p>
    <w:p w:rsidR="00D868AF" w:rsidRPr="00C85E55" w:rsidRDefault="00D868AF" w:rsidP="00D868AF">
      <w:pPr>
        <w:pStyle w:val="2"/>
        <w:ind w:firstLine="708"/>
        <w:jc w:val="both"/>
        <w:rPr>
          <w:b w:val="0"/>
          <w:sz w:val="28"/>
          <w:szCs w:val="28"/>
        </w:rPr>
      </w:pPr>
      <w:r w:rsidRPr="00C85E55">
        <w:rPr>
          <w:b w:val="0"/>
          <w:sz w:val="28"/>
          <w:szCs w:val="28"/>
        </w:rPr>
        <w:t>5.3.</w:t>
      </w:r>
      <w:r w:rsidRPr="00C85E55">
        <w:rPr>
          <w:b w:val="0"/>
          <w:sz w:val="28"/>
          <w:szCs w:val="28"/>
        </w:rPr>
        <w:tab/>
        <w:t xml:space="preserve">Текущий </w:t>
      </w:r>
      <w:proofErr w:type="gramStart"/>
      <w:r w:rsidRPr="00C85E55">
        <w:rPr>
          <w:b w:val="0"/>
          <w:sz w:val="28"/>
          <w:szCs w:val="28"/>
        </w:rPr>
        <w:t>контроль за</w:t>
      </w:r>
      <w:proofErr w:type="gramEnd"/>
      <w:r w:rsidRPr="00C85E55">
        <w:rPr>
          <w:b w:val="0"/>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w:t>
      </w:r>
    </w:p>
    <w:p w:rsidR="00D868AF" w:rsidRPr="00C85E55" w:rsidRDefault="00D868AF" w:rsidP="00D868AF">
      <w:pPr>
        <w:pStyle w:val="2"/>
        <w:ind w:firstLine="708"/>
        <w:jc w:val="both"/>
        <w:rPr>
          <w:b w:val="0"/>
          <w:sz w:val="28"/>
          <w:szCs w:val="28"/>
        </w:rPr>
      </w:pPr>
      <w:r w:rsidRPr="00C85E55">
        <w:rPr>
          <w:b w:val="0"/>
          <w:sz w:val="28"/>
          <w:szCs w:val="28"/>
        </w:rPr>
        <w:t>5.4.</w:t>
      </w:r>
      <w:r w:rsidRPr="00C85E55">
        <w:rPr>
          <w:b w:val="0"/>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7C574F">
        <w:rPr>
          <w:b w:val="0"/>
          <w:sz w:val="28"/>
          <w:szCs w:val="28"/>
        </w:rPr>
        <w:t>.</w:t>
      </w:r>
    </w:p>
    <w:p w:rsidR="00D868AF" w:rsidRPr="00C85E55" w:rsidRDefault="00D868AF" w:rsidP="007C574F">
      <w:pPr>
        <w:pStyle w:val="2"/>
        <w:jc w:val="both"/>
        <w:rPr>
          <w:b w:val="0"/>
          <w:sz w:val="28"/>
          <w:szCs w:val="28"/>
        </w:rPr>
      </w:pPr>
      <w:r w:rsidRPr="00C85E55">
        <w:rPr>
          <w:b w:val="0"/>
          <w:sz w:val="28"/>
          <w:szCs w:val="28"/>
        </w:rPr>
        <w:t>Ответственность должностных лиц за решения и действия</w:t>
      </w:r>
      <w:r w:rsidR="007C574F">
        <w:rPr>
          <w:b w:val="0"/>
          <w:sz w:val="28"/>
          <w:szCs w:val="28"/>
        </w:rPr>
        <w:t xml:space="preserve"> </w:t>
      </w:r>
      <w:r w:rsidRPr="00C85E55">
        <w:rPr>
          <w:b w:val="0"/>
          <w:sz w:val="28"/>
          <w:szCs w:val="28"/>
        </w:rPr>
        <w:t>(бездействие), принимаемые (осуществляемые) в ходе</w:t>
      </w:r>
      <w:r w:rsidR="007C574F">
        <w:rPr>
          <w:b w:val="0"/>
          <w:sz w:val="28"/>
          <w:szCs w:val="28"/>
        </w:rPr>
        <w:t xml:space="preserve"> </w:t>
      </w:r>
      <w:r w:rsidRPr="00C85E55">
        <w:rPr>
          <w:b w:val="0"/>
          <w:sz w:val="28"/>
          <w:szCs w:val="28"/>
        </w:rPr>
        <w:t>предоставления муниципальной услуги</w:t>
      </w:r>
    </w:p>
    <w:p w:rsidR="00D868AF" w:rsidRPr="00C85E55" w:rsidRDefault="00D868AF" w:rsidP="00D868AF">
      <w:pPr>
        <w:pStyle w:val="2"/>
        <w:ind w:firstLine="708"/>
        <w:jc w:val="both"/>
        <w:rPr>
          <w:b w:val="0"/>
          <w:sz w:val="28"/>
          <w:szCs w:val="28"/>
        </w:rPr>
      </w:pPr>
      <w:r w:rsidRPr="00C85E55">
        <w:rPr>
          <w:b w:val="0"/>
          <w:sz w:val="28"/>
          <w:szCs w:val="28"/>
        </w:rPr>
        <w:t>5.5.</w:t>
      </w:r>
      <w:r w:rsidRPr="00C85E55">
        <w:rPr>
          <w:b w:val="0"/>
          <w:sz w:val="28"/>
          <w:szCs w:val="28"/>
        </w:rPr>
        <w:tab/>
        <w:t xml:space="preserve">О случаях и причинах нарушения сроков и содержания </w:t>
      </w:r>
      <w:r>
        <w:rPr>
          <w:b w:val="0"/>
          <w:sz w:val="28"/>
          <w:szCs w:val="28"/>
        </w:rPr>
        <w:t>а</w:t>
      </w:r>
      <w:r w:rsidRPr="00C85E55">
        <w:rPr>
          <w:b w:val="0"/>
          <w:sz w:val="28"/>
          <w:szCs w:val="28"/>
        </w:rPr>
        <w:t>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68AF" w:rsidRPr="00C85E55" w:rsidRDefault="00D868AF" w:rsidP="00D868AF">
      <w:pPr>
        <w:pStyle w:val="2"/>
        <w:jc w:val="both"/>
        <w:rPr>
          <w:b w:val="0"/>
          <w:sz w:val="28"/>
          <w:szCs w:val="28"/>
        </w:rPr>
      </w:pPr>
      <w:r w:rsidRPr="00C85E55">
        <w:rPr>
          <w:b w:val="0"/>
          <w:sz w:val="28"/>
          <w:szCs w:val="28"/>
        </w:rPr>
        <w:t xml:space="preserve">Специалисты, участвующие в предоставлении муниципальной услуги, несут ответственность за соблюдение сроков и порядка исполнения </w:t>
      </w:r>
      <w:r>
        <w:rPr>
          <w:b w:val="0"/>
          <w:sz w:val="28"/>
          <w:szCs w:val="28"/>
        </w:rPr>
        <w:t>а</w:t>
      </w:r>
      <w:r w:rsidRPr="00C85E55">
        <w:rPr>
          <w:b w:val="0"/>
          <w:sz w:val="28"/>
          <w:szCs w:val="28"/>
        </w:rPr>
        <w:t>дминистративных процедур.</w:t>
      </w:r>
    </w:p>
    <w:p w:rsidR="00D868AF" w:rsidRPr="00C85E55" w:rsidRDefault="00D868AF" w:rsidP="00D868AF">
      <w:pPr>
        <w:pStyle w:val="2"/>
        <w:ind w:firstLine="708"/>
        <w:jc w:val="both"/>
        <w:rPr>
          <w:b w:val="0"/>
          <w:sz w:val="28"/>
          <w:szCs w:val="28"/>
        </w:rPr>
      </w:pPr>
      <w:r w:rsidRPr="00C85E55">
        <w:rPr>
          <w:b w:val="0"/>
          <w:sz w:val="28"/>
          <w:szCs w:val="28"/>
        </w:rPr>
        <w:t>5.6.</w:t>
      </w:r>
      <w:r w:rsidRPr="00C85E55">
        <w:rPr>
          <w:b w:val="0"/>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68AF" w:rsidRPr="00C85E55" w:rsidRDefault="00D868AF" w:rsidP="00D868AF">
      <w:pPr>
        <w:pStyle w:val="2"/>
        <w:ind w:firstLine="708"/>
        <w:jc w:val="both"/>
        <w:rPr>
          <w:b w:val="0"/>
          <w:sz w:val="28"/>
          <w:szCs w:val="28"/>
        </w:rPr>
      </w:pPr>
      <w:r w:rsidRPr="00C85E55">
        <w:rPr>
          <w:b w:val="0"/>
          <w:sz w:val="28"/>
          <w:szCs w:val="28"/>
        </w:rPr>
        <w:t>5.7.</w:t>
      </w:r>
      <w:r w:rsidRPr="00C85E55">
        <w:rPr>
          <w:b w:val="0"/>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868AF" w:rsidRDefault="00D868AF" w:rsidP="00D868AF">
      <w:pPr>
        <w:pStyle w:val="2"/>
        <w:jc w:val="both"/>
        <w:rPr>
          <w:b w:val="0"/>
          <w:sz w:val="28"/>
          <w:szCs w:val="28"/>
        </w:rPr>
      </w:pPr>
    </w:p>
    <w:p w:rsidR="00D868AF" w:rsidRPr="00C85E55" w:rsidRDefault="00D868AF" w:rsidP="00D868AF">
      <w:pPr>
        <w:pStyle w:val="2"/>
        <w:jc w:val="center"/>
        <w:rPr>
          <w:b w:val="0"/>
          <w:sz w:val="28"/>
          <w:szCs w:val="28"/>
        </w:rPr>
      </w:pPr>
      <w:r>
        <w:rPr>
          <w:b w:val="0"/>
          <w:sz w:val="28"/>
          <w:szCs w:val="28"/>
        </w:rPr>
        <w:t>6</w:t>
      </w:r>
      <w:r w:rsidRPr="00C85E55">
        <w:rPr>
          <w:b w:val="0"/>
          <w:sz w:val="28"/>
          <w:szCs w:val="28"/>
        </w:rPr>
        <w:t>. Досудебный (внесудебный) порядок обжалования решений</w:t>
      </w:r>
    </w:p>
    <w:p w:rsidR="00D868AF" w:rsidRPr="00C85E55" w:rsidRDefault="00D868AF" w:rsidP="00D868AF">
      <w:pPr>
        <w:pStyle w:val="2"/>
        <w:jc w:val="center"/>
        <w:rPr>
          <w:b w:val="0"/>
          <w:sz w:val="28"/>
          <w:szCs w:val="28"/>
        </w:rPr>
      </w:pPr>
      <w:r w:rsidRPr="00C85E55">
        <w:rPr>
          <w:b w:val="0"/>
          <w:sz w:val="28"/>
          <w:szCs w:val="28"/>
        </w:rPr>
        <w:t>и действий (бездействия) органа, предоставляющего</w:t>
      </w:r>
    </w:p>
    <w:p w:rsidR="00D868AF" w:rsidRPr="00C85E55" w:rsidRDefault="00D868AF" w:rsidP="00D868AF">
      <w:pPr>
        <w:pStyle w:val="2"/>
        <w:jc w:val="center"/>
        <w:rPr>
          <w:b w:val="0"/>
          <w:sz w:val="28"/>
          <w:szCs w:val="28"/>
        </w:rPr>
      </w:pPr>
      <w:r w:rsidRPr="00C85E55">
        <w:rPr>
          <w:b w:val="0"/>
          <w:sz w:val="28"/>
          <w:szCs w:val="28"/>
        </w:rPr>
        <w:t>муниципальную услугу, а также должностных лиц,</w:t>
      </w:r>
    </w:p>
    <w:p w:rsidR="00D868AF" w:rsidRPr="00C85E55" w:rsidRDefault="00D868AF" w:rsidP="00D868AF">
      <w:pPr>
        <w:pStyle w:val="2"/>
        <w:jc w:val="center"/>
        <w:rPr>
          <w:b w:val="0"/>
          <w:sz w:val="28"/>
          <w:szCs w:val="28"/>
        </w:rPr>
      </w:pPr>
      <w:r w:rsidRPr="00C85E55">
        <w:rPr>
          <w:b w:val="0"/>
          <w:sz w:val="28"/>
          <w:szCs w:val="28"/>
        </w:rPr>
        <w:t>государственных служащих</w:t>
      </w:r>
    </w:p>
    <w:p w:rsidR="00D868AF" w:rsidRPr="00C85E55" w:rsidRDefault="00D868AF" w:rsidP="00D868AF">
      <w:pPr>
        <w:pStyle w:val="2"/>
        <w:jc w:val="both"/>
        <w:rPr>
          <w:b w:val="0"/>
          <w:sz w:val="28"/>
          <w:szCs w:val="28"/>
        </w:rPr>
      </w:pPr>
      <w:r w:rsidRPr="00C85E55">
        <w:rPr>
          <w:b w:val="0"/>
          <w:sz w:val="28"/>
          <w:szCs w:val="28"/>
        </w:rPr>
        <w:t>Право заявителей на досудебное (внесудебное) обжалование</w:t>
      </w:r>
      <w:r w:rsidR="007C574F">
        <w:rPr>
          <w:b w:val="0"/>
          <w:sz w:val="28"/>
          <w:szCs w:val="28"/>
        </w:rPr>
        <w:t xml:space="preserve"> </w:t>
      </w:r>
      <w:r w:rsidRPr="00C85E55">
        <w:rPr>
          <w:b w:val="0"/>
          <w:sz w:val="28"/>
          <w:szCs w:val="28"/>
        </w:rPr>
        <w:t>решений и действий (бездействия), принятых (осуществляемых)</w:t>
      </w:r>
      <w:r w:rsidR="007C574F">
        <w:rPr>
          <w:b w:val="0"/>
          <w:sz w:val="28"/>
          <w:szCs w:val="28"/>
        </w:rPr>
        <w:t xml:space="preserve"> </w:t>
      </w:r>
      <w:r w:rsidRPr="00C85E55">
        <w:rPr>
          <w:b w:val="0"/>
          <w:sz w:val="28"/>
          <w:szCs w:val="28"/>
        </w:rPr>
        <w:t>в ходе предоставления муниципальной услуги</w:t>
      </w:r>
    </w:p>
    <w:p w:rsidR="00D868AF" w:rsidRPr="00C85E55" w:rsidRDefault="00D868AF" w:rsidP="007C574F">
      <w:pPr>
        <w:pStyle w:val="2"/>
        <w:ind w:firstLine="708"/>
        <w:jc w:val="both"/>
        <w:rPr>
          <w:b w:val="0"/>
          <w:sz w:val="28"/>
          <w:szCs w:val="28"/>
        </w:rPr>
      </w:pPr>
      <w:r w:rsidRPr="00C85E55">
        <w:rPr>
          <w:b w:val="0"/>
          <w:sz w:val="28"/>
          <w:szCs w:val="28"/>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868AF" w:rsidRPr="00C85E55" w:rsidRDefault="00D868AF" w:rsidP="00D868AF">
      <w:pPr>
        <w:pStyle w:val="2"/>
        <w:jc w:val="both"/>
        <w:rPr>
          <w:b w:val="0"/>
          <w:sz w:val="28"/>
          <w:szCs w:val="28"/>
        </w:rPr>
      </w:pPr>
      <w:r w:rsidRPr="00C85E55">
        <w:rPr>
          <w:b w:val="0"/>
          <w:sz w:val="28"/>
          <w:szCs w:val="28"/>
        </w:rPr>
        <w:t>Предмет досудебного (внесудебного) обжалования</w:t>
      </w:r>
    </w:p>
    <w:p w:rsidR="00D868AF" w:rsidRPr="00C85E55" w:rsidRDefault="00D868AF" w:rsidP="007C574F">
      <w:pPr>
        <w:pStyle w:val="2"/>
        <w:ind w:firstLine="708"/>
        <w:jc w:val="both"/>
        <w:rPr>
          <w:b w:val="0"/>
          <w:sz w:val="28"/>
          <w:szCs w:val="28"/>
        </w:rPr>
      </w:pPr>
      <w:r w:rsidRPr="00C85E55">
        <w:rPr>
          <w:b w:val="0"/>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868AF" w:rsidRPr="00C85E55" w:rsidRDefault="00D868AF" w:rsidP="00D868AF">
      <w:pPr>
        <w:pStyle w:val="2"/>
        <w:jc w:val="both"/>
        <w:rPr>
          <w:b w:val="0"/>
          <w:sz w:val="28"/>
          <w:szCs w:val="28"/>
        </w:rPr>
      </w:pPr>
      <w:proofErr w:type="gramStart"/>
      <w:r w:rsidRPr="00C85E55">
        <w:rPr>
          <w:b w:val="0"/>
          <w:sz w:val="28"/>
          <w:szCs w:val="28"/>
        </w:rPr>
        <w:t>Органы местного</w:t>
      </w:r>
      <w:r>
        <w:rPr>
          <w:b w:val="0"/>
          <w:sz w:val="28"/>
          <w:szCs w:val="28"/>
        </w:rPr>
        <w:t xml:space="preserve"> </w:t>
      </w:r>
      <w:r w:rsidRPr="00C85E55">
        <w:rPr>
          <w:b w:val="0"/>
          <w:sz w:val="28"/>
          <w:szCs w:val="28"/>
        </w:rPr>
        <w:t>самоуправления) и должностные лица, которым может быть</w:t>
      </w:r>
      <w:r>
        <w:rPr>
          <w:b w:val="0"/>
          <w:sz w:val="28"/>
          <w:szCs w:val="28"/>
        </w:rPr>
        <w:t xml:space="preserve"> </w:t>
      </w:r>
      <w:r w:rsidRPr="00C85E55">
        <w:rPr>
          <w:b w:val="0"/>
          <w:sz w:val="28"/>
          <w:szCs w:val="28"/>
        </w:rPr>
        <w:t>адресована жалоба в досудебном (внесудебном) порядке</w:t>
      </w:r>
      <w:proofErr w:type="gramEnd"/>
    </w:p>
    <w:p w:rsidR="00D868AF" w:rsidRPr="00C85E55" w:rsidRDefault="00D868AF" w:rsidP="007C574F">
      <w:pPr>
        <w:pStyle w:val="2"/>
        <w:ind w:firstLine="708"/>
        <w:jc w:val="both"/>
        <w:rPr>
          <w:b w:val="0"/>
          <w:sz w:val="28"/>
          <w:szCs w:val="28"/>
        </w:rPr>
      </w:pPr>
      <w:r w:rsidRPr="00C85E55">
        <w:rPr>
          <w:b w:val="0"/>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D868AF" w:rsidRPr="00C85E55" w:rsidRDefault="00D868AF" w:rsidP="00D868AF">
      <w:pPr>
        <w:pStyle w:val="2"/>
        <w:jc w:val="both"/>
        <w:rPr>
          <w:b w:val="0"/>
          <w:sz w:val="28"/>
          <w:szCs w:val="28"/>
        </w:rPr>
      </w:pPr>
      <w:r w:rsidRPr="00C85E55">
        <w:rPr>
          <w:b w:val="0"/>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w:t>
      </w:r>
      <w:r>
        <w:rPr>
          <w:b w:val="0"/>
          <w:sz w:val="28"/>
          <w:szCs w:val="28"/>
        </w:rPr>
        <w:t>№</w:t>
      </w:r>
      <w:r w:rsidRPr="00C85E55">
        <w:rPr>
          <w:b w:val="0"/>
          <w:sz w:val="28"/>
          <w:szCs w:val="28"/>
        </w:rPr>
        <w:t xml:space="preserve"> 210-ФЗ «Об организации предоставления государственных и муниципальных услуг».  </w:t>
      </w:r>
    </w:p>
    <w:p w:rsidR="00D868AF" w:rsidRPr="00C85E55" w:rsidRDefault="00D868AF" w:rsidP="007C574F">
      <w:pPr>
        <w:pStyle w:val="2"/>
        <w:ind w:firstLine="708"/>
        <w:jc w:val="both"/>
        <w:rPr>
          <w:b w:val="0"/>
          <w:sz w:val="28"/>
          <w:szCs w:val="28"/>
        </w:rPr>
      </w:pPr>
      <w:r w:rsidRPr="00C85E55">
        <w:rPr>
          <w:b w:val="0"/>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868AF" w:rsidRPr="00C85E55" w:rsidRDefault="00D868AF" w:rsidP="007C574F">
      <w:pPr>
        <w:pStyle w:val="2"/>
        <w:jc w:val="center"/>
        <w:rPr>
          <w:b w:val="0"/>
          <w:sz w:val="28"/>
          <w:szCs w:val="28"/>
        </w:rPr>
      </w:pPr>
      <w:r w:rsidRPr="00C85E55">
        <w:rPr>
          <w:b w:val="0"/>
          <w:sz w:val="28"/>
          <w:szCs w:val="28"/>
        </w:rPr>
        <w:t>Основания для начала процедуры досудебного</w:t>
      </w:r>
      <w:r>
        <w:rPr>
          <w:b w:val="0"/>
          <w:sz w:val="28"/>
          <w:szCs w:val="28"/>
        </w:rPr>
        <w:t xml:space="preserve"> </w:t>
      </w:r>
      <w:r w:rsidRPr="00C85E55">
        <w:rPr>
          <w:b w:val="0"/>
          <w:sz w:val="28"/>
          <w:szCs w:val="28"/>
        </w:rPr>
        <w:t>(внесудебного) обжалования</w:t>
      </w:r>
    </w:p>
    <w:p w:rsidR="00D868AF" w:rsidRPr="00C85E55" w:rsidRDefault="00D868AF" w:rsidP="007C574F">
      <w:pPr>
        <w:pStyle w:val="2"/>
        <w:ind w:firstLine="708"/>
        <w:jc w:val="both"/>
        <w:rPr>
          <w:b w:val="0"/>
          <w:sz w:val="28"/>
          <w:szCs w:val="28"/>
        </w:rPr>
      </w:pPr>
      <w:r w:rsidRPr="00C85E55">
        <w:rPr>
          <w:b w:val="0"/>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868AF" w:rsidRPr="00C85E55" w:rsidRDefault="00D868AF" w:rsidP="00B0464F">
      <w:pPr>
        <w:pStyle w:val="2"/>
        <w:rPr>
          <w:b w:val="0"/>
          <w:sz w:val="28"/>
          <w:szCs w:val="28"/>
        </w:rPr>
      </w:pPr>
      <w:r w:rsidRPr="00C85E55">
        <w:rPr>
          <w:b w:val="0"/>
          <w:sz w:val="28"/>
          <w:szCs w:val="28"/>
        </w:rPr>
        <w:t>Права заявителей на получение информации и документов,</w:t>
      </w:r>
      <w:r w:rsidR="007C574F">
        <w:rPr>
          <w:b w:val="0"/>
          <w:sz w:val="28"/>
          <w:szCs w:val="28"/>
        </w:rPr>
        <w:t xml:space="preserve"> </w:t>
      </w:r>
      <w:r w:rsidRPr="00C85E55">
        <w:rPr>
          <w:b w:val="0"/>
          <w:sz w:val="28"/>
          <w:szCs w:val="28"/>
        </w:rPr>
        <w:t>необходимых для составления и обоснования жалобы</w:t>
      </w:r>
    </w:p>
    <w:p w:rsidR="00D868AF" w:rsidRDefault="00D868AF" w:rsidP="00B0464F">
      <w:pPr>
        <w:pStyle w:val="2"/>
        <w:ind w:firstLine="708"/>
        <w:jc w:val="both"/>
        <w:rPr>
          <w:b w:val="0"/>
          <w:sz w:val="28"/>
          <w:szCs w:val="28"/>
        </w:rPr>
      </w:pPr>
      <w:r w:rsidRPr="00C85E55">
        <w:rPr>
          <w:b w:val="0"/>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868AF" w:rsidRPr="00C85E55" w:rsidRDefault="00D868AF" w:rsidP="00B0464F">
      <w:pPr>
        <w:pStyle w:val="2"/>
        <w:rPr>
          <w:b w:val="0"/>
          <w:sz w:val="28"/>
          <w:szCs w:val="28"/>
        </w:rPr>
      </w:pPr>
      <w:r w:rsidRPr="00C85E55">
        <w:rPr>
          <w:b w:val="0"/>
          <w:sz w:val="28"/>
          <w:szCs w:val="28"/>
        </w:rPr>
        <w:t>Сроки рассмотрения жалобы</w:t>
      </w:r>
    </w:p>
    <w:p w:rsidR="00D868AF" w:rsidRPr="00C85E55" w:rsidRDefault="00D868AF" w:rsidP="00D868AF">
      <w:pPr>
        <w:pStyle w:val="2"/>
        <w:ind w:firstLine="708"/>
        <w:jc w:val="both"/>
        <w:rPr>
          <w:b w:val="0"/>
          <w:sz w:val="28"/>
          <w:szCs w:val="28"/>
        </w:rPr>
      </w:pPr>
      <w:r w:rsidRPr="00C85E55">
        <w:rPr>
          <w:b w:val="0"/>
          <w:sz w:val="28"/>
          <w:szCs w:val="28"/>
        </w:rPr>
        <w:t>6.7. Жалоба, поступившая в администрацию МО,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8AF" w:rsidRPr="00C85E55" w:rsidRDefault="00D868AF" w:rsidP="00B0464F">
      <w:pPr>
        <w:pStyle w:val="2"/>
        <w:ind w:firstLine="708"/>
        <w:jc w:val="both"/>
        <w:rPr>
          <w:b w:val="0"/>
          <w:sz w:val="28"/>
          <w:szCs w:val="28"/>
        </w:rPr>
      </w:pPr>
      <w:r w:rsidRPr="00C85E55">
        <w:rPr>
          <w:b w:val="0"/>
          <w:sz w:val="28"/>
          <w:szCs w:val="28"/>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868AF" w:rsidRPr="00C85E55" w:rsidRDefault="00D868AF" w:rsidP="00B0464F">
      <w:pPr>
        <w:pStyle w:val="2"/>
        <w:jc w:val="center"/>
        <w:rPr>
          <w:b w:val="0"/>
          <w:sz w:val="28"/>
          <w:szCs w:val="28"/>
        </w:rPr>
      </w:pPr>
      <w:r w:rsidRPr="00C85E55">
        <w:rPr>
          <w:b w:val="0"/>
          <w:sz w:val="28"/>
          <w:szCs w:val="28"/>
        </w:rPr>
        <w:t>Исчерпывающий перечень случаев, в которых ответ</w:t>
      </w:r>
      <w:r>
        <w:rPr>
          <w:b w:val="0"/>
          <w:sz w:val="28"/>
          <w:szCs w:val="28"/>
        </w:rPr>
        <w:t xml:space="preserve"> </w:t>
      </w:r>
      <w:r w:rsidRPr="00C85E55">
        <w:rPr>
          <w:b w:val="0"/>
          <w:sz w:val="28"/>
          <w:szCs w:val="28"/>
        </w:rPr>
        <w:t>на жалобу не дается</w:t>
      </w:r>
      <w:r w:rsidR="00B0464F">
        <w:rPr>
          <w:b w:val="0"/>
          <w:sz w:val="28"/>
          <w:szCs w:val="28"/>
        </w:rPr>
        <w:t>.</w:t>
      </w:r>
    </w:p>
    <w:p w:rsidR="00D868AF" w:rsidRPr="00C85E55" w:rsidRDefault="00D868AF" w:rsidP="00D868AF">
      <w:pPr>
        <w:pStyle w:val="2"/>
        <w:ind w:firstLine="708"/>
        <w:jc w:val="both"/>
        <w:rPr>
          <w:b w:val="0"/>
          <w:sz w:val="28"/>
          <w:szCs w:val="28"/>
        </w:rPr>
      </w:pPr>
      <w:r w:rsidRPr="00C85E55">
        <w:rPr>
          <w:b w:val="0"/>
          <w:sz w:val="28"/>
          <w:szCs w:val="28"/>
        </w:rPr>
        <w:t xml:space="preserve">6.9. В случае если в письменном обращении не </w:t>
      </w:r>
      <w:proofErr w:type="gramStart"/>
      <w:r w:rsidRPr="00C85E55">
        <w:rPr>
          <w:b w:val="0"/>
          <w:sz w:val="28"/>
          <w:szCs w:val="28"/>
        </w:rPr>
        <w:t>указаны</w:t>
      </w:r>
      <w:proofErr w:type="gramEnd"/>
      <w:r w:rsidRPr="00C85E55">
        <w:rPr>
          <w:b w:val="0"/>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68AF" w:rsidRPr="00C85E55" w:rsidRDefault="00D868AF" w:rsidP="00D868AF">
      <w:pPr>
        <w:pStyle w:val="2"/>
        <w:ind w:firstLine="708"/>
        <w:jc w:val="both"/>
        <w:rPr>
          <w:b w:val="0"/>
          <w:sz w:val="28"/>
          <w:szCs w:val="28"/>
        </w:rPr>
      </w:pPr>
      <w:r w:rsidRPr="00C85E55">
        <w:rPr>
          <w:b w:val="0"/>
          <w:sz w:val="28"/>
          <w:szCs w:val="28"/>
        </w:rPr>
        <w:t>6.10.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68AF" w:rsidRPr="00C85E55" w:rsidRDefault="00D868AF" w:rsidP="00D868AF">
      <w:pPr>
        <w:pStyle w:val="2"/>
        <w:ind w:firstLine="708"/>
        <w:jc w:val="both"/>
        <w:rPr>
          <w:b w:val="0"/>
          <w:sz w:val="28"/>
          <w:szCs w:val="28"/>
        </w:rPr>
      </w:pPr>
      <w:r w:rsidRPr="00C85E55">
        <w:rPr>
          <w:b w:val="0"/>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68AF" w:rsidRPr="00C85E55" w:rsidRDefault="00D868AF" w:rsidP="00D868AF">
      <w:pPr>
        <w:pStyle w:val="2"/>
        <w:ind w:firstLine="708"/>
        <w:jc w:val="both"/>
        <w:rPr>
          <w:b w:val="0"/>
          <w:sz w:val="28"/>
          <w:szCs w:val="28"/>
        </w:rPr>
      </w:pPr>
      <w:r w:rsidRPr="00C85E55">
        <w:rPr>
          <w:b w:val="0"/>
          <w:sz w:val="28"/>
          <w:szCs w:val="28"/>
        </w:rPr>
        <w:t xml:space="preserve">6.12. В случае если текст письменного обращения не поддается прочтению, ответ на обращение не </w:t>
      </w:r>
      <w:proofErr w:type="gramStart"/>
      <w:r w:rsidRPr="00C85E55">
        <w:rPr>
          <w:b w:val="0"/>
          <w:sz w:val="28"/>
          <w:szCs w:val="28"/>
        </w:rPr>
        <w:t>дается</w:t>
      </w:r>
      <w:proofErr w:type="gramEnd"/>
      <w:r w:rsidRPr="00C85E55">
        <w:rPr>
          <w:b w:val="0"/>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D868AF" w:rsidRPr="00C85E55" w:rsidRDefault="00D868AF" w:rsidP="00D868AF">
      <w:pPr>
        <w:pStyle w:val="2"/>
        <w:ind w:firstLine="708"/>
        <w:jc w:val="both"/>
        <w:rPr>
          <w:b w:val="0"/>
          <w:sz w:val="28"/>
          <w:szCs w:val="28"/>
        </w:rPr>
      </w:pPr>
      <w:r w:rsidRPr="00C85E55">
        <w:rPr>
          <w:b w:val="0"/>
          <w:sz w:val="28"/>
          <w:szCs w:val="28"/>
        </w:rPr>
        <w:t>6.13. В случае</w:t>
      </w:r>
      <w:proofErr w:type="gramStart"/>
      <w:r w:rsidRPr="00C85E55">
        <w:rPr>
          <w:b w:val="0"/>
          <w:sz w:val="28"/>
          <w:szCs w:val="28"/>
        </w:rPr>
        <w:t>,</w:t>
      </w:r>
      <w:proofErr w:type="gramEnd"/>
      <w:r w:rsidRPr="00C85E55">
        <w:rPr>
          <w:b w:val="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68AF" w:rsidRPr="00C85E55" w:rsidRDefault="00D868AF" w:rsidP="00B0464F">
      <w:pPr>
        <w:pStyle w:val="2"/>
        <w:ind w:firstLine="708"/>
        <w:jc w:val="both"/>
        <w:rPr>
          <w:b w:val="0"/>
          <w:sz w:val="28"/>
          <w:szCs w:val="28"/>
        </w:rPr>
      </w:pPr>
      <w:r w:rsidRPr="00C85E55">
        <w:rPr>
          <w:b w:val="0"/>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868AF" w:rsidRPr="00C85E55" w:rsidRDefault="00D868AF" w:rsidP="00B0464F">
      <w:pPr>
        <w:pStyle w:val="2"/>
        <w:rPr>
          <w:b w:val="0"/>
          <w:sz w:val="28"/>
          <w:szCs w:val="28"/>
        </w:rPr>
      </w:pPr>
      <w:r w:rsidRPr="00C85E55">
        <w:rPr>
          <w:b w:val="0"/>
          <w:sz w:val="28"/>
          <w:szCs w:val="28"/>
        </w:rPr>
        <w:t>Результат досудебного (внесудебного) обжалования</w:t>
      </w:r>
      <w:r w:rsidR="00B0464F">
        <w:rPr>
          <w:b w:val="0"/>
          <w:sz w:val="28"/>
          <w:szCs w:val="28"/>
        </w:rPr>
        <w:t xml:space="preserve"> </w:t>
      </w:r>
      <w:r w:rsidRPr="00C85E55">
        <w:rPr>
          <w:b w:val="0"/>
          <w:sz w:val="28"/>
          <w:szCs w:val="28"/>
        </w:rPr>
        <w:t>применительно к каждой процедуре либо инстанции обжалования</w:t>
      </w:r>
    </w:p>
    <w:p w:rsidR="00D868AF" w:rsidRPr="00C85E55" w:rsidRDefault="00D868AF" w:rsidP="00D868AF">
      <w:pPr>
        <w:pStyle w:val="2"/>
        <w:jc w:val="both"/>
        <w:rPr>
          <w:b w:val="0"/>
          <w:sz w:val="28"/>
          <w:szCs w:val="28"/>
        </w:rPr>
      </w:pPr>
    </w:p>
    <w:p w:rsidR="00D868AF" w:rsidRPr="00C85E55" w:rsidRDefault="00D868AF" w:rsidP="00D868AF">
      <w:pPr>
        <w:pStyle w:val="2"/>
        <w:ind w:firstLine="708"/>
        <w:jc w:val="both"/>
        <w:rPr>
          <w:b w:val="0"/>
          <w:sz w:val="28"/>
          <w:szCs w:val="28"/>
        </w:rPr>
      </w:pPr>
      <w:r w:rsidRPr="00C85E55">
        <w:rPr>
          <w:b w:val="0"/>
          <w:sz w:val="28"/>
          <w:szCs w:val="28"/>
        </w:rPr>
        <w:t>6.15. По результатам рассмотрения жалобы орган, предоставляющий муниципальную услугу, принимает одно из следующих решений:</w:t>
      </w:r>
    </w:p>
    <w:p w:rsidR="00D868AF" w:rsidRPr="00C85E55" w:rsidRDefault="00D868AF" w:rsidP="00D868AF">
      <w:pPr>
        <w:pStyle w:val="2"/>
        <w:jc w:val="both"/>
        <w:rPr>
          <w:b w:val="0"/>
          <w:sz w:val="28"/>
          <w:szCs w:val="28"/>
        </w:rPr>
      </w:pPr>
      <w:proofErr w:type="gramStart"/>
      <w:r w:rsidRPr="00C85E55">
        <w:rPr>
          <w:b w:val="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C85E55">
        <w:rPr>
          <w:b w:val="0"/>
          <w:sz w:val="28"/>
          <w:szCs w:val="28"/>
        </w:rPr>
        <w:t xml:space="preserve"> иных формах;</w:t>
      </w:r>
    </w:p>
    <w:p w:rsidR="00D868AF" w:rsidRPr="00C85E55" w:rsidRDefault="00D868AF" w:rsidP="00D868AF">
      <w:pPr>
        <w:pStyle w:val="2"/>
        <w:jc w:val="both"/>
        <w:rPr>
          <w:b w:val="0"/>
          <w:sz w:val="28"/>
          <w:szCs w:val="28"/>
        </w:rPr>
      </w:pPr>
      <w:r w:rsidRPr="00C85E55">
        <w:rPr>
          <w:b w:val="0"/>
          <w:sz w:val="28"/>
          <w:szCs w:val="28"/>
        </w:rPr>
        <w:t>2) отказывает в удовлетворении жалобы.</w:t>
      </w:r>
    </w:p>
    <w:p w:rsidR="00D868AF" w:rsidRPr="00C85E55" w:rsidRDefault="00D868AF" w:rsidP="00D868AF">
      <w:pPr>
        <w:pStyle w:val="2"/>
        <w:ind w:firstLine="708"/>
        <w:jc w:val="both"/>
        <w:rPr>
          <w:b w:val="0"/>
          <w:sz w:val="28"/>
          <w:szCs w:val="28"/>
        </w:rPr>
      </w:pPr>
      <w:r w:rsidRPr="00C85E55">
        <w:rPr>
          <w:b w:val="0"/>
          <w:sz w:val="28"/>
          <w:szCs w:val="28"/>
        </w:rPr>
        <w:t>6.16.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8AF" w:rsidRPr="00C85E55" w:rsidRDefault="00D868AF" w:rsidP="00D868AF">
      <w:pPr>
        <w:pStyle w:val="2"/>
        <w:jc w:val="both"/>
        <w:rPr>
          <w:b w:val="0"/>
          <w:sz w:val="28"/>
          <w:szCs w:val="28"/>
        </w:rPr>
      </w:pPr>
      <w:r w:rsidRPr="00C85E55">
        <w:rPr>
          <w:b w:val="0"/>
          <w:sz w:val="28"/>
          <w:szCs w:val="28"/>
        </w:rPr>
        <w:t xml:space="preserve">В случае установления в ходе или по результатам </w:t>
      </w:r>
      <w:proofErr w:type="gramStart"/>
      <w:r w:rsidRPr="00C85E55">
        <w:rPr>
          <w:b w:val="0"/>
          <w:sz w:val="28"/>
          <w:szCs w:val="28"/>
        </w:rPr>
        <w:t>рассмотрения жалобы признаков состава административного правонарушения</w:t>
      </w:r>
      <w:proofErr w:type="gramEnd"/>
      <w:r w:rsidRPr="00C85E55">
        <w:rPr>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68AF" w:rsidRDefault="00D868AF" w:rsidP="00D868AF">
      <w:pPr>
        <w:pStyle w:val="2"/>
        <w:jc w:val="both"/>
        <w:rPr>
          <w:b w:val="0"/>
          <w:sz w:val="28"/>
          <w:szCs w:val="28"/>
        </w:rPr>
      </w:pPr>
      <w:r w:rsidRPr="00C85E55">
        <w:rPr>
          <w:b w:val="0"/>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868AF" w:rsidRDefault="00D868AF" w:rsidP="00D868AF"/>
    <w:p w:rsidR="00B0464F" w:rsidRDefault="00B0464F" w:rsidP="00D868AF"/>
    <w:p w:rsidR="00B0464F" w:rsidRDefault="00B0464F" w:rsidP="00D868AF"/>
    <w:p w:rsidR="00B0464F" w:rsidRDefault="00B0464F" w:rsidP="00D868AF"/>
    <w:p w:rsidR="00B0464F" w:rsidRDefault="00B0464F" w:rsidP="00D868AF"/>
    <w:p w:rsidR="00B0464F" w:rsidRDefault="00B0464F" w:rsidP="00D868AF"/>
    <w:p w:rsidR="00B0464F" w:rsidRDefault="00B0464F" w:rsidP="00D868AF"/>
    <w:p w:rsidR="00B0464F" w:rsidRDefault="00B0464F" w:rsidP="00D868AF"/>
    <w:p w:rsidR="00B0464F" w:rsidRDefault="00B0464F" w:rsidP="00D868AF"/>
    <w:p w:rsidR="00B0464F" w:rsidRDefault="00B0464F" w:rsidP="00D868AF"/>
    <w:p w:rsidR="00B0464F" w:rsidRPr="00C85E55" w:rsidRDefault="00B0464F" w:rsidP="00D868AF"/>
    <w:p w:rsidR="00D868AF" w:rsidRPr="00C85E55" w:rsidRDefault="00D868AF" w:rsidP="00D868AF">
      <w:pPr>
        <w:pStyle w:val="2"/>
        <w:jc w:val="right"/>
        <w:rPr>
          <w:b w:val="0"/>
          <w:szCs w:val="28"/>
        </w:rPr>
      </w:pPr>
      <w:r w:rsidRPr="00C85E55">
        <w:rPr>
          <w:b w:val="0"/>
          <w:szCs w:val="28"/>
        </w:rPr>
        <w:lastRenderedPageBreak/>
        <w:t>Приложение 1</w:t>
      </w:r>
    </w:p>
    <w:p w:rsidR="00D868AF" w:rsidRPr="00C85E55" w:rsidRDefault="00D868AF" w:rsidP="00D868AF">
      <w:pPr>
        <w:pStyle w:val="2"/>
        <w:jc w:val="right"/>
        <w:rPr>
          <w:b w:val="0"/>
          <w:szCs w:val="28"/>
        </w:rPr>
      </w:pPr>
      <w:r w:rsidRPr="00C85E55">
        <w:rPr>
          <w:b w:val="0"/>
          <w:szCs w:val="28"/>
        </w:rPr>
        <w:t>к административному регламенту</w:t>
      </w:r>
    </w:p>
    <w:p w:rsidR="00D868AF" w:rsidRPr="00C85E55" w:rsidRDefault="00D868AF" w:rsidP="00D868AF">
      <w:pPr>
        <w:pStyle w:val="2"/>
        <w:rPr>
          <w:b w:val="0"/>
          <w:sz w:val="28"/>
          <w:szCs w:val="28"/>
        </w:rPr>
      </w:pP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Главе </w:t>
      </w:r>
      <w:r>
        <w:rPr>
          <w:rFonts w:ascii="Times New Roman" w:hAnsi="Times New Roman" w:cs="Times New Roman"/>
          <w:sz w:val="28"/>
          <w:szCs w:val="28"/>
        </w:rPr>
        <w:t xml:space="preserve">МО </w:t>
      </w:r>
      <w:r w:rsidRPr="00C85E55">
        <w:rPr>
          <w:rFonts w:ascii="Times New Roman" w:hAnsi="Times New Roman" w:cs="Times New Roman"/>
          <w:sz w:val="28"/>
          <w:szCs w:val="28"/>
        </w:rPr>
        <w:t xml:space="preserve">Кандауровский сельсовет </w:t>
      </w:r>
    </w:p>
    <w:p w:rsidR="00D868AF" w:rsidRPr="00C85E55" w:rsidRDefault="00D868AF" w:rsidP="00D868AF">
      <w:pPr>
        <w:pStyle w:val="ConsPlusNonformat"/>
        <w:jc w:val="right"/>
        <w:rPr>
          <w:rFonts w:ascii="Times New Roman" w:hAnsi="Times New Roman" w:cs="Times New Roman"/>
          <w:sz w:val="28"/>
          <w:szCs w:val="28"/>
        </w:rPr>
      </w:pPr>
      <w:proofErr w:type="spellStart"/>
      <w:r w:rsidRPr="00C85E55">
        <w:rPr>
          <w:rFonts w:ascii="Times New Roman" w:hAnsi="Times New Roman" w:cs="Times New Roman"/>
          <w:sz w:val="28"/>
          <w:szCs w:val="28"/>
        </w:rPr>
        <w:t>Курманаевского</w:t>
      </w:r>
      <w:proofErr w:type="spellEnd"/>
      <w:r w:rsidRPr="00C85E55">
        <w:rPr>
          <w:rFonts w:ascii="Times New Roman" w:hAnsi="Times New Roman" w:cs="Times New Roman"/>
          <w:sz w:val="28"/>
          <w:szCs w:val="28"/>
        </w:rPr>
        <w:t xml:space="preserve"> района Оренбургской области</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___________________________________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(фамилия, имя, отчество)</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w:t>
      </w:r>
      <w:r>
        <w:rPr>
          <w:rFonts w:ascii="Times New Roman" w:hAnsi="Times New Roman" w:cs="Times New Roman"/>
          <w:sz w:val="28"/>
          <w:szCs w:val="28"/>
        </w:rPr>
        <w:t>от</w:t>
      </w:r>
      <w:r w:rsidRPr="00C85E55">
        <w:rPr>
          <w:rFonts w:ascii="Times New Roman" w:hAnsi="Times New Roman" w:cs="Times New Roman"/>
          <w:sz w:val="28"/>
          <w:szCs w:val="28"/>
        </w:rPr>
        <w:t>_________________________________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паспорт: _____ № 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выдан _____________________________,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___________________________________,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дата рождения ______________________,</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(год, число, месяц)</w:t>
      </w:r>
    </w:p>
    <w:p w:rsidR="00D868AF" w:rsidRPr="00C85E55"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адресу: ____________________________,</w:t>
      </w:r>
    </w:p>
    <w:p w:rsidR="00D868AF" w:rsidRDefault="00D868AF" w:rsidP="00D868AF">
      <w:pPr>
        <w:pStyle w:val="ConsPlusNonformat"/>
        <w:jc w:val="right"/>
        <w:rPr>
          <w:rFonts w:ascii="Times New Roman" w:hAnsi="Times New Roman" w:cs="Times New Roman"/>
          <w:sz w:val="28"/>
          <w:szCs w:val="28"/>
        </w:rPr>
      </w:pPr>
      <w:r w:rsidRPr="00C85E55">
        <w:rPr>
          <w:rFonts w:ascii="Times New Roman" w:hAnsi="Times New Roman" w:cs="Times New Roman"/>
          <w:sz w:val="28"/>
          <w:szCs w:val="28"/>
        </w:rPr>
        <w:t xml:space="preserve">                                        телефон ____________________________</w:t>
      </w:r>
    </w:p>
    <w:p w:rsidR="00D868AF" w:rsidRDefault="00D868AF" w:rsidP="00D868AF">
      <w:pPr>
        <w:pStyle w:val="ConsPlusNonformat"/>
        <w:jc w:val="right"/>
        <w:rPr>
          <w:sz w:val="28"/>
          <w:szCs w:val="28"/>
        </w:rPr>
      </w:pPr>
    </w:p>
    <w:p w:rsidR="00D868AF" w:rsidRDefault="00D868AF" w:rsidP="00D868AF">
      <w:pPr>
        <w:pStyle w:val="ConsPlusNonformat"/>
        <w:rPr>
          <w:rFonts w:ascii="Times New Roman" w:hAnsi="Times New Roman" w:cs="Times New Roman"/>
          <w:sz w:val="28"/>
          <w:szCs w:val="28"/>
        </w:rPr>
      </w:pPr>
    </w:p>
    <w:p w:rsidR="00D868AF" w:rsidRPr="00C85E55" w:rsidRDefault="00D868AF" w:rsidP="00D868AF">
      <w:pPr>
        <w:pStyle w:val="ConsPlusNonformat"/>
        <w:jc w:val="center"/>
        <w:rPr>
          <w:rFonts w:ascii="Times New Roman" w:hAnsi="Times New Roman" w:cs="Times New Roman"/>
          <w:b/>
          <w:sz w:val="28"/>
          <w:szCs w:val="28"/>
        </w:rPr>
      </w:pPr>
      <w:r w:rsidRPr="00C85E55">
        <w:rPr>
          <w:rFonts w:ascii="Times New Roman" w:hAnsi="Times New Roman" w:cs="Times New Roman"/>
          <w:b/>
          <w:sz w:val="28"/>
          <w:szCs w:val="28"/>
        </w:rPr>
        <w:t>ЗАЯВЛЕНИЕ</w:t>
      </w:r>
    </w:p>
    <w:p w:rsidR="00D868AF" w:rsidRDefault="00D868AF" w:rsidP="00D868AF">
      <w:pPr>
        <w:pStyle w:val="ConsPlusNonformat"/>
        <w:jc w:val="center"/>
        <w:rPr>
          <w:rFonts w:ascii="Times New Roman" w:hAnsi="Times New Roman" w:cs="Times New Roman"/>
          <w:sz w:val="28"/>
          <w:szCs w:val="28"/>
        </w:rPr>
      </w:pPr>
      <w:r w:rsidRPr="00C85E55">
        <w:rPr>
          <w:rFonts w:ascii="Times New Roman" w:hAnsi="Times New Roman" w:cs="Times New Roman"/>
          <w:sz w:val="28"/>
          <w:szCs w:val="28"/>
        </w:rPr>
        <w:t>Прошу предоставить в постоянное (бессрочное) пользование земельный  участок___________________________________________</w:t>
      </w:r>
      <w:r>
        <w:rPr>
          <w:rFonts w:ascii="Times New Roman" w:hAnsi="Times New Roman" w:cs="Times New Roman"/>
          <w:sz w:val="28"/>
          <w:szCs w:val="28"/>
        </w:rPr>
        <w:t>_________________</w:t>
      </w:r>
      <w:r w:rsidRPr="00C85E55">
        <w:rPr>
          <w:rFonts w:ascii="Times New Roman" w:hAnsi="Times New Roman" w:cs="Times New Roman"/>
          <w:sz w:val="24"/>
          <w:szCs w:val="28"/>
        </w:rPr>
        <w:t>(наименование и адрес местонахождения земельного участка)</w:t>
      </w:r>
    </w:p>
    <w:p w:rsidR="00D868AF" w:rsidRDefault="00D868AF" w:rsidP="00D868AF">
      <w:pPr>
        <w:pStyle w:val="ConsPlusNonformat"/>
        <w:jc w:val="center"/>
        <w:rPr>
          <w:rFonts w:ascii="Times New Roman" w:hAnsi="Times New Roman" w:cs="Times New Roman"/>
          <w:sz w:val="28"/>
          <w:szCs w:val="28"/>
        </w:rPr>
      </w:pPr>
      <w:r w:rsidRPr="00C85E55">
        <w:rPr>
          <w:rFonts w:ascii="Times New Roman" w:hAnsi="Times New Roman" w:cs="Times New Roman"/>
          <w:sz w:val="28"/>
          <w:szCs w:val="28"/>
        </w:rPr>
        <w:t>общей площадью ________ кв. м, для использова</w:t>
      </w:r>
      <w:r>
        <w:rPr>
          <w:rFonts w:ascii="Times New Roman" w:hAnsi="Times New Roman" w:cs="Times New Roman"/>
          <w:sz w:val="28"/>
          <w:szCs w:val="28"/>
        </w:rPr>
        <w:t>ния в целях _______________</w:t>
      </w:r>
      <w:r w:rsidRPr="00C85E55">
        <w:rPr>
          <w:rFonts w:ascii="Times New Roman" w:hAnsi="Times New Roman" w:cs="Times New Roman"/>
          <w:sz w:val="28"/>
          <w:szCs w:val="28"/>
        </w:rPr>
        <w:t xml:space="preserve">___________________________________________________                  </w:t>
      </w:r>
      <w:r w:rsidRPr="00C85E55">
        <w:rPr>
          <w:rFonts w:ascii="Times New Roman" w:hAnsi="Times New Roman" w:cs="Times New Roman"/>
          <w:sz w:val="24"/>
          <w:szCs w:val="28"/>
        </w:rPr>
        <w:t>(указать конкретные цели использования)</w:t>
      </w: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 xml:space="preserve">Кадастровый номер земельного участка </w:t>
      </w:r>
      <w:proofErr w:type="spellStart"/>
      <w:r w:rsidRPr="00C85E55">
        <w:rPr>
          <w:rFonts w:ascii="Times New Roman" w:hAnsi="Times New Roman" w:cs="Times New Roman"/>
          <w:sz w:val="28"/>
          <w:szCs w:val="28"/>
        </w:rPr>
        <w:t>__________________________Дата</w:t>
      </w:r>
      <w:proofErr w:type="spellEnd"/>
      <w:r w:rsidRPr="00C85E55">
        <w:rPr>
          <w:rFonts w:ascii="Times New Roman" w:hAnsi="Times New Roman" w:cs="Times New Roman"/>
          <w:sz w:val="28"/>
          <w:szCs w:val="28"/>
        </w:rPr>
        <w:t xml:space="preserve"> выдачи кадастрового паспорта "__" __________ </w:t>
      </w:r>
      <w:proofErr w:type="gramStart"/>
      <w:r w:rsidRPr="00C85E55">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C85E55">
        <w:rPr>
          <w:rFonts w:ascii="Times New Roman" w:hAnsi="Times New Roman" w:cs="Times New Roman"/>
          <w:sz w:val="28"/>
          <w:szCs w:val="28"/>
        </w:rPr>
        <w:t xml:space="preserve"> </w:t>
      </w:r>
      <w:r>
        <w:rPr>
          <w:rFonts w:ascii="Times New Roman" w:hAnsi="Times New Roman" w:cs="Times New Roman"/>
          <w:sz w:val="28"/>
          <w:szCs w:val="28"/>
        </w:rPr>
        <w:t>№</w:t>
      </w:r>
      <w:r w:rsidRPr="00C85E5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85E55">
        <w:rPr>
          <w:rFonts w:ascii="Times New Roman" w:hAnsi="Times New Roman" w:cs="Times New Roman"/>
          <w:sz w:val="28"/>
          <w:szCs w:val="28"/>
        </w:rPr>
        <w:t>________Категория</w:t>
      </w:r>
      <w:proofErr w:type="spellEnd"/>
      <w:r w:rsidRPr="00C85E55">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__________________________________________________ </w:t>
      </w:r>
      <w:r w:rsidRPr="00C85E55">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w:t>
      </w:r>
      <w:r w:rsidRPr="00C85E55">
        <w:rPr>
          <w:rFonts w:ascii="Times New Roman" w:hAnsi="Times New Roman" w:cs="Times New Roman"/>
          <w:sz w:val="28"/>
          <w:szCs w:val="28"/>
        </w:rPr>
        <w:t>_</w:t>
      </w:r>
    </w:p>
    <w:p w:rsidR="00D868AF" w:rsidRDefault="00D868AF" w:rsidP="00D868AF">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Подпись з</w:t>
      </w:r>
      <w:r w:rsidRPr="00C85E55">
        <w:rPr>
          <w:rFonts w:ascii="Times New Roman" w:hAnsi="Times New Roman" w:cs="Times New Roman"/>
          <w:sz w:val="28"/>
          <w:szCs w:val="28"/>
        </w:rPr>
        <w:t>аявителя</w:t>
      </w:r>
      <w:r>
        <w:rPr>
          <w:rFonts w:ascii="Times New Roman" w:hAnsi="Times New Roman" w:cs="Times New Roman"/>
          <w:sz w:val="28"/>
          <w:szCs w:val="28"/>
        </w:rPr>
        <w:t xml:space="preserve">__________________________________________________ </w:t>
      </w:r>
      <w:r w:rsidRPr="00C85E55">
        <w:rPr>
          <w:rFonts w:ascii="Times New Roman" w:hAnsi="Times New Roman" w:cs="Times New Roman"/>
          <w:sz w:val="28"/>
          <w:szCs w:val="28"/>
        </w:rPr>
        <w:t>___</w:t>
      </w:r>
      <w:r>
        <w:rPr>
          <w:rFonts w:ascii="Times New Roman" w:hAnsi="Times New Roman" w:cs="Times New Roman"/>
          <w:sz w:val="28"/>
          <w:szCs w:val="28"/>
        </w:rPr>
        <w:t>________________________</w:t>
      </w:r>
      <w:r w:rsidRPr="00C85E55">
        <w:rPr>
          <w:rFonts w:ascii="Times New Roman" w:hAnsi="Times New Roman" w:cs="Times New Roman"/>
          <w:sz w:val="28"/>
          <w:szCs w:val="28"/>
        </w:rPr>
        <w:t>_</w:t>
      </w:r>
      <w:r>
        <w:rPr>
          <w:rFonts w:ascii="Times New Roman" w:hAnsi="Times New Roman" w:cs="Times New Roman"/>
          <w:sz w:val="28"/>
          <w:szCs w:val="28"/>
        </w:rPr>
        <w:t>______________________________________</w:t>
      </w:r>
      <w:r w:rsidRPr="00C85E55">
        <w:rPr>
          <w:rFonts w:ascii="Times New Roman" w:hAnsi="Times New Roman" w:cs="Times New Roman"/>
          <w:sz w:val="28"/>
          <w:szCs w:val="28"/>
        </w:rPr>
        <w:t xml:space="preserve"> </w:t>
      </w:r>
      <w:r w:rsidRPr="00C85E55">
        <w:rPr>
          <w:rFonts w:ascii="Times New Roman" w:hAnsi="Times New Roman" w:cs="Times New Roman"/>
          <w:sz w:val="24"/>
          <w:szCs w:val="28"/>
        </w:rPr>
        <w:t>(подпись, Ф.И.О. представителя заявителя, реквизиты документа, подтверждающего его полномочия).</w:t>
      </w: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Почтовый  адрес  представителя  заявителя,  номер телефона для связи, адрес</w:t>
      </w:r>
      <w:r>
        <w:rPr>
          <w:rFonts w:ascii="Times New Roman" w:hAnsi="Times New Roman" w:cs="Times New Roman"/>
          <w:sz w:val="28"/>
          <w:szCs w:val="28"/>
        </w:rPr>
        <w:t xml:space="preserve"> </w:t>
      </w:r>
      <w:r w:rsidRPr="00C85E55">
        <w:rPr>
          <w:rFonts w:ascii="Times New Roman" w:hAnsi="Times New Roman" w:cs="Times New Roman"/>
          <w:sz w:val="28"/>
          <w:szCs w:val="28"/>
        </w:rPr>
        <w:t>электронной почты</w:t>
      </w:r>
      <w:r>
        <w:rPr>
          <w:rFonts w:ascii="Times New Roman" w:hAnsi="Times New Roman" w:cs="Times New Roman"/>
          <w:sz w:val="28"/>
          <w:szCs w:val="28"/>
        </w:rPr>
        <w:t>__________________________________________________</w:t>
      </w:r>
      <w:r w:rsidRPr="00C85E55">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__________</w:t>
      </w: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Приложение:</w:t>
      </w: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 xml:space="preserve">перечень прилагаемых документов на _____ листах. </w:t>
      </w: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 xml:space="preserve">Результат рассмотрения заявления прошу:    </w:t>
      </w:r>
    </w:p>
    <w:tbl>
      <w:tblPr>
        <w:tblStyle w:val="a6"/>
        <w:tblpPr w:leftFromText="180" w:rightFromText="180" w:vertAnchor="text" w:horzAnchor="margin" w:tblpY="45"/>
        <w:tblW w:w="0" w:type="auto"/>
        <w:tblLook w:val="04A0"/>
      </w:tblPr>
      <w:tblGrid>
        <w:gridCol w:w="345"/>
      </w:tblGrid>
      <w:tr w:rsidR="00D868AF" w:rsidTr="00C822F3">
        <w:trPr>
          <w:trHeight w:val="315"/>
        </w:trPr>
        <w:tc>
          <w:tcPr>
            <w:tcW w:w="345" w:type="dxa"/>
          </w:tcPr>
          <w:p w:rsidR="00D868AF" w:rsidRDefault="00D868AF" w:rsidP="00C822F3">
            <w:pPr>
              <w:pStyle w:val="ConsPlusNonformat"/>
              <w:rPr>
                <w:rFonts w:ascii="Times New Roman" w:hAnsi="Times New Roman" w:cs="Times New Roman"/>
                <w:sz w:val="28"/>
                <w:szCs w:val="28"/>
              </w:rPr>
            </w:pPr>
          </w:p>
        </w:tc>
      </w:tr>
    </w:tbl>
    <w:p w:rsidR="00D868AF" w:rsidRDefault="00D868AF" w:rsidP="00D868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C85E55">
        <w:rPr>
          <w:rFonts w:ascii="Times New Roman" w:hAnsi="Times New Roman" w:cs="Times New Roman"/>
          <w:sz w:val="28"/>
          <w:szCs w:val="28"/>
        </w:rPr>
        <w:t>выдать на руки;</w:t>
      </w:r>
    </w:p>
    <w:p w:rsidR="00D868AF" w:rsidRPr="00C85E55" w:rsidRDefault="00D868AF" w:rsidP="00D868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pPr w:leftFromText="180" w:rightFromText="180" w:vertAnchor="text" w:horzAnchor="margin" w:tblpY="45"/>
        <w:tblW w:w="0" w:type="auto"/>
        <w:tblLook w:val="04A0"/>
      </w:tblPr>
      <w:tblGrid>
        <w:gridCol w:w="345"/>
      </w:tblGrid>
      <w:tr w:rsidR="00D868AF" w:rsidTr="00C822F3">
        <w:trPr>
          <w:trHeight w:val="315"/>
        </w:trPr>
        <w:tc>
          <w:tcPr>
            <w:tcW w:w="345" w:type="dxa"/>
          </w:tcPr>
          <w:p w:rsidR="00D868AF" w:rsidRDefault="00D868AF" w:rsidP="00C822F3">
            <w:pPr>
              <w:pStyle w:val="ConsPlusNonformat"/>
              <w:rPr>
                <w:rFonts w:ascii="Times New Roman" w:hAnsi="Times New Roman" w:cs="Times New Roman"/>
                <w:sz w:val="28"/>
                <w:szCs w:val="28"/>
              </w:rPr>
            </w:pPr>
          </w:p>
        </w:tc>
      </w:tr>
    </w:tbl>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 xml:space="preserve">направить по почте;    </w:t>
      </w:r>
    </w:p>
    <w:p w:rsidR="00D868AF" w:rsidRDefault="00D868AF" w:rsidP="00D868AF">
      <w:pPr>
        <w:pStyle w:val="ConsPlusNonformat"/>
        <w:rPr>
          <w:rFonts w:ascii="Times New Roman" w:hAnsi="Times New Roman" w:cs="Times New Roman"/>
          <w:sz w:val="28"/>
          <w:szCs w:val="28"/>
        </w:rPr>
      </w:pPr>
    </w:p>
    <w:p w:rsidR="00D868AF" w:rsidRDefault="00D868AF" w:rsidP="00D868AF">
      <w:pPr>
        <w:pStyle w:val="ConsPlusNonformat"/>
        <w:rPr>
          <w:rFonts w:ascii="Times New Roman" w:hAnsi="Times New Roman" w:cs="Times New Roman"/>
          <w:sz w:val="28"/>
          <w:szCs w:val="28"/>
        </w:rPr>
      </w:pPr>
      <w:r w:rsidRPr="00C85E55">
        <w:rPr>
          <w:rFonts w:ascii="Times New Roman" w:hAnsi="Times New Roman" w:cs="Times New Roman"/>
          <w:sz w:val="28"/>
          <w:szCs w:val="28"/>
        </w:rPr>
        <w:t xml:space="preserve">"__" _________ 20__ год </w:t>
      </w:r>
      <w:r>
        <w:rPr>
          <w:rFonts w:ascii="Times New Roman" w:hAnsi="Times New Roman" w:cs="Times New Roman"/>
          <w:sz w:val="28"/>
          <w:szCs w:val="28"/>
        </w:rPr>
        <w:t xml:space="preserve">                              </w:t>
      </w:r>
      <w:r w:rsidRPr="00C85E55">
        <w:rPr>
          <w:rFonts w:ascii="Times New Roman" w:hAnsi="Times New Roman" w:cs="Times New Roman"/>
          <w:sz w:val="28"/>
          <w:szCs w:val="28"/>
        </w:rPr>
        <w:t xml:space="preserve">________________       </w:t>
      </w:r>
    </w:p>
    <w:p w:rsidR="00D868AF" w:rsidRPr="00C85E55" w:rsidRDefault="00D868AF" w:rsidP="00D868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C85E55">
        <w:rPr>
          <w:rFonts w:ascii="Times New Roman" w:hAnsi="Times New Roman" w:cs="Times New Roman"/>
          <w:sz w:val="28"/>
          <w:szCs w:val="28"/>
        </w:rPr>
        <w:t>подпись)</w:t>
      </w:r>
    </w:p>
    <w:p w:rsidR="00D868AF" w:rsidRPr="00C85E55" w:rsidRDefault="00D868AF" w:rsidP="00D868AF">
      <w:pPr>
        <w:pStyle w:val="2"/>
        <w:jc w:val="right"/>
        <w:rPr>
          <w:b w:val="0"/>
          <w:szCs w:val="28"/>
        </w:rPr>
      </w:pPr>
      <w:r w:rsidRPr="00C85E55">
        <w:rPr>
          <w:b w:val="0"/>
          <w:szCs w:val="28"/>
        </w:rPr>
        <w:lastRenderedPageBreak/>
        <w:t>Приложение № 2</w:t>
      </w:r>
    </w:p>
    <w:p w:rsidR="00D868AF" w:rsidRPr="00C85E55" w:rsidRDefault="00D868AF" w:rsidP="00D868AF">
      <w:pPr>
        <w:pStyle w:val="2"/>
        <w:jc w:val="right"/>
        <w:rPr>
          <w:b w:val="0"/>
          <w:szCs w:val="28"/>
        </w:rPr>
      </w:pPr>
      <w:r w:rsidRPr="00C85E55">
        <w:rPr>
          <w:b w:val="0"/>
          <w:szCs w:val="28"/>
        </w:rPr>
        <w:t>к</w:t>
      </w:r>
      <w:proofErr w:type="gramStart"/>
      <w:r w:rsidRPr="00C85E55">
        <w:rPr>
          <w:b w:val="0"/>
          <w:szCs w:val="28"/>
        </w:rPr>
        <w:t>  А</w:t>
      </w:r>
      <w:proofErr w:type="gramEnd"/>
      <w:r w:rsidR="00820117" w:rsidRPr="00C85E55">
        <w:rPr>
          <w:b w:val="0"/>
          <w:szCs w:val="28"/>
        </w:rPr>
        <w:fldChar w:fldCharType="begin"/>
      </w:r>
      <w:r w:rsidRPr="00C85E55">
        <w:rPr>
          <w:b w:val="0"/>
          <w:szCs w:val="28"/>
        </w:rPr>
        <w:instrText xml:space="preserve"> HYPERLINK "consultantplus://offline/ref=9FABBD5AD3546CFB3690077C59A6F35FD6E50ADD22995CDF90ED12C71B7EE8091D307C24F71F47F466D3B5hBB9H" </w:instrText>
      </w:r>
      <w:r w:rsidR="00820117" w:rsidRPr="00C85E55">
        <w:rPr>
          <w:b w:val="0"/>
          <w:szCs w:val="28"/>
        </w:rPr>
        <w:fldChar w:fldCharType="separate"/>
      </w:r>
      <w:r w:rsidRPr="00C85E55">
        <w:rPr>
          <w:b w:val="0"/>
          <w:szCs w:val="28"/>
        </w:rPr>
        <w:t>дминистративному</w:t>
      </w:r>
      <w:r w:rsidR="00820117" w:rsidRPr="00C85E55">
        <w:rPr>
          <w:b w:val="0"/>
          <w:szCs w:val="28"/>
        </w:rPr>
        <w:fldChar w:fldCharType="end"/>
      </w:r>
      <w:r w:rsidRPr="00C85E55">
        <w:rPr>
          <w:b w:val="0"/>
          <w:szCs w:val="28"/>
        </w:rPr>
        <w:t> регламенту</w:t>
      </w:r>
    </w:p>
    <w:p w:rsidR="00D868AF" w:rsidRPr="00C85E55" w:rsidRDefault="00D868AF" w:rsidP="00D868AF">
      <w:pPr>
        <w:pStyle w:val="2"/>
        <w:rPr>
          <w:b w:val="0"/>
          <w:sz w:val="28"/>
          <w:szCs w:val="28"/>
        </w:rPr>
      </w:pPr>
      <w:r w:rsidRPr="00C85E55">
        <w:rPr>
          <w:b w:val="0"/>
          <w:sz w:val="28"/>
          <w:szCs w:val="28"/>
        </w:rPr>
        <w:t> </w:t>
      </w:r>
    </w:p>
    <w:p w:rsidR="00D868AF" w:rsidRPr="00C85E55" w:rsidRDefault="00D868AF" w:rsidP="00D868AF">
      <w:pPr>
        <w:pStyle w:val="2"/>
        <w:jc w:val="center"/>
        <w:rPr>
          <w:b w:val="0"/>
          <w:sz w:val="28"/>
          <w:szCs w:val="24"/>
        </w:rPr>
      </w:pPr>
      <w:r w:rsidRPr="00C85E55">
        <w:rPr>
          <w:b w:val="0"/>
          <w:sz w:val="28"/>
          <w:szCs w:val="24"/>
        </w:rPr>
        <w:t>ПОСТАНОВЛЕНИЕ</w:t>
      </w:r>
    </w:p>
    <w:p w:rsidR="00D868AF" w:rsidRPr="00C85E55" w:rsidRDefault="00D868AF" w:rsidP="00D868AF">
      <w:pPr>
        <w:pStyle w:val="2"/>
        <w:jc w:val="center"/>
        <w:rPr>
          <w:b w:val="0"/>
          <w:sz w:val="28"/>
          <w:szCs w:val="24"/>
        </w:rPr>
      </w:pPr>
      <w:r w:rsidRPr="00C85E55">
        <w:rPr>
          <w:b w:val="0"/>
          <w:sz w:val="28"/>
          <w:szCs w:val="24"/>
        </w:rPr>
        <w:t xml:space="preserve">Администрации  МО Кандауровский сельсовет </w:t>
      </w:r>
      <w:proofErr w:type="spellStart"/>
      <w:r w:rsidRPr="00C85E55">
        <w:rPr>
          <w:b w:val="0"/>
          <w:sz w:val="28"/>
          <w:szCs w:val="24"/>
        </w:rPr>
        <w:t>Курманаевского</w:t>
      </w:r>
      <w:proofErr w:type="spellEnd"/>
      <w:r w:rsidRPr="00C85E55">
        <w:rPr>
          <w:b w:val="0"/>
          <w:sz w:val="28"/>
          <w:szCs w:val="24"/>
        </w:rPr>
        <w:t xml:space="preserve"> района</w:t>
      </w:r>
    </w:p>
    <w:p w:rsidR="00D868AF" w:rsidRPr="00C85E55" w:rsidRDefault="00D868AF" w:rsidP="00D868AF">
      <w:pPr>
        <w:pStyle w:val="2"/>
        <w:rPr>
          <w:b w:val="0"/>
          <w:sz w:val="28"/>
          <w:szCs w:val="24"/>
        </w:rPr>
      </w:pPr>
      <w:r w:rsidRPr="00C85E55">
        <w:rPr>
          <w:b w:val="0"/>
          <w:sz w:val="28"/>
          <w:szCs w:val="24"/>
        </w:rPr>
        <w:t> </w:t>
      </w:r>
    </w:p>
    <w:p w:rsidR="00D868AF" w:rsidRPr="00C85E55" w:rsidRDefault="00D868AF" w:rsidP="00D868AF">
      <w:pPr>
        <w:pStyle w:val="2"/>
        <w:rPr>
          <w:b w:val="0"/>
          <w:sz w:val="28"/>
          <w:szCs w:val="24"/>
        </w:rPr>
      </w:pPr>
      <w:r w:rsidRPr="00C85E55">
        <w:rPr>
          <w:b w:val="0"/>
          <w:sz w:val="28"/>
          <w:szCs w:val="24"/>
        </w:rPr>
        <w:t>00.00.0000                                                                                         № ________ </w:t>
      </w:r>
    </w:p>
    <w:p w:rsidR="00D868AF" w:rsidRPr="00C85E55" w:rsidRDefault="00D868AF" w:rsidP="00D868AF">
      <w:pPr>
        <w:pStyle w:val="a3"/>
        <w:spacing w:after="0" w:afterAutospacing="0"/>
        <w:rPr>
          <w:sz w:val="28"/>
        </w:rPr>
      </w:pPr>
      <w:r w:rsidRPr="00C85E55">
        <w:rPr>
          <w:sz w:val="28"/>
        </w:rPr>
        <w:t>О предоставлении _________________________________________________  земельного участка в постоянное (бессрочное) пользование</w:t>
      </w:r>
    </w:p>
    <w:p w:rsidR="00D868AF" w:rsidRPr="00C85E55" w:rsidRDefault="00D868AF" w:rsidP="00D868AF">
      <w:pPr>
        <w:pStyle w:val="a3"/>
        <w:spacing w:after="0" w:afterAutospacing="0"/>
        <w:rPr>
          <w:sz w:val="28"/>
        </w:rPr>
      </w:pPr>
      <w:r w:rsidRPr="00C85E55">
        <w:t> </w:t>
      </w:r>
      <w:r w:rsidRPr="00C85E55">
        <w:rPr>
          <w:sz w:val="28"/>
        </w:rPr>
        <w:t xml:space="preserve">Рассмотрев заявление, поступившее </w:t>
      </w:r>
      <w:proofErr w:type="spellStart"/>
      <w:r w:rsidRPr="00C85E55">
        <w:rPr>
          <w:sz w:val="28"/>
        </w:rPr>
        <w:t>_____________</w:t>
      </w:r>
      <w:proofErr w:type="gramStart"/>
      <w:r w:rsidRPr="00C85E55">
        <w:rPr>
          <w:sz w:val="28"/>
        </w:rPr>
        <w:t>от</w:t>
      </w:r>
      <w:proofErr w:type="gramEnd"/>
      <w:r w:rsidRPr="00C85E55">
        <w:rPr>
          <w:sz w:val="28"/>
        </w:rPr>
        <w:t>_________________</w:t>
      </w:r>
      <w:proofErr w:type="spellEnd"/>
      <w:r w:rsidRPr="00C85E55">
        <w:rPr>
          <w:sz w:val="28"/>
        </w:rPr>
        <w:t xml:space="preserve">  </w:t>
      </w:r>
      <w:proofErr w:type="gramStart"/>
      <w:r w:rsidRPr="00C85E55">
        <w:rPr>
          <w:sz w:val="28"/>
        </w:rPr>
        <w:t>о</w:t>
      </w:r>
      <w:proofErr w:type="gramEnd"/>
      <w:r w:rsidRPr="00C85E55">
        <w:rPr>
          <w:sz w:val="28"/>
        </w:rPr>
        <w:t xml:space="preserve"> предоставлении земельного участка в постоянное (бессрочное) пользование, руководствуясь Земельным кодексом Российской Федерации, статьями </w:t>
      </w:r>
      <w:r w:rsidRPr="00D507C5">
        <w:rPr>
          <w:sz w:val="28"/>
        </w:rPr>
        <w:t>27, 36</w:t>
      </w:r>
      <w:r w:rsidRPr="00C85E55">
        <w:rPr>
          <w:sz w:val="28"/>
        </w:rPr>
        <w:t xml:space="preserve"> Устава МО Кандауровский сельсовет, Администрация МО Кандауровский сельсовет </w:t>
      </w:r>
    </w:p>
    <w:p w:rsidR="00D868AF" w:rsidRPr="00C85E55" w:rsidRDefault="00D868AF" w:rsidP="00D868AF">
      <w:pPr>
        <w:pStyle w:val="a3"/>
        <w:spacing w:before="0" w:beforeAutospacing="0" w:after="0" w:afterAutospacing="0"/>
        <w:rPr>
          <w:sz w:val="28"/>
        </w:rPr>
      </w:pPr>
      <w:r w:rsidRPr="00C85E55">
        <w:rPr>
          <w:sz w:val="28"/>
        </w:rPr>
        <w:t>ПОСТАНОВЛЯЕТ:</w:t>
      </w:r>
    </w:p>
    <w:p w:rsidR="00D868AF" w:rsidRPr="00C85E55" w:rsidRDefault="00D868AF" w:rsidP="00D868AF">
      <w:pPr>
        <w:pStyle w:val="a3"/>
        <w:numPr>
          <w:ilvl w:val="0"/>
          <w:numId w:val="1"/>
        </w:numPr>
        <w:spacing w:before="0" w:beforeAutospacing="0" w:after="0" w:afterAutospacing="0"/>
      </w:pPr>
      <w:r w:rsidRPr="00C85E55">
        <w:rPr>
          <w:sz w:val="28"/>
        </w:rPr>
        <w:t>Предоставить в постоянное (бессрочное) пользование</w:t>
      </w:r>
      <w:r w:rsidRPr="00C85E55">
        <w:t>__________</w:t>
      </w:r>
      <w:r>
        <w:t>_________</w:t>
      </w:r>
      <w:r w:rsidRPr="00C85E55">
        <w:t>_</w:t>
      </w:r>
    </w:p>
    <w:p w:rsidR="00D868AF" w:rsidRPr="00C85E55" w:rsidRDefault="00D868AF" w:rsidP="00D868AF">
      <w:pPr>
        <w:pStyle w:val="a3"/>
        <w:spacing w:before="0" w:beforeAutospacing="0" w:after="0" w:afterAutospacing="0"/>
        <w:ind w:left="420"/>
      </w:pPr>
      <w:r w:rsidRPr="00C85E55">
        <w:t>________________________________________________________</w:t>
      </w:r>
      <w:r>
        <w:t>_________</w:t>
      </w:r>
      <w:r w:rsidRPr="00C85E55">
        <w:t>______</w:t>
      </w:r>
    </w:p>
    <w:p w:rsidR="00D868AF" w:rsidRPr="00C85E55" w:rsidRDefault="00D868AF" w:rsidP="00D868AF">
      <w:pPr>
        <w:pStyle w:val="2"/>
        <w:jc w:val="center"/>
        <w:rPr>
          <w:b w:val="0"/>
          <w:szCs w:val="24"/>
        </w:rPr>
      </w:pPr>
      <w:proofErr w:type="gramStart"/>
      <w:r w:rsidRPr="00C85E55">
        <w:rPr>
          <w:b w:val="0"/>
          <w:szCs w:val="24"/>
        </w:rPr>
        <w:t xml:space="preserve">(наименование организации или органа </w:t>
      </w:r>
      <w:proofErr w:type="spellStart"/>
      <w:r w:rsidRPr="00C85E55">
        <w:rPr>
          <w:b w:val="0"/>
          <w:szCs w:val="24"/>
        </w:rPr>
        <w:t>гос</w:t>
      </w:r>
      <w:proofErr w:type="spellEnd"/>
      <w:r w:rsidRPr="00C85E55">
        <w:rPr>
          <w:b w:val="0"/>
          <w:szCs w:val="24"/>
        </w:rPr>
        <w:t>. власти (местного самоуправления)</w:t>
      </w:r>
      <w:proofErr w:type="gramEnd"/>
    </w:p>
    <w:p w:rsidR="00D868AF" w:rsidRPr="00C85E55" w:rsidRDefault="00D868AF" w:rsidP="00D868AF">
      <w:pPr>
        <w:pStyle w:val="a3"/>
        <w:spacing w:before="0" w:beforeAutospacing="0" w:after="0" w:afterAutospacing="0"/>
      </w:pPr>
      <w:r w:rsidRPr="00C85E55">
        <w:rPr>
          <w:rStyle w:val="20"/>
        </w:rPr>
        <w:t>_____________________________________________________________________________</w:t>
      </w:r>
      <w:r w:rsidRPr="00C85E55">
        <w:t>______________________________________________________</w:t>
      </w:r>
      <w:r>
        <w:t>______________________</w:t>
      </w:r>
      <w:r w:rsidRPr="00C85E55">
        <w:t>_</w:t>
      </w:r>
    </w:p>
    <w:p w:rsidR="00D868AF" w:rsidRPr="00C85E55" w:rsidRDefault="00D868AF" w:rsidP="00D868AF">
      <w:pPr>
        <w:pStyle w:val="2"/>
        <w:jc w:val="center"/>
        <w:rPr>
          <w:b w:val="0"/>
          <w:szCs w:val="24"/>
        </w:rPr>
      </w:pPr>
      <w:r w:rsidRPr="00C85E55">
        <w:rPr>
          <w:b w:val="0"/>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868AF" w:rsidRPr="00C85E55" w:rsidRDefault="00D868AF" w:rsidP="00D868AF">
      <w:pPr>
        <w:pStyle w:val="a3"/>
        <w:spacing w:after="0" w:afterAutospacing="0"/>
      </w:pPr>
      <w:r w:rsidRPr="00C85E55">
        <w:rPr>
          <w:sz w:val="28"/>
        </w:rPr>
        <w:t xml:space="preserve">земельный участок с </w:t>
      </w:r>
      <w:proofErr w:type="gramStart"/>
      <w:r w:rsidRPr="00C85E55">
        <w:rPr>
          <w:sz w:val="28"/>
        </w:rPr>
        <w:t>кадастровым</w:t>
      </w:r>
      <w:proofErr w:type="gramEnd"/>
      <w:r w:rsidRPr="00C85E55">
        <w:rPr>
          <w:sz w:val="28"/>
        </w:rPr>
        <w:t xml:space="preserve"> №</w:t>
      </w:r>
      <w:r w:rsidRPr="00C85E55">
        <w:t>___________________</w:t>
      </w:r>
      <w:r>
        <w:t>___________</w:t>
      </w:r>
      <w:r w:rsidRPr="00C85E55">
        <w:t>__________.</w:t>
      </w:r>
    </w:p>
    <w:p w:rsidR="00D868AF" w:rsidRDefault="00D868AF" w:rsidP="00D868AF">
      <w:pPr>
        <w:pStyle w:val="a3"/>
        <w:spacing w:before="0" w:beforeAutospacing="0" w:after="0" w:afterAutospacing="0"/>
        <w:rPr>
          <w:rStyle w:val="20"/>
          <w:b w:val="0"/>
        </w:rPr>
      </w:pPr>
      <w:r w:rsidRPr="00C85E55">
        <w:rPr>
          <w:sz w:val="28"/>
        </w:rPr>
        <w:t xml:space="preserve">находящийся по адресу (имеющий адресные ориентиры): </w:t>
      </w:r>
      <w:r w:rsidRPr="00C85E55">
        <w:t>_____________________________________________________________________________</w:t>
      </w:r>
      <w:r w:rsidRPr="00C85E55">
        <w:rPr>
          <w:sz w:val="28"/>
        </w:rPr>
        <w:t xml:space="preserve">поселок, село и др., улица, дом, </w:t>
      </w:r>
      <w:proofErr w:type="spellStart"/>
      <w:r w:rsidRPr="00C85E55">
        <w:rPr>
          <w:sz w:val="28"/>
        </w:rPr>
        <w:t>строение</w:t>
      </w:r>
      <w:r w:rsidRPr="00C85E55">
        <w:t>,___________</w:t>
      </w:r>
      <w:r>
        <w:t>_____________________</w:t>
      </w:r>
      <w:proofErr w:type="spellEnd"/>
      <w:r w:rsidRPr="00C85E55">
        <w:t>,</w:t>
      </w:r>
      <w:r w:rsidRPr="00C85E55">
        <w:rPr>
          <w:rStyle w:val="20"/>
        </w:rPr>
        <w:t> </w:t>
      </w:r>
    </w:p>
    <w:p w:rsidR="00D868AF" w:rsidRPr="00C85E55" w:rsidRDefault="00D868AF" w:rsidP="00D868AF">
      <w:pPr>
        <w:pStyle w:val="a3"/>
        <w:spacing w:before="0" w:beforeAutospacing="0" w:after="0" w:afterAutospacing="0"/>
        <w:jc w:val="center"/>
      </w:pPr>
      <w:r>
        <w:rPr>
          <w:rStyle w:val="20"/>
        </w:rPr>
        <w:t xml:space="preserve">                                            </w:t>
      </w:r>
      <w:r w:rsidRPr="00C85E55">
        <w:rPr>
          <w:rStyle w:val="20"/>
        </w:rPr>
        <w:t>(далее - участок)</w:t>
      </w:r>
    </w:p>
    <w:p w:rsidR="00D868AF" w:rsidRPr="00C85E55" w:rsidRDefault="00D868AF" w:rsidP="00D868AF">
      <w:pPr>
        <w:pStyle w:val="a3"/>
        <w:spacing w:after="0" w:afterAutospacing="0"/>
      </w:pPr>
      <w:r w:rsidRPr="00C85E55">
        <w:rPr>
          <w:sz w:val="28"/>
        </w:rPr>
        <w:t>иные адресные ориентиры</w:t>
      </w:r>
      <w:proofErr w:type="gramStart"/>
      <w:r w:rsidRPr="00C85E55">
        <w:rPr>
          <w:sz w:val="28"/>
        </w:rPr>
        <w:t>)д</w:t>
      </w:r>
      <w:proofErr w:type="gramEnd"/>
      <w:r w:rsidRPr="00C85E55">
        <w:rPr>
          <w:sz w:val="28"/>
        </w:rPr>
        <w:t xml:space="preserve">ля использования в </w:t>
      </w:r>
      <w:proofErr w:type="spellStart"/>
      <w:r w:rsidRPr="00C85E55">
        <w:rPr>
          <w:sz w:val="28"/>
        </w:rPr>
        <w:t>целях</w:t>
      </w:r>
      <w:r w:rsidRPr="00C85E55">
        <w:t>______________________</w:t>
      </w:r>
      <w:proofErr w:type="spellEnd"/>
      <w:r w:rsidRPr="00C85E55">
        <w:t>,</w:t>
      </w:r>
    </w:p>
    <w:p w:rsidR="00D868AF" w:rsidRPr="00C85E55" w:rsidRDefault="00D868AF" w:rsidP="00D868AF">
      <w:pPr>
        <w:pStyle w:val="a3"/>
        <w:spacing w:before="0" w:beforeAutospacing="0" w:after="0" w:afterAutospacing="0"/>
        <w:jc w:val="right"/>
      </w:pPr>
      <w:r w:rsidRPr="00C85E55">
        <w:t>                                (вид разрешенного использования)</w:t>
      </w:r>
    </w:p>
    <w:p w:rsidR="00D868AF" w:rsidRPr="00C85E55" w:rsidRDefault="00D868AF" w:rsidP="00D868AF">
      <w:pPr>
        <w:pStyle w:val="a3"/>
        <w:spacing w:before="0" w:beforeAutospacing="0" w:after="0" w:afterAutospacing="0"/>
        <w:rPr>
          <w:sz w:val="28"/>
        </w:rPr>
      </w:pPr>
      <w:r w:rsidRPr="00C85E55">
        <w:rPr>
          <w:sz w:val="28"/>
        </w:rPr>
        <w:t>общей площадью ________ кв. м.</w:t>
      </w:r>
    </w:p>
    <w:p w:rsidR="00D868AF" w:rsidRPr="00C85E55" w:rsidRDefault="00D868AF" w:rsidP="00D868AF">
      <w:pPr>
        <w:pStyle w:val="a3"/>
        <w:spacing w:after="0" w:afterAutospacing="0"/>
        <w:rPr>
          <w:sz w:val="28"/>
        </w:rPr>
      </w:pPr>
      <w:r w:rsidRPr="00C85E55">
        <w:rPr>
          <w:sz w:val="28"/>
        </w:rPr>
        <w:t>2. Постановление вступает в силу с момента подписания.</w:t>
      </w:r>
    </w:p>
    <w:p w:rsidR="00D868AF" w:rsidRPr="00C85E55" w:rsidRDefault="00D868AF" w:rsidP="00D868AF">
      <w:pPr>
        <w:pStyle w:val="a3"/>
        <w:spacing w:after="0" w:afterAutospacing="0"/>
      </w:pPr>
      <w:r w:rsidRPr="00C85E55">
        <w:t> </w:t>
      </w:r>
    </w:p>
    <w:p w:rsidR="00D868AF" w:rsidRPr="00C85E55" w:rsidRDefault="00D868AF" w:rsidP="00D868AF">
      <w:pPr>
        <w:pStyle w:val="a3"/>
        <w:spacing w:before="0" w:beforeAutospacing="0" w:after="0" w:afterAutospacing="0"/>
        <w:rPr>
          <w:sz w:val="28"/>
        </w:rPr>
      </w:pPr>
      <w:r w:rsidRPr="00C85E55">
        <w:rPr>
          <w:sz w:val="28"/>
        </w:rPr>
        <w:t xml:space="preserve">Глава </w:t>
      </w:r>
      <w:proofErr w:type="spellStart"/>
      <w:r w:rsidRPr="00C85E55">
        <w:rPr>
          <w:sz w:val="28"/>
        </w:rPr>
        <w:t>Кандауровского</w:t>
      </w:r>
      <w:proofErr w:type="spellEnd"/>
      <w:r w:rsidRPr="00C85E55">
        <w:rPr>
          <w:sz w:val="28"/>
        </w:rPr>
        <w:t xml:space="preserve"> сельсовета    _________________  (И.О.Фамилия)</w:t>
      </w:r>
    </w:p>
    <w:p w:rsidR="00D868AF" w:rsidRPr="00C85E55" w:rsidRDefault="00D868AF" w:rsidP="00D868AF">
      <w:pPr>
        <w:pStyle w:val="a3"/>
        <w:spacing w:before="0" w:beforeAutospacing="0" w:after="0" w:afterAutospacing="0"/>
      </w:pPr>
      <w:r>
        <w:t xml:space="preserve">                    </w:t>
      </w:r>
      <w:r w:rsidRPr="00C85E55">
        <w:t xml:space="preserve">                                                        (подпись)                                                                      </w:t>
      </w:r>
    </w:p>
    <w:p w:rsidR="00D868AF" w:rsidRPr="00540501" w:rsidRDefault="00D868AF" w:rsidP="00540501">
      <w:pPr>
        <w:jc w:val="both"/>
        <w:rPr>
          <w:rFonts w:ascii="Times New Roman" w:hAnsi="Times New Roman" w:cs="Times New Roman"/>
          <w:sz w:val="28"/>
          <w:szCs w:val="28"/>
        </w:rPr>
      </w:pPr>
    </w:p>
    <w:sectPr w:rsidR="00D868AF" w:rsidRPr="00540501" w:rsidSect="00075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802C1"/>
    <w:multiLevelType w:val="hybridMultilevel"/>
    <w:tmpl w:val="8F44C648"/>
    <w:lvl w:ilvl="0" w:tplc="4B4ABE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501"/>
    <w:rsid w:val="000753CA"/>
    <w:rsid w:val="004F57EB"/>
    <w:rsid w:val="00540501"/>
    <w:rsid w:val="00637A89"/>
    <w:rsid w:val="00687EC9"/>
    <w:rsid w:val="006C0029"/>
    <w:rsid w:val="00736CC2"/>
    <w:rsid w:val="007C574F"/>
    <w:rsid w:val="00820117"/>
    <w:rsid w:val="0084302A"/>
    <w:rsid w:val="00B0464F"/>
    <w:rsid w:val="00D868AF"/>
    <w:rsid w:val="00E63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01"/>
    <w:rPr>
      <w:rFonts w:eastAsiaTheme="minorEastAsia"/>
      <w:lang w:eastAsia="ru-RU"/>
    </w:rPr>
  </w:style>
  <w:style w:type="paragraph" w:styleId="2">
    <w:name w:val="heading 2"/>
    <w:basedOn w:val="a"/>
    <w:next w:val="a"/>
    <w:link w:val="20"/>
    <w:qFormat/>
    <w:rsid w:val="00540501"/>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0501"/>
    <w:rPr>
      <w:rFonts w:ascii="Times New Roman" w:eastAsia="Times New Roman" w:hAnsi="Times New Roman" w:cs="Times New Roman"/>
      <w:b/>
      <w:sz w:val="24"/>
      <w:szCs w:val="20"/>
      <w:lang w:eastAsia="ru-RU"/>
    </w:rPr>
  </w:style>
  <w:style w:type="paragraph" w:styleId="a3">
    <w:name w:val="No Spacing"/>
    <w:basedOn w:val="a"/>
    <w:uiPriority w:val="1"/>
    <w:qFormat/>
    <w:rsid w:val="005405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0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501"/>
    <w:rPr>
      <w:rFonts w:ascii="Tahoma" w:eastAsiaTheme="minorEastAsia" w:hAnsi="Tahoma" w:cs="Tahoma"/>
      <w:sz w:val="16"/>
      <w:szCs w:val="16"/>
      <w:lang w:eastAsia="ru-RU"/>
    </w:rPr>
  </w:style>
  <w:style w:type="paragraph" w:customStyle="1" w:styleId="ConsPlusNonformat">
    <w:name w:val="ConsPlusNonformat"/>
    <w:rsid w:val="00D86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D868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6058</Words>
  <Characters>34532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dc:creator>
  <cp:lastModifiedBy>SELO</cp:lastModifiedBy>
  <cp:revision>5</cp:revision>
  <cp:lastPrinted>2016-01-25T03:39:00Z</cp:lastPrinted>
  <dcterms:created xsi:type="dcterms:W3CDTF">2016-01-22T07:35:00Z</dcterms:created>
  <dcterms:modified xsi:type="dcterms:W3CDTF">2016-01-25T12:53:00Z</dcterms:modified>
</cp:coreProperties>
</file>