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C7" w:rsidRPr="00027068" w:rsidRDefault="00C508C7" w:rsidP="00C508C7">
      <w:pPr>
        <w:pStyle w:val="af7"/>
        <w:rPr>
          <w:rFonts w:ascii="Times New Roman" w:hAnsi="Times New Roman" w:cs="Times New Roman"/>
          <w:sz w:val="28"/>
          <w:szCs w:val="28"/>
        </w:rPr>
      </w:pPr>
    </w:p>
    <w:tbl>
      <w:tblPr>
        <w:tblpPr w:leftFromText="180" w:rightFromText="180" w:vertAnchor="text" w:horzAnchor="margin" w:tblpY="207"/>
        <w:tblW w:w="9164" w:type="dxa"/>
        <w:tblLook w:val="04A0" w:firstRow="1" w:lastRow="0" w:firstColumn="1" w:lastColumn="0" w:noHBand="0" w:noVBand="1"/>
      </w:tblPr>
      <w:tblGrid>
        <w:gridCol w:w="9164"/>
      </w:tblGrid>
      <w:tr w:rsidR="00C508C7" w:rsidRPr="00027068" w:rsidTr="00C508C7">
        <w:trPr>
          <w:trHeight w:val="3397"/>
        </w:trPr>
        <w:tc>
          <w:tcPr>
            <w:tcW w:w="9164" w:type="dxa"/>
            <w:tcBorders>
              <w:top w:val="nil"/>
              <w:left w:val="nil"/>
              <w:bottom w:val="nil"/>
              <w:right w:val="nil"/>
            </w:tcBorders>
          </w:tcPr>
          <w:tbl>
            <w:tblPr>
              <w:tblpPr w:leftFromText="180" w:rightFromText="180" w:vertAnchor="text" w:horzAnchor="margin" w:tblpXSpec="center" w:tblpY="-3606"/>
              <w:tblW w:w="8938" w:type="dxa"/>
              <w:tblLook w:val="04A0" w:firstRow="1" w:lastRow="0" w:firstColumn="1" w:lastColumn="0" w:noHBand="0" w:noVBand="1"/>
            </w:tblPr>
            <w:tblGrid>
              <w:gridCol w:w="3969"/>
              <w:gridCol w:w="4969"/>
            </w:tblGrid>
            <w:tr w:rsidR="00C508C7" w:rsidRPr="00027068" w:rsidTr="00C508C7">
              <w:trPr>
                <w:trHeight w:val="2473"/>
              </w:trPr>
              <w:tc>
                <w:tcPr>
                  <w:tcW w:w="3969" w:type="dxa"/>
                </w:tcPr>
                <w:p w:rsidR="00C508C7" w:rsidRPr="00027068" w:rsidRDefault="00C508C7" w:rsidP="006C2FC5">
                  <w:pPr>
                    <w:pStyle w:val="2"/>
                    <w:jc w:val="center"/>
                    <w:rPr>
                      <w:b w:val="0"/>
                      <w:noProof/>
                      <w:color w:val="auto"/>
                      <w:sz w:val="28"/>
                      <w:szCs w:val="28"/>
                    </w:rPr>
                  </w:pPr>
                  <w:bookmarkStart w:id="0" w:name="P41"/>
                  <w:bookmarkEnd w:id="0"/>
                  <w:r w:rsidRPr="00027068">
                    <w:rPr>
                      <w:b w:val="0"/>
                      <w:noProof/>
                      <w:color w:val="auto"/>
                      <w:sz w:val="28"/>
                      <w:szCs w:val="28"/>
                    </w:rPr>
                    <w:drawing>
                      <wp:inline distT="0" distB="0" distL="0" distR="0">
                        <wp:extent cx="552450" cy="628650"/>
                        <wp:effectExtent l="19050" t="0" r="0" b="0"/>
                        <wp:docPr id="22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C508C7" w:rsidRPr="00027068" w:rsidRDefault="00C508C7" w:rsidP="00C508C7">
                  <w:pPr>
                    <w:jc w:val="center"/>
                    <w:rPr>
                      <w:sz w:val="28"/>
                      <w:szCs w:val="28"/>
                    </w:rPr>
                  </w:pPr>
                  <w:r w:rsidRPr="00027068">
                    <w:rPr>
                      <w:sz w:val="28"/>
                      <w:szCs w:val="28"/>
                    </w:rPr>
                    <w:t>Администрация</w:t>
                  </w:r>
                </w:p>
                <w:p w:rsidR="00C508C7" w:rsidRPr="00027068" w:rsidRDefault="00C508C7" w:rsidP="00C508C7">
                  <w:pPr>
                    <w:jc w:val="center"/>
                    <w:rPr>
                      <w:sz w:val="28"/>
                      <w:szCs w:val="28"/>
                    </w:rPr>
                  </w:pPr>
                  <w:r w:rsidRPr="00027068">
                    <w:rPr>
                      <w:sz w:val="28"/>
                      <w:szCs w:val="28"/>
                    </w:rPr>
                    <w:t>муниципального образования</w:t>
                  </w:r>
                </w:p>
                <w:p w:rsidR="00C508C7" w:rsidRPr="00027068" w:rsidRDefault="004A79D2" w:rsidP="00C508C7">
                  <w:pPr>
                    <w:jc w:val="center"/>
                    <w:rPr>
                      <w:sz w:val="28"/>
                      <w:szCs w:val="28"/>
                    </w:rPr>
                  </w:pPr>
                  <w:r>
                    <w:rPr>
                      <w:sz w:val="28"/>
                      <w:szCs w:val="28"/>
                    </w:rPr>
                    <w:t>Кандауровски</w:t>
                  </w:r>
                  <w:r w:rsidR="00C508C7" w:rsidRPr="00027068">
                    <w:rPr>
                      <w:sz w:val="28"/>
                      <w:szCs w:val="28"/>
                    </w:rPr>
                    <w:t>й сельсовет</w:t>
                  </w:r>
                </w:p>
                <w:p w:rsidR="00C508C7" w:rsidRPr="00027068" w:rsidRDefault="00C508C7" w:rsidP="00C508C7">
                  <w:pPr>
                    <w:jc w:val="center"/>
                    <w:rPr>
                      <w:sz w:val="28"/>
                      <w:szCs w:val="28"/>
                    </w:rPr>
                  </w:pPr>
                  <w:r w:rsidRPr="00027068">
                    <w:rPr>
                      <w:sz w:val="28"/>
                      <w:szCs w:val="28"/>
                    </w:rPr>
                    <w:t>Курманаевский район</w:t>
                  </w:r>
                </w:p>
                <w:p w:rsidR="00C508C7" w:rsidRPr="00027068" w:rsidRDefault="00C508C7" w:rsidP="00C508C7">
                  <w:pPr>
                    <w:jc w:val="center"/>
                    <w:rPr>
                      <w:sz w:val="28"/>
                      <w:szCs w:val="28"/>
                    </w:rPr>
                  </w:pPr>
                  <w:r w:rsidRPr="00027068">
                    <w:rPr>
                      <w:bCs/>
                      <w:sz w:val="28"/>
                      <w:szCs w:val="28"/>
                    </w:rPr>
                    <w:t>Оренбургской области</w:t>
                  </w:r>
                </w:p>
                <w:p w:rsidR="00C508C7" w:rsidRPr="00027068" w:rsidRDefault="00C508C7" w:rsidP="00C508C7">
                  <w:pPr>
                    <w:jc w:val="center"/>
                    <w:rPr>
                      <w:bCs/>
                      <w:sz w:val="28"/>
                      <w:szCs w:val="28"/>
                    </w:rPr>
                  </w:pPr>
                </w:p>
                <w:p w:rsidR="00C508C7" w:rsidRPr="00027068" w:rsidRDefault="00C508C7" w:rsidP="00C508C7">
                  <w:pPr>
                    <w:jc w:val="center"/>
                    <w:rPr>
                      <w:bCs/>
                      <w:sz w:val="28"/>
                      <w:szCs w:val="28"/>
                    </w:rPr>
                  </w:pPr>
                  <w:r w:rsidRPr="00027068">
                    <w:rPr>
                      <w:bCs/>
                      <w:sz w:val="28"/>
                      <w:szCs w:val="28"/>
                    </w:rPr>
                    <w:t xml:space="preserve">ПОСТАНОВЛЕНИЕ </w:t>
                  </w:r>
                </w:p>
                <w:p w:rsidR="00C508C7" w:rsidRPr="00027068" w:rsidRDefault="00C508C7" w:rsidP="00C508C7">
                  <w:pPr>
                    <w:jc w:val="center"/>
                    <w:rPr>
                      <w:bCs/>
                      <w:sz w:val="28"/>
                      <w:szCs w:val="28"/>
                      <w:u w:val="single"/>
                    </w:rPr>
                  </w:pPr>
                </w:p>
                <w:p w:rsidR="00C508C7" w:rsidRPr="00027068" w:rsidRDefault="006C2FC5" w:rsidP="006C2FC5">
                  <w:pPr>
                    <w:jc w:val="center"/>
                    <w:rPr>
                      <w:bCs/>
                      <w:sz w:val="28"/>
                      <w:szCs w:val="28"/>
                    </w:rPr>
                  </w:pPr>
                  <w:r>
                    <w:rPr>
                      <w:bCs/>
                      <w:sz w:val="28"/>
                      <w:szCs w:val="28"/>
                      <w:u w:val="single"/>
                    </w:rPr>
                    <w:t>16.05</w:t>
                  </w:r>
                  <w:r w:rsidR="00C508C7" w:rsidRPr="00027068">
                    <w:rPr>
                      <w:bCs/>
                      <w:sz w:val="28"/>
                      <w:szCs w:val="28"/>
                      <w:u w:val="single"/>
                    </w:rPr>
                    <w:t>.2023</w:t>
                  </w:r>
                  <w:r w:rsidR="00C508C7" w:rsidRPr="00027068">
                    <w:rPr>
                      <w:bCs/>
                      <w:sz w:val="28"/>
                      <w:szCs w:val="28"/>
                    </w:rPr>
                    <w:t xml:space="preserve"> № </w:t>
                  </w:r>
                  <w:r>
                    <w:rPr>
                      <w:bCs/>
                      <w:sz w:val="28"/>
                      <w:szCs w:val="28"/>
                    </w:rPr>
                    <w:t>27</w:t>
                  </w:r>
                  <w:r w:rsidR="00C508C7" w:rsidRPr="00027068">
                    <w:rPr>
                      <w:bCs/>
                      <w:sz w:val="28"/>
                      <w:szCs w:val="28"/>
                      <w:u w:val="single"/>
                    </w:rPr>
                    <w:t>-п</w:t>
                  </w:r>
                  <w:r w:rsidR="00C508C7" w:rsidRPr="00027068">
                    <w:rPr>
                      <w:bCs/>
                      <w:sz w:val="28"/>
                      <w:szCs w:val="28"/>
                    </w:rPr>
                    <w:t xml:space="preserve"> </w:t>
                  </w:r>
                </w:p>
              </w:tc>
              <w:tc>
                <w:tcPr>
                  <w:tcW w:w="4969" w:type="dxa"/>
                </w:tcPr>
                <w:p w:rsidR="00C508C7" w:rsidRPr="00027068" w:rsidRDefault="00C508C7" w:rsidP="00C508C7">
                  <w:pPr>
                    <w:rPr>
                      <w:sz w:val="28"/>
                      <w:szCs w:val="28"/>
                    </w:rPr>
                  </w:pPr>
                </w:p>
                <w:p w:rsidR="00C508C7" w:rsidRPr="00027068" w:rsidRDefault="00C508C7" w:rsidP="00C508C7">
                  <w:pPr>
                    <w:rPr>
                      <w:sz w:val="28"/>
                      <w:szCs w:val="28"/>
                    </w:rPr>
                  </w:pPr>
                </w:p>
              </w:tc>
            </w:tr>
          </w:tbl>
          <w:p w:rsidR="00C508C7" w:rsidRPr="00027068" w:rsidRDefault="00C508C7" w:rsidP="00C508C7">
            <w:pPr>
              <w:rPr>
                <w:sz w:val="28"/>
                <w:szCs w:val="28"/>
              </w:rPr>
            </w:pPr>
          </w:p>
        </w:tc>
      </w:tr>
    </w:tbl>
    <w:p w:rsidR="00C508C7" w:rsidRPr="00027068" w:rsidRDefault="00C508C7" w:rsidP="00C508C7">
      <w:pPr>
        <w:adjustRightInd w:val="0"/>
        <w:jc w:val="both"/>
        <w:rPr>
          <w:sz w:val="28"/>
          <w:szCs w:val="28"/>
        </w:rPr>
      </w:pPr>
    </w:p>
    <w:p w:rsidR="00C508C7" w:rsidRPr="00027068" w:rsidRDefault="00C508C7" w:rsidP="00C508C7">
      <w:pPr>
        <w:pStyle w:val="af7"/>
        <w:ind w:right="5385"/>
        <w:jc w:val="both"/>
        <w:rPr>
          <w:rFonts w:ascii="Times New Roman" w:hAnsi="Times New Roman" w:cs="Times New Roman"/>
          <w:sz w:val="28"/>
          <w:szCs w:val="28"/>
        </w:rPr>
      </w:pPr>
    </w:p>
    <w:p w:rsidR="00C508C7" w:rsidRPr="00C508C7" w:rsidRDefault="00C508C7" w:rsidP="00576B5A">
      <w:pPr>
        <w:pStyle w:val="ConsPlusTitle"/>
        <w:ind w:right="49" w:firstLine="709"/>
        <w:jc w:val="both"/>
        <w:rPr>
          <w:rFonts w:ascii="Times New Roman" w:hAnsi="Times New Roman" w:cs="Times New Roman"/>
          <w:b w:val="0"/>
          <w:sz w:val="28"/>
          <w:szCs w:val="28"/>
        </w:rPr>
      </w:pPr>
      <w:r w:rsidRPr="00C508C7">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Start w:id="1" w:name="_GoBack"/>
      <w:bookmarkEnd w:id="1"/>
      <w:r w:rsidRPr="00C508C7">
        <w:rPr>
          <w:rFonts w:ascii="Times New Roman" w:hAnsi="Times New Roman" w:cs="Times New Roman"/>
          <w:b w:val="0"/>
          <w:sz w:val="28"/>
          <w:szCs w:val="28"/>
        </w:rPr>
        <w:t xml:space="preserve"> </w:t>
      </w:r>
    </w:p>
    <w:p w:rsidR="00C508C7" w:rsidRPr="00027068" w:rsidRDefault="00C508C7" w:rsidP="00C508C7">
      <w:pPr>
        <w:pStyle w:val="af7"/>
        <w:jc w:val="both"/>
        <w:rPr>
          <w:rFonts w:ascii="Times New Roman" w:hAnsi="Times New Roman" w:cs="Times New Roman"/>
          <w:sz w:val="28"/>
          <w:szCs w:val="28"/>
        </w:rPr>
      </w:pPr>
    </w:p>
    <w:p w:rsidR="00C508C7" w:rsidRPr="00027068" w:rsidRDefault="00C508C7" w:rsidP="00C508C7">
      <w:pPr>
        <w:adjustRightInd w:val="0"/>
        <w:jc w:val="both"/>
        <w:rPr>
          <w:sz w:val="28"/>
          <w:szCs w:val="28"/>
        </w:rPr>
      </w:pPr>
      <w:r w:rsidRPr="00027068">
        <w:rPr>
          <w:sz w:val="28"/>
          <w:szCs w:val="28"/>
        </w:rPr>
        <w:tab/>
        <w:t xml:space="preserve">В соответствии с Федеральным законом от 27.07.2010 № 210 – ФЗ «Об организации предоставления государственных и муниципальных услуг», 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w:t>
      </w:r>
      <w:r w:rsidR="004A79D2">
        <w:rPr>
          <w:sz w:val="28"/>
          <w:szCs w:val="28"/>
        </w:rPr>
        <w:t>Кандауровский</w:t>
      </w:r>
      <w:r w:rsidRPr="00027068">
        <w:rPr>
          <w:sz w:val="28"/>
          <w:szCs w:val="28"/>
        </w:rPr>
        <w:t xml:space="preserve"> сельсовет постановляю: </w:t>
      </w:r>
    </w:p>
    <w:p w:rsidR="00C508C7" w:rsidRDefault="00C508C7" w:rsidP="00C508C7">
      <w:pPr>
        <w:pStyle w:val="ConsPlusTitle"/>
        <w:ind w:firstLine="851"/>
        <w:jc w:val="both"/>
        <w:rPr>
          <w:rFonts w:ascii="Times New Roman" w:hAnsi="Times New Roman" w:cs="Times New Roman"/>
          <w:b w:val="0"/>
          <w:sz w:val="28"/>
          <w:szCs w:val="28"/>
        </w:rPr>
      </w:pPr>
      <w:r w:rsidRPr="00027068">
        <w:rPr>
          <w:rFonts w:ascii="Times New Roman" w:hAnsi="Times New Roman" w:cs="Times New Roman"/>
          <w:b w:val="0"/>
          <w:sz w:val="28"/>
          <w:szCs w:val="28"/>
        </w:rPr>
        <w:t xml:space="preserve">1.Утвердить Административный регламент предоставления муниципальной услуги </w:t>
      </w:r>
      <w:r>
        <w:rPr>
          <w:rFonts w:ascii="Times New Roman" w:hAnsi="Times New Roman" w:cs="Times New Roman"/>
          <w:b w:val="0"/>
          <w:sz w:val="28"/>
          <w:szCs w:val="28"/>
        </w:rPr>
        <w:t>«</w:t>
      </w:r>
      <w:r w:rsidRPr="00C508C7">
        <w:rPr>
          <w:rFonts w:ascii="Times New Roman" w:hAnsi="Times New Roman" w:cs="Times New Roman"/>
          <w:b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27068">
        <w:rPr>
          <w:rFonts w:ascii="Times New Roman" w:hAnsi="Times New Roman" w:cs="Times New Roman"/>
          <w:b w:val="0"/>
          <w:sz w:val="28"/>
          <w:szCs w:val="28"/>
        </w:rPr>
        <w:t xml:space="preserve">»  согласно приложению. </w:t>
      </w:r>
    </w:p>
    <w:p w:rsidR="00C508C7" w:rsidRPr="00027068" w:rsidRDefault="00C508C7" w:rsidP="00C508C7">
      <w:pPr>
        <w:pStyle w:val="ConsPlusTitle"/>
        <w:ind w:firstLine="851"/>
        <w:jc w:val="both"/>
        <w:rPr>
          <w:rFonts w:ascii="Times New Roman" w:hAnsi="Times New Roman" w:cs="Times New Roman"/>
          <w:b w:val="0"/>
          <w:sz w:val="28"/>
          <w:szCs w:val="28"/>
        </w:rPr>
      </w:pPr>
      <w:r w:rsidRPr="00027068">
        <w:rPr>
          <w:rFonts w:ascii="Times New Roman" w:hAnsi="Times New Roman" w:cs="Times New Roman"/>
          <w:b w:val="0"/>
          <w:sz w:val="28"/>
          <w:szCs w:val="28"/>
        </w:rPr>
        <w:t xml:space="preserve">2. Постановление от </w:t>
      </w:r>
      <w:r>
        <w:rPr>
          <w:rFonts w:ascii="Times New Roman" w:hAnsi="Times New Roman" w:cs="Times New Roman"/>
          <w:b w:val="0"/>
          <w:sz w:val="28"/>
          <w:szCs w:val="28"/>
        </w:rPr>
        <w:t>1</w:t>
      </w:r>
      <w:r w:rsidR="004A79D2">
        <w:rPr>
          <w:rFonts w:ascii="Times New Roman" w:hAnsi="Times New Roman" w:cs="Times New Roman"/>
          <w:b w:val="0"/>
          <w:sz w:val="28"/>
          <w:szCs w:val="28"/>
        </w:rPr>
        <w:t>2</w:t>
      </w:r>
      <w:r>
        <w:rPr>
          <w:rFonts w:ascii="Times New Roman" w:hAnsi="Times New Roman" w:cs="Times New Roman"/>
          <w:b w:val="0"/>
          <w:sz w:val="28"/>
          <w:szCs w:val="28"/>
        </w:rPr>
        <w:t>.04.2021</w:t>
      </w:r>
      <w:r w:rsidRPr="00027068">
        <w:rPr>
          <w:rFonts w:ascii="Times New Roman" w:hAnsi="Times New Roman" w:cs="Times New Roman"/>
          <w:b w:val="0"/>
          <w:sz w:val="28"/>
          <w:szCs w:val="28"/>
        </w:rPr>
        <w:t xml:space="preserve"> № </w:t>
      </w:r>
      <w:r w:rsidR="004A79D2">
        <w:rPr>
          <w:rFonts w:ascii="Times New Roman" w:hAnsi="Times New Roman" w:cs="Times New Roman"/>
          <w:b w:val="0"/>
          <w:sz w:val="28"/>
          <w:szCs w:val="28"/>
        </w:rPr>
        <w:t>30</w:t>
      </w:r>
      <w:r w:rsidRPr="00027068">
        <w:rPr>
          <w:rFonts w:ascii="Times New Roman" w:hAnsi="Times New Roman" w:cs="Times New Roman"/>
          <w:b w:val="0"/>
          <w:sz w:val="28"/>
          <w:szCs w:val="28"/>
        </w:rPr>
        <w:t xml:space="preserve">-п </w:t>
      </w: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sidRPr="000B11BF">
        <w:rPr>
          <w:rFonts w:ascii="Times New Roman" w:hAnsi="Times New Roman" w:cs="Times New Roman"/>
          <w:b w:val="0"/>
          <w:sz w:val="28"/>
          <w:szCs w:val="28"/>
        </w:rPr>
        <w:t>««Выдача разрешения на отклонение</w:t>
      </w:r>
      <w:r>
        <w:rPr>
          <w:rFonts w:ascii="Times New Roman" w:hAnsi="Times New Roman" w:cs="Times New Roman"/>
          <w:b w:val="0"/>
          <w:sz w:val="28"/>
          <w:szCs w:val="28"/>
        </w:rPr>
        <w:t xml:space="preserve"> </w:t>
      </w:r>
      <w:r w:rsidRPr="000B11BF">
        <w:rPr>
          <w:rFonts w:ascii="Times New Roman" w:hAnsi="Times New Roman" w:cs="Times New Roman"/>
          <w:b w:val="0"/>
          <w:sz w:val="28"/>
          <w:szCs w:val="28"/>
        </w:rPr>
        <w:t xml:space="preserve">от предельных параметров разрешенного </w:t>
      </w:r>
      <w:r w:rsidR="0053509D" w:rsidRPr="000B11BF">
        <w:rPr>
          <w:rFonts w:ascii="Times New Roman" w:hAnsi="Times New Roman" w:cs="Times New Roman"/>
          <w:b w:val="0"/>
          <w:sz w:val="28"/>
          <w:szCs w:val="28"/>
        </w:rPr>
        <w:t>строительства,</w:t>
      </w:r>
      <w:r w:rsidR="0053509D">
        <w:rPr>
          <w:rFonts w:ascii="Times New Roman" w:hAnsi="Times New Roman" w:cs="Times New Roman"/>
          <w:b w:val="0"/>
          <w:sz w:val="28"/>
          <w:szCs w:val="28"/>
        </w:rPr>
        <w:t xml:space="preserve"> </w:t>
      </w:r>
      <w:r w:rsidR="0053509D" w:rsidRPr="000B11BF">
        <w:rPr>
          <w:rFonts w:ascii="Times New Roman" w:hAnsi="Times New Roman" w:cs="Times New Roman"/>
          <w:b w:val="0"/>
          <w:sz w:val="28"/>
          <w:szCs w:val="28"/>
        </w:rPr>
        <w:t>реконструкции</w:t>
      </w:r>
      <w:r w:rsidRPr="000B11BF">
        <w:rPr>
          <w:rFonts w:ascii="Times New Roman" w:hAnsi="Times New Roman" w:cs="Times New Roman"/>
          <w:b w:val="0"/>
          <w:sz w:val="28"/>
          <w:szCs w:val="28"/>
        </w:rPr>
        <w:t xml:space="preserve"> объектов капитального строительства»</w:t>
      </w:r>
      <w:r>
        <w:rPr>
          <w:rFonts w:ascii="Times New Roman" w:hAnsi="Times New Roman" w:cs="Times New Roman"/>
          <w:b w:val="0"/>
          <w:sz w:val="28"/>
          <w:szCs w:val="28"/>
        </w:rPr>
        <w:t xml:space="preserve"> </w:t>
      </w:r>
      <w:r w:rsidRPr="00027068">
        <w:rPr>
          <w:rFonts w:ascii="Times New Roman" w:hAnsi="Times New Roman" w:cs="Times New Roman"/>
          <w:b w:val="0"/>
          <w:sz w:val="28"/>
          <w:szCs w:val="28"/>
        </w:rPr>
        <w:t>признать утратившим силу.</w:t>
      </w:r>
    </w:p>
    <w:p w:rsidR="00C508C7" w:rsidRPr="00027068" w:rsidRDefault="00C508C7" w:rsidP="00C508C7">
      <w:pPr>
        <w:adjustRightInd w:val="0"/>
        <w:ind w:firstLine="709"/>
        <w:jc w:val="both"/>
        <w:rPr>
          <w:sz w:val="28"/>
          <w:szCs w:val="28"/>
        </w:rPr>
      </w:pPr>
      <w:r w:rsidRPr="00027068">
        <w:rPr>
          <w:sz w:val="28"/>
          <w:szCs w:val="28"/>
        </w:rPr>
        <w:t>3. Контроль за исполнением постановления оставляю за собой.</w:t>
      </w:r>
    </w:p>
    <w:p w:rsidR="00C508C7" w:rsidRPr="00027068" w:rsidRDefault="00C508C7" w:rsidP="00C508C7">
      <w:pPr>
        <w:adjustRightInd w:val="0"/>
        <w:ind w:firstLine="709"/>
        <w:jc w:val="both"/>
        <w:rPr>
          <w:sz w:val="28"/>
          <w:szCs w:val="28"/>
        </w:rPr>
      </w:pPr>
      <w:r w:rsidRPr="00027068">
        <w:rPr>
          <w:sz w:val="28"/>
          <w:szCs w:val="28"/>
        </w:rPr>
        <w:lastRenderedPageBreak/>
        <w:t>4. Постановление вступает в силу после опубликования в газете «</w:t>
      </w:r>
      <w:r w:rsidR="004A79D2">
        <w:rPr>
          <w:sz w:val="28"/>
          <w:szCs w:val="28"/>
        </w:rPr>
        <w:t>Информационный бюллетень</w:t>
      </w:r>
      <w:r w:rsidRPr="00027068">
        <w:rPr>
          <w:sz w:val="28"/>
          <w:szCs w:val="28"/>
        </w:rPr>
        <w:t xml:space="preserve">» и подлежит размещению на официальном сайте муниципального образования </w:t>
      </w:r>
      <w:r w:rsidR="004A79D2">
        <w:rPr>
          <w:sz w:val="28"/>
          <w:szCs w:val="28"/>
        </w:rPr>
        <w:t>Кандауровский</w:t>
      </w:r>
      <w:r w:rsidRPr="00027068">
        <w:rPr>
          <w:sz w:val="28"/>
          <w:szCs w:val="28"/>
        </w:rPr>
        <w:t xml:space="preserve"> сельсовет.</w:t>
      </w:r>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r w:rsidRPr="00027068">
        <w:rPr>
          <w:sz w:val="28"/>
          <w:szCs w:val="28"/>
        </w:rPr>
        <w:t>Глава муниципального образования</w:t>
      </w:r>
      <w:r w:rsidRPr="00027068">
        <w:rPr>
          <w:sz w:val="28"/>
          <w:szCs w:val="28"/>
        </w:rPr>
        <w:tab/>
      </w:r>
      <w:r w:rsidRPr="00027068">
        <w:rPr>
          <w:sz w:val="28"/>
          <w:szCs w:val="28"/>
        </w:rPr>
        <w:tab/>
      </w:r>
      <w:r w:rsidRPr="00027068">
        <w:rPr>
          <w:sz w:val="28"/>
          <w:szCs w:val="28"/>
        </w:rPr>
        <w:tab/>
      </w:r>
      <w:r w:rsidRPr="00027068">
        <w:rPr>
          <w:sz w:val="28"/>
          <w:szCs w:val="28"/>
        </w:rPr>
        <w:tab/>
      </w:r>
      <w:proofErr w:type="spellStart"/>
      <w:r w:rsidR="004A79D2">
        <w:rPr>
          <w:sz w:val="28"/>
          <w:szCs w:val="28"/>
        </w:rPr>
        <w:t>О.А.Минеева</w:t>
      </w:r>
      <w:proofErr w:type="spellEnd"/>
    </w:p>
    <w:p w:rsidR="00C508C7" w:rsidRPr="00027068" w:rsidRDefault="00C508C7" w:rsidP="00C508C7">
      <w:pPr>
        <w:adjustRightInd w:val="0"/>
        <w:jc w:val="both"/>
        <w:rPr>
          <w:sz w:val="28"/>
          <w:szCs w:val="28"/>
        </w:rPr>
      </w:pPr>
    </w:p>
    <w:p w:rsidR="00C508C7" w:rsidRPr="00027068" w:rsidRDefault="00C508C7" w:rsidP="00C508C7">
      <w:pPr>
        <w:adjustRightInd w:val="0"/>
        <w:jc w:val="both"/>
        <w:rPr>
          <w:sz w:val="28"/>
          <w:szCs w:val="28"/>
        </w:rPr>
      </w:pPr>
      <w:r w:rsidRPr="00027068">
        <w:rPr>
          <w:sz w:val="28"/>
          <w:szCs w:val="28"/>
        </w:rPr>
        <w:t>Разослано: в дело, районной администрации,</w:t>
      </w:r>
      <w:r>
        <w:rPr>
          <w:sz w:val="28"/>
          <w:szCs w:val="28"/>
        </w:rPr>
        <w:t xml:space="preserve"> </w:t>
      </w:r>
      <w:r w:rsidRPr="00027068">
        <w:rPr>
          <w:sz w:val="28"/>
          <w:szCs w:val="28"/>
        </w:rPr>
        <w:t>Правительству области, прокурору.</w:t>
      </w:r>
    </w:p>
    <w:p w:rsidR="00C508C7" w:rsidRPr="00027068" w:rsidRDefault="00C508C7" w:rsidP="00C508C7">
      <w:pPr>
        <w:pStyle w:val="ConsPlusNormal"/>
        <w:jc w:val="both"/>
        <w:rPr>
          <w:rFonts w:ascii="Times New Roman" w:hAnsi="Times New Roman" w:cs="Times New Roman"/>
          <w:sz w:val="28"/>
          <w:szCs w:val="28"/>
        </w:rPr>
      </w:pPr>
    </w:p>
    <w:p w:rsidR="00C508C7" w:rsidRPr="00027068" w:rsidRDefault="00C508C7" w:rsidP="00C508C7">
      <w:pPr>
        <w:pStyle w:val="ConsPlusNormal"/>
        <w:jc w:val="both"/>
        <w:rPr>
          <w:rFonts w:ascii="Times New Roman" w:hAnsi="Times New Roman" w:cs="Times New Roman"/>
          <w:sz w:val="28"/>
          <w:szCs w:val="28"/>
        </w:rPr>
      </w:pPr>
    </w:p>
    <w:p w:rsidR="00C508C7" w:rsidRPr="00027068" w:rsidRDefault="00C508C7" w:rsidP="00C508C7">
      <w:pPr>
        <w:adjustRightInd w:val="0"/>
        <w:ind w:firstLine="708"/>
        <w:jc w:val="right"/>
        <w:rPr>
          <w:sz w:val="28"/>
          <w:szCs w:val="28"/>
        </w:rPr>
      </w:pPr>
      <w:r w:rsidRPr="00027068">
        <w:rPr>
          <w:sz w:val="28"/>
          <w:szCs w:val="28"/>
        </w:rPr>
        <w:t xml:space="preserve">Приложение </w:t>
      </w:r>
    </w:p>
    <w:p w:rsidR="00C508C7" w:rsidRPr="00027068" w:rsidRDefault="00C508C7" w:rsidP="00C508C7">
      <w:pPr>
        <w:adjustRightInd w:val="0"/>
        <w:ind w:firstLine="708"/>
        <w:jc w:val="right"/>
        <w:rPr>
          <w:sz w:val="28"/>
          <w:szCs w:val="28"/>
        </w:rPr>
      </w:pPr>
      <w:r w:rsidRPr="00027068">
        <w:rPr>
          <w:sz w:val="28"/>
          <w:szCs w:val="28"/>
        </w:rPr>
        <w:t xml:space="preserve">к постановлению администрации </w:t>
      </w:r>
    </w:p>
    <w:p w:rsidR="00C508C7" w:rsidRPr="00027068" w:rsidRDefault="00C508C7" w:rsidP="00C508C7">
      <w:pPr>
        <w:adjustRightInd w:val="0"/>
        <w:ind w:firstLine="708"/>
        <w:jc w:val="right"/>
        <w:rPr>
          <w:sz w:val="28"/>
          <w:szCs w:val="28"/>
        </w:rPr>
      </w:pPr>
      <w:r w:rsidRPr="00027068">
        <w:rPr>
          <w:sz w:val="28"/>
          <w:szCs w:val="28"/>
        </w:rPr>
        <w:t xml:space="preserve">муниципального образования </w:t>
      </w:r>
    </w:p>
    <w:p w:rsidR="00C508C7" w:rsidRPr="00027068" w:rsidRDefault="004A79D2" w:rsidP="00C508C7">
      <w:pPr>
        <w:adjustRightInd w:val="0"/>
        <w:ind w:firstLine="708"/>
        <w:jc w:val="right"/>
        <w:rPr>
          <w:sz w:val="28"/>
          <w:szCs w:val="28"/>
        </w:rPr>
      </w:pPr>
      <w:r>
        <w:rPr>
          <w:sz w:val="28"/>
          <w:szCs w:val="28"/>
        </w:rPr>
        <w:t>Кандауровский</w:t>
      </w:r>
      <w:r w:rsidR="00C508C7" w:rsidRPr="00027068">
        <w:rPr>
          <w:sz w:val="28"/>
          <w:szCs w:val="28"/>
        </w:rPr>
        <w:t xml:space="preserve"> сельсовет </w:t>
      </w:r>
    </w:p>
    <w:p w:rsidR="00C508C7" w:rsidRPr="00027068" w:rsidRDefault="00C508C7" w:rsidP="00C508C7">
      <w:pPr>
        <w:adjustRightInd w:val="0"/>
        <w:ind w:firstLine="708"/>
        <w:jc w:val="right"/>
        <w:rPr>
          <w:sz w:val="28"/>
          <w:szCs w:val="28"/>
        </w:rPr>
      </w:pPr>
      <w:r w:rsidRPr="00027068">
        <w:rPr>
          <w:sz w:val="28"/>
          <w:szCs w:val="28"/>
        </w:rPr>
        <w:t xml:space="preserve">Курманаевского района </w:t>
      </w:r>
    </w:p>
    <w:p w:rsidR="00C508C7" w:rsidRPr="00027068" w:rsidRDefault="00C508C7" w:rsidP="00C508C7">
      <w:pPr>
        <w:adjustRightInd w:val="0"/>
        <w:ind w:firstLine="708"/>
        <w:jc w:val="right"/>
        <w:rPr>
          <w:sz w:val="28"/>
          <w:szCs w:val="28"/>
        </w:rPr>
      </w:pPr>
      <w:r w:rsidRPr="00027068">
        <w:rPr>
          <w:sz w:val="28"/>
          <w:szCs w:val="28"/>
        </w:rPr>
        <w:t xml:space="preserve">Оренбургской области  </w:t>
      </w:r>
    </w:p>
    <w:p w:rsidR="00C508C7" w:rsidRPr="00027068" w:rsidRDefault="00C508C7" w:rsidP="00C508C7">
      <w:pPr>
        <w:adjustRightInd w:val="0"/>
        <w:ind w:firstLine="708"/>
        <w:jc w:val="right"/>
        <w:rPr>
          <w:sz w:val="28"/>
          <w:szCs w:val="28"/>
        </w:rPr>
      </w:pPr>
      <w:r w:rsidRPr="00027068">
        <w:rPr>
          <w:sz w:val="28"/>
          <w:szCs w:val="28"/>
        </w:rPr>
        <w:t xml:space="preserve">от </w:t>
      </w:r>
      <w:r w:rsidR="006C2FC5">
        <w:rPr>
          <w:sz w:val="28"/>
          <w:szCs w:val="28"/>
        </w:rPr>
        <w:t>16</w:t>
      </w:r>
      <w:r w:rsidRPr="00027068">
        <w:rPr>
          <w:sz w:val="28"/>
          <w:szCs w:val="28"/>
        </w:rPr>
        <w:t>.0</w:t>
      </w:r>
      <w:r w:rsidR="006C2FC5">
        <w:rPr>
          <w:sz w:val="28"/>
          <w:szCs w:val="28"/>
        </w:rPr>
        <w:t>5</w:t>
      </w:r>
      <w:r w:rsidRPr="00027068">
        <w:rPr>
          <w:sz w:val="28"/>
          <w:szCs w:val="28"/>
        </w:rPr>
        <w:t xml:space="preserve">.2023 № </w:t>
      </w:r>
      <w:r w:rsidR="006C2FC5">
        <w:rPr>
          <w:sz w:val="28"/>
          <w:szCs w:val="28"/>
        </w:rPr>
        <w:t>27</w:t>
      </w:r>
      <w:r w:rsidRPr="00027068">
        <w:rPr>
          <w:sz w:val="28"/>
          <w:szCs w:val="28"/>
        </w:rPr>
        <w:t xml:space="preserve">-п  </w:t>
      </w:r>
    </w:p>
    <w:p w:rsidR="00CF4857"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административный регламент</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C508C7">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C508C7">
        <w:rPr>
          <w:rFonts w:ascii="Times New Roman" w:hAnsi="Times New Roman" w:cs="Times New Roman"/>
          <w:sz w:val="24"/>
          <w:szCs w:val="24"/>
        </w:rPr>
        <w:t xml:space="preserve"> –</w:t>
      </w:r>
      <w:r w:rsidR="000A56FF">
        <w:rPr>
          <w:rFonts w:ascii="Times New Roman" w:hAnsi="Times New Roman" w:cs="Times New Roman"/>
          <w:sz w:val="24"/>
          <w:szCs w:val="24"/>
        </w:rPr>
        <w:t xml:space="preserve"> </w:t>
      </w:r>
      <w:r w:rsidR="00C508C7">
        <w:rPr>
          <w:rFonts w:ascii="Times New Roman" w:hAnsi="Times New Roman" w:cs="Times New Roman"/>
          <w:sz w:val="24"/>
          <w:szCs w:val="24"/>
        </w:rPr>
        <w:t xml:space="preserve">Администрация муниципального образования </w:t>
      </w:r>
      <w:r w:rsidR="004A79D2">
        <w:rPr>
          <w:rFonts w:ascii="Times New Roman" w:hAnsi="Times New Roman" w:cs="Times New Roman"/>
          <w:sz w:val="24"/>
          <w:szCs w:val="24"/>
        </w:rPr>
        <w:t>Кандауровский</w:t>
      </w:r>
      <w:r w:rsidR="00C508C7">
        <w:rPr>
          <w:rFonts w:ascii="Times New Roman" w:hAnsi="Times New Roman" w:cs="Times New Roman"/>
          <w:sz w:val="24"/>
          <w:szCs w:val="24"/>
        </w:rPr>
        <w:t xml:space="preserve"> сельсовет</w:t>
      </w:r>
      <w:r w:rsidR="000A56FF">
        <w:rPr>
          <w:rFonts w:ascii="Times New Roman" w:hAnsi="Times New Roman" w:cs="Times New Roman"/>
          <w:sz w:val="24"/>
          <w:szCs w:val="24"/>
        </w:rPr>
        <w:t xml:space="preserve"> Курманаевского района Оренбургской области</w:t>
      </w:r>
      <w:r w:rsidR="00C508C7" w:rsidRPr="00442118">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0A56FF">
        <w:rPr>
          <w:rFonts w:ascii="Times New Roman" w:hAnsi="Times New Roman" w:cs="Times New Roman"/>
          <w:sz w:val="24"/>
          <w:szCs w:val="24"/>
        </w:rPr>
        <w:t xml:space="preserve">Администрация муниципального образования </w:t>
      </w:r>
      <w:r w:rsidR="004A79D2">
        <w:rPr>
          <w:rFonts w:ascii="Times New Roman" w:hAnsi="Times New Roman" w:cs="Times New Roman"/>
          <w:sz w:val="24"/>
          <w:szCs w:val="24"/>
        </w:rPr>
        <w:t>Кандауровский</w:t>
      </w:r>
      <w:r w:rsidR="000A56FF">
        <w:rPr>
          <w:rFonts w:ascii="Times New Roman" w:hAnsi="Times New Roman" w:cs="Times New Roman"/>
          <w:sz w:val="24"/>
          <w:szCs w:val="24"/>
        </w:rPr>
        <w:t xml:space="preserve"> сельсовет Курманаевского района Оренбургской области</w:t>
      </w:r>
      <w:r w:rsidR="001B1775" w:rsidRPr="00442118">
        <w:rPr>
          <w:rFonts w:ascii="Times New Roman" w:hAnsi="Times New Roman" w:cs="Times New Roman"/>
          <w:sz w:val="24"/>
          <w:szCs w:val="24"/>
        </w:rPr>
        <w:t>.</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426E5" w:rsidRPr="00B426E5" w:rsidRDefault="00B426E5" w:rsidP="00F13078">
      <w:pPr>
        <w:pStyle w:val="ConsPlusNormal"/>
        <w:ind w:firstLine="709"/>
        <w:jc w:val="both"/>
        <w:rPr>
          <w:rFonts w:ascii="Times New Roman" w:hAnsi="Times New Roman" w:cs="Times New Roman"/>
          <w:sz w:val="24"/>
          <w:szCs w:val="24"/>
        </w:rPr>
      </w:pPr>
      <w:r w:rsidRPr="00B426E5">
        <w:rPr>
          <w:rFonts w:ascii="Times New Roman" w:hAnsi="Times New Roman" w:cs="Times New Roman"/>
          <w:sz w:val="24"/>
          <w:szCs w:val="24"/>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w:t>
      </w:r>
      <w:r w:rsidR="00E43A46">
        <w:rPr>
          <w:rFonts w:ascii="Times New Roman" w:hAnsi="Times New Roman" w:cs="Times New Roman"/>
          <w:sz w:val="24"/>
          <w:szCs w:val="24"/>
        </w:rPr>
        <w:t xml:space="preserve"> (далее – Портал)</w:t>
      </w:r>
      <w:r w:rsidRPr="00500E34">
        <w:rPr>
          <w:rFonts w:ascii="Times New Roman" w:hAnsi="Times New Roman" w:cs="Times New Roman"/>
          <w:sz w:val="24"/>
          <w:szCs w:val="24"/>
        </w:rPr>
        <w:t xml:space="preserve"> (при наличии)</w:t>
      </w:r>
      <w:r w:rsidR="004E5456">
        <w:rPr>
          <w:rFonts w:ascii="Times New Roman" w:hAnsi="Times New Roman" w:cs="Times New Roman"/>
          <w:sz w:val="24"/>
          <w:szCs w:val="24"/>
        </w:rPr>
        <w:t xml:space="preserve"> </w:t>
      </w:r>
      <w:r w:rsidR="000A56FF">
        <w:rPr>
          <w:rFonts w:ascii="Times New Roman" w:hAnsi="Times New Roman" w:cs="Times New Roman"/>
          <w:sz w:val="24"/>
          <w:szCs w:val="24"/>
        </w:rPr>
        <w:t>ГИС ОГД</w:t>
      </w:r>
      <w:r w:rsidRPr="00500E34">
        <w:rPr>
          <w:rFonts w:ascii="Times New Roman" w:hAnsi="Times New Roman" w:cs="Times New Roman"/>
          <w:sz w:val="24"/>
          <w:szCs w:val="24"/>
        </w:rPr>
        <w:t>.</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lastRenderedPageBreak/>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ED39D8">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0A56FF">
        <w:t xml:space="preserve">Администрацией муниципального образования </w:t>
      </w:r>
      <w:r w:rsidR="004A79D2">
        <w:t>Кандауровский</w:t>
      </w:r>
      <w:r w:rsidR="000A56FF">
        <w:t xml:space="preserve"> сельсовет Курманаевского района Оренбургской области</w:t>
      </w:r>
      <w:r w:rsidR="000A56FF" w:rsidRPr="00442118">
        <w:t xml:space="preserve"> </w:t>
      </w:r>
      <w:r w:rsidRPr="00ED39D8">
        <w:t>и многофункциональным центром предоставления муниципальных услуг).</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0A56FF">
        <w:rPr>
          <w:rFonts w:ascii="Times New Roman" w:hAnsi="Times New Roman" w:cs="Times New Roman"/>
          <w:sz w:val="24"/>
          <w:szCs w:val="24"/>
        </w:rPr>
        <w:t xml:space="preserve">Администрации муниципального образования </w:t>
      </w:r>
      <w:r w:rsidR="004A79D2">
        <w:rPr>
          <w:rFonts w:ascii="Times New Roman" w:hAnsi="Times New Roman" w:cs="Times New Roman"/>
          <w:sz w:val="24"/>
          <w:szCs w:val="24"/>
        </w:rPr>
        <w:t>Кандауровский</w:t>
      </w:r>
      <w:r w:rsidR="000A56FF">
        <w:rPr>
          <w:rFonts w:ascii="Times New Roman" w:hAnsi="Times New Roman" w:cs="Times New Roman"/>
          <w:sz w:val="24"/>
          <w:szCs w:val="24"/>
        </w:rPr>
        <w:t xml:space="preserve"> сельсовет Курманаевского района Оренбургской области</w:t>
      </w:r>
      <w:r w:rsidR="000A56FF" w:rsidRPr="00442118">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lastRenderedPageBreak/>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2" w:name="P226"/>
      <w:bookmarkEnd w:id="2"/>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xml:space="preserve">) не указаны фамилия, имя, отчество, адрес заявителя (его представителя) либо наименование, ИНН юридического лица, почтовый адрес, по которому должен быть </w:t>
      </w:r>
      <w:r w:rsidR="00D42828" w:rsidRPr="00442118">
        <w:rPr>
          <w:rFonts w:ascii="Times New Roman" w:hAnsi="Times New Roman" w:cs="Times New Roman"/>
          <w:sz w:val="24"/>
          <w:szCs w:val="24"/>
        </w:rPr>
        <w:lastRenderedPageBreak/>
        <w:t>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4A79D2">
          <w:rPr>
            <w:rFonts w:ascii="Times New Roman" w:eastAsiaTheme="minorHAnsi" w:hAnsi="Times New Roman" w:cs="Times New Roman"/>
            <w:bCs/>
            <w:sz w:val="24"/>
            <w:szCs w:val="24"/>
            <w:lang w:eastAsia="en-US"/>
          </w:rPr>
          <w:t>частью 1 статьи 40</w:t>
        </w:r>
      </w:hyperlink>
      <w:r w:rsidRPr="004A79D2">
        <w:rPr>
          <w:rFonts w:ascii="Times New Roman" w:eastAsiaTheme="minorHAnsi" w:hAnsi="Times New Roman" w:cs="Times New Roman"/>
          <w:bCs/>
          <w:sz w:val="24"/>
          <w:szCs w:val="24"/>
          <w:lang w:eastAsia="en-US"/>
        </w:rPr>
        <w:t xml:space="preserve"> Г</w:t>
      </w:r>
      <w:r w:rsidRPr="00442118">
        <w:rPr>
          <w:rFonts w:ascii="Times New Roman" w:eastAsiaTheme="minorHAnsi" w:hAnsi="Times New Roman" w:cs="Times New Roman"/>
          <w:bCs/>
          <w:sz w:val="24"/>
          <w:szCs w:val="24"/>
          <w:lang w:eastAsia="en-US"/>
        </w:rPr>
        <w:t xml:space="preserve">радостроительного </w:t>
      </w:r>
      <w:r w:rsidRPr="00442118">
        <w:rPr>
          <w:rFonts w:ascii="Times New Roman" w:eastAsiaTheme="minorHAnsi" w:hAnsi="Times New Roman" w:cs="Times New Roman"/>
          <w:bCs/>
          <w:sz w:val="24"/>
          <w:szCs w:val="24"/>
          <w:lang w:eastAsia="en-US"/>
        </w:rPr>
        <w:lastRenderedPageBreak/>
        <w:t>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42118">
        <w:t>приаэродромной</w:t>
      </w:r>
      <w:proofErr w:type="spellEnd"/>
      <w:r w:rsidRPr="00442118">
        <w:t xml:space="preserve"> территории, в соответствии с частью 8 статьи 40 </w:t>
      </w:r>
      <w:hyperlink r:id="rId10"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1"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 способы ее взимания</w:t>
      </w:r>
      <w:r w:rsidR="009612F4" w:rsidRPr="008D5C08">
        <w:rPr>
          <w:rFonts w:ascii="Times New Roman" w:hAnsi="Times New Roman" w:cs="Times New Roman"/>
          <w:b/>
          <w:sz w:val="24"/>
          <w:szCs w:val="24"/>
        </w:rPr>
        <w:t xml:space="preserve"> </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записи в любые свободные для приема дату и время в пределах </w:t>
      </w:r>
      <w:r w:rsidRPr="00442118">
        <w:rPr>
          <w:rFonts w:ascii="Times New Roman" w:hAnsi="Times New Roman" w:cs="Times New Roman"/>
          <w:sz w:val="24"/>
          <w:szCs w:val="24"/>
        </w:rPr>
        <w:lastRenderedPageBreak/>
        <w:t>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оборудованы системами кондиционирования (охлаждения и нагревания) воздуха, средствами пожаротушения и оповещения о возникновении чрезвычайной </w:t>
      </w:r>
      <w:r w:rsidRPr="00442118">
        <w:rPr>
          <w:rFonts w:ascii="Times New Roman" w:hAnsi="Times New Roman" w:cs="Times New Roman"/>
          <w:sz w:val="24"/>
          <w:szCs w:val="24"/>
        </w:rPr>
        <w:lastRenderedPageBreak/>
        <w:t>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118">
        <w:rPr>
          <w:rFonts w:ascii="Times New Roman" w:hAnsi="Times New Roman" w:cs="Times New Roman"/>
          <w:sz w:val="24"/>
          <w:szCs w:val="24"/>
        </w:rPr>
        <w:t>сурдопереводчика</w:t>
      </w:r>
      <w:proofErr w:type="spellEnd"/>
      <w:r w:rsidRPr="00442118">
        <w:rPr>
          <w:rFonts w:ascii="Times New Roman" w:hAnsi="Times New Roman" w:cs="Times New Roman"/>
          <w:sz w:val="24"/>
          <w:szCs w:val="24"/>
        </w:rPr>
        <w:t xml:space="preserve"> и </w:t>
      </w:r>
      <w:proofErr w:type="spellStart"/>
      <w:r w:rsidRPr="00442118">
        <w:rPr>
          <w:rFonts w:ascii="Times New Roman" w:hAnsi="Times New Roman" w:cs="Times New Roman"/>
          <w:sz w:val="24"/>
          <w:szCs w:val="24"/>
        </w:rPr>
        <w:t>тифлосурдопереводчика</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При направлении заявления и прилагаемых к нему документов в электронной </w:t>
      </w:r>
      <w:r w:rsidR="00CB6F26" w:rsidRPr="00442118">
        <w:rPr>
          <w:rFonts w:ascii="Times New Roman" w:hAnsi="Times New Roman" w:cs="Times New Roman"/>
          <w:sz w:val="24"/>
          <w:szCs w:val="24"/>
        </w:rPr>
        <w:lastRenderedPageBreak/>
        <w:t>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jpg</w:t>
      </w:r>
      <w:proofErr w:type="spellEnd"/>
      <w:r w:rsidRPr="00442118">
        <w:rPr>
          <w:rFonts w:ascii="Times New Roman" w:hAnsi="Times New Roman" w:cs="Times New Roman"/>
          <w:sz w:val="24"/>
          <w:szCs w:val="24"/>
        </w:rPr>
        <w:t xml:space="preserve">, </w:t>
      </w:r>
      <w:proofErr w:type="spellStart"/>
      <w:r w:rsidRPr="00442118">
        <w:rPr>
          <w:rFonts w:ascii="Times New Roman" w:hAnsi="Times New Roman" w:cs="Times New Roman"/>
          <w:sz w:val="24"/>
          <w:szCs w:val="24"/>
        </w:rPr>
        <w:t>png</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lastRenderedPageBreak/>
        <w:t xml:space="preserve">непосредственно с оригинала документа в масштабе 1:1 (не допускается сканирование с копий) с разрешением 300 </w:t>
      </w:r>
      <w:proofErr w:type="spellStart"/>
      <w:r w:rsidRPr="00442118">
        <w:rPr>
          <w:rFonts w:ascii="Times New Roman" w:hAnsi="Times New Roman" w:cs="Times New Roman"/>
          <w:sz w:val="24"/>
          <w:szCs w:val="24"/>
        </w:rPr>
        <w:t>dpi</w:t>
      </w:r>
      <w:proofErr w:type="spellEnd"/>
      <w:r w:rsidRPr="00442118">
        <w:rPr>
          <w:rFonts w:ascii="Times New Roman" w:hAnsi="Times New Roman" w:cs="Times New Roman"/>
          <w:sz w:val="24"/>
          <w:szCs w:val="24"/>
        </w:rPr>
        <w:t>;</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lastRenderedPageBreak/>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w:t>
      </w:r>
      <w:r w:rsidR="007D7A0D" w:rsidRPr="00442118">
        <w:lastRenderedPageBreak/>
        <w:t>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услуга </w:t>
      </w:r>
      <w:r w:rsidR="000A56FF" w:rsidRPr="000A56FF">
        <w:rPr>
          <w:rFonts w:ascii="Times New Roman" w:hAnsi="Times New Roman" w:cs="Times New Roman"/>
          <w:sz w:val="24"/>
          <w:szCs w:val="24"/>
        </w:rPr>
        <w:t>не предоставляется</w:t>
      </w:r>
      <w:r w:rsidR="000A56FF" w:rsidRPr="00CD4A85">
        <w:rPr>
          <w:rFonts w:ascii="Times New Roman" w:hAnsi="Times New Roman" w:cs="Times New Roman"/>
          <w:sz w:val="24"/>
          <w:szCs w:val="24"/>
        </w:rPr>
        <w:t xml:space="preserve"> </w:t>
      </w:r>
      <w:r w:rsidRPr="00CD4A85">
        <w:rPr>
          <w:rFonts w:ascii="Times New Roman" w:hAnsi="Times New Roman" w:cs="Times New Roman"/>
          <w:sz w:val="24"/>
          <w:szCs w:val="24"/>
        </w:rPr>
        <w:t xml:space="preserve"> по экстерриториальному принципу.</w:t>
      </w:r>
    </w:p>
    <w:p w:rsidR="00CD4A85" w:rsidRPr="00CD4A85" w:rsidRDefault="00CD4A85" w:rsidP="00CD4A85">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D4A85" w:rsidRPr="00442118" w:rsidRDefault="00CD4A85" w:rsidP="00442118">
      <w:pPr>
        <w:ind w:firstLine="709"/>
        <w:jc w:val="both"/>
      </w:pPr>
    </w:p>
    <w:p w:rsidR="004D14F5" w:rsidRPr="00442118" w:rsidRDefault="004D14F5" w:rsidP="00442118">
      <w:pPr>
        <w:ind w:firstLine="709"/>
        <w:jc w:val="both"/>
        <w:rPr>
          <w:lang w:eastAsia="ar-SA"/>
        </w:rPr>
      </w:pP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E939C5">
        <w:t xml:space="preserve"> </w:t>
      </w:r>
      <w:r w:rsidR="00EB418D" w:rsidRPr="00442118">
        <w:t>раздела II Административного регламента.</w:t>
      </w:r>
    </w:p>
    <w:p w:rsidR="00EB418D" w:rsidRPr="00442118" w:rsidRDefault="00661C56" w:rsidP="00442118">
      <w:pPr>
        <w:ind w:firstLine="709"/>
        <w:jc w:val="both"/>
      </w:pPr>
      <w:r>
        <w:lastRenderedPageBreak/>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F70BDA">
        <w:t xml:space="preserve"> </w:t>
      </w:r>
      <w:r w:rsidRPr="00442118">
        <w:t xml:space="preserve">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FF1CB7">
        <w:t xml:space="preserve"> </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lastRenderedPageBreak/>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Pr="00CD4A85"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услуга </w:t>
      </w:r>
      <w:r w:rsidR="000A56FF" w:rsidRPr="006E302A">
        <w:rPr>
          <w:rFonts w:ascii="Times New Roman" w:hAnsi="Times New Roman" w:cs="Times New Roman"/>
          <w:sz w:val="20"/>
        </w:rPr>
        <w:t>/не предоставляется</w:t>
      </w:r>
      <w:r w:rsidR="000A56FF" w:rsidRPr="00CD4A85">
        <w:rPr>
          <w:rFonts w:ascii="Times New Roman" w:hAnsi="Times New Roman" w:cs="Times New Roman"/>
          <w:sz w:val="24"/>
          <w:szCs w:val="24"/>
        </w:rPr>
        <w:t xml:space="preserve"> </w:t>
      </w:r>
      <w:r w:rsidRPr="00CD4A85">
        <w:rPr>
          <w:rFonts w:ascii="Times New Roman" w:hAnsi="Times New Roman" w:cs="Times New Roman"/>
          <w:sz w:val="24"/>
          <w:szCs w:val="24"/>
        </w:rPr>
        <w:t xml:space="preserve"> по экстерриториальному принципу.</w:t>
      </w:r>
    </w:p>
    <w:p w:rsidR="00231908" w:rsidRPr="00CD4A85" w:rsidRDefault="00231908" w:rsidP="00231908">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lastRenderedPageBreak/>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услуга </w:t>
      </w:r>
      <w:r w:rsidR="000A56FF" w:rsidRPr="006E302A">
        <w:rPr>
          <w:rFonts w:ascii="Times New Roman" w:hAnsi="Times New Roman" w:cs="Times New Roman"/>
          <w:sz w:val="20"/>
        </w:rPr>
        <w:t>не предоставляется</w:t>
      </w:r>
      <w:r w:rsidR="000A56FF" w:rsidRPr="00CD4A85">
        <w:rPr>
          <w:rFonts w:ascii="Times New Roman" w:hAnsi="Times New Roman" w:cs="Times New Roman"/>
          <w:sz w:val="24"/>
          <w:szCs w:val="24"/>
        </w:rPr>
        <w:t xml:space="preserve"> </w:t>
      </w:r>
      <w:r w:rsidR="00FD7EFF"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0A56FF" w:rsidRDefault="000A56FF"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lastRenderedPageBreak/>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1"/>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1"/>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1"/>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1"/>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1"/>
        <w:tabs>
          <w:tab w:val="left" w:pos="993"/>
        </w:tabs>
        <w:rPr>
          <w:sz w:val="24"/>
          <w:szCs w:val="24"/>
        </w:rPr>
      </w:pPr>
      <w:r w:rsidRPr="00442118">
        <w:rPr>
          <w:sz w:val="24"/>
          <w:szCs w:val="24"/>
        </w:rPr>
        <w:lastRenderedPageBreak/>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1"/>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0A56FF" w:rsidRPr="00CD4A85">
        <w:rPr>
          <w:rFonts w:ascii="Times New Roman" w:hAnsi="Times New Roman" w:cs="Times New Roman"/>
          <w:sz w:val="24"/>
          <w:szCs w:val="24"/>
        </w:rPr>
        <w:t xml:space="preserve">не предоставляется </w:t>
      </w:r>
      <w:r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DA4161">
        <w:lastRenderedPageBreak/>
        <w:t>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на предоставление </w:t>
      </w:r>
      <w:r w:rsidRPr="00442118">
        <w:rPr>
          <w:rFonts w:ascii="Times New Roman" w:eastAsiaTheme="minorHAnsi" w:hAnsi="Times New Roman" w:cs="Times New Roman"/>
          <w:sz w:val="24"/>
          <w:szCs w:val="24"/>
          <w:lang w:eastAsia="en-US"/>
        </w:rPr>
        <w:lastRenderedPageBreak/>
        <w:t>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42118">
        <w:rPr>
          <w:rFonts w:ascii="Times New Roman" w:hAnsi="Times New Roman" w:cs="Times New Roman"/>
          <w:sz w:val="24"/>
          <w:szCs w:val="24"/>
        </w:rPr>
        <w:t>pdf</w:t>
      </w:r>
      <w:proofErr w:type="spellEnd"/>
      <w:r w:rsidRPr="00442118">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42118">
        <w:rPr>
          <w:rFonts w:ascii="Times New Roman" w:hAnsi="Times New Roman" w:cs="Times New Roman"/>
          <w:sz w:val="24"/>
          <w:szCs w:val="24"/>
        </w:rPr>
        <w:t>sig</w:t>
      </w:r>
      <w:proofErr w:type="spellEnd"/>
      <w:r w:rsidRPr="00442118">
        <w:rPr>
          <w:rFonts w:ascii="Times New Roman" w:hAnsi="Times New Roman" w:cs="Times New Roman"/>
          <w:sz w:val="24"/>
          <w:szCs w:val="24"/>
        </w:rPr>
        <w:t xml:space="preserve">). Указанные документы в формате электронного архива </w:t>
      </w:r>
      <w:proofErr w:type="spellStart"/>
      <w:r w:rsidRPr="00442118">
        <w:rPr>
          <w:rFonts w:ascii="Times New Roman" w:hAnsi="Times New Roman" w:cs="Times New Roman"/>
          <w:sz w:val="24"/>
          <w:szCs w:val="24"/>
        </w:rPr>
        <w:t>zip</w:t>
      </w:r>
      <w:proofErr w:type="spellEnd"/>
      <w:r w:rsidRPr="00442118">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 xml:space="preserve">Проверки могут быть плановыми или внеплановыми. Порядок и </w:t>
      </w:r>
      <w:r w:rsidR="00A27C23" w:rsidRPr="00442118">
        <w:rPr>
          <w:rFonts w:ascii="Times New Roman" w:hAnsi="Times New Roman" w:cs="Times New Roman"/>
          <w:sz w:val="24"/>
          <w:szCs w:val="24"/>
        </w:rPr>
        <w:lastRenderedPageBreak/>
        <w:t>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lastRenderedPageBreak/>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2"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3B3572" w:rsidP="00442118">
      <w:pPr>
        <w:autoSpaceDE w:val="0"/>
        <w:autoSpaceDN w:val="0"/>
        <w:adjustRightInd w:val="0"/>
        <w:ind w:firstLine="709"/>
        <w:jc w:val="both"/>
        <w:rPr>
          <w:color w:val="22272F"/>
        </w:rPr>
      </w:pPr>
      <w:hyperlink r:id="rId13"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lastRenderedPageBreak/>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lastRenderedPageBreak/>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pPr>
      <w:r w:rsidRPr="00AE1435">
        <w:rPr>
          <w:rStyle w:val="aa"/>
          <w:rFonts w:ascii="Liberation Serif" w:hAnsi="Liberation Serif" w:cs="Liberation Serif"/>
        </w:rPr>
        <w:br/>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предоставлении разрешения на отклонение от предельных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параметров разрешенного строительства, реконструкции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 № __________</w:t>
      </w:r>
    </w:p>
    <w:p w:rsidR="006923A9" w:rsidRPr="00AE1435" w:rsidRDefault="006923A9" w:rsidP="006923A9">
      <w:pPr>
        <w:pStyle w:val="af6"/>
        <w:shd w:val="clear" w:color="auto" w:fill="FFFFFF"/>
        <w:spacing w:before="0" w:after="0"/>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lastRenderedPageBreak/>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firstRow="0" w:lastRow="0" w:firstColumn="0" w:lastColumn="0" w:noHBand="0" w:noVBand="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576B5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800"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572" w:rsidRDefault="003B3572">
      <w:r>
        <w:separator/>
      </w:r>
    </w:p>
  </w:endnote>
  <w:endnote w:type="continuationSeparator" w:id="0">
    <w:p w:rsidR="003B3572" w:rsidRDefault="003B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9D" w:rsidRDefault="0053509D">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9D" w:rsidRDefault="0053509D">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9D" w:rsidRDefault="0053509D">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572" w:rsidRDefault="003B3572">
      <w:r>
        <w:separator/>
      </w:r>
    </w:p>
  </w:footnote>
  <w:footnote w:type="continuationSeparator" w:id="0">
    <w:p w:rsidR="003B3572" w:rsidRDefault="003B3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9D" w:rsidRDefault="0053509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9D" w:rsidRPr="00690EB2" w:rsidRDefault="0053509D" w:rsidP="00B607A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9D" w:rsidRPr="004C4831" w:rsidRDefault="0053509D" w:rsidP="004C483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6F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B7682"/>
    <w:rsid w:val="001D46BD"/>
    <w:rsid w:val="001D6B82"/>
    <w:rsid w:val="001E1011"/>
    <w:rsid w:val="001E58E3"/>
    <w:rsid w:val="001E5EA6"/>
    <w:rsid w:val="00200020"/>
    <w:rsid w:val="0020496B"/>
    <w:rsid w:val="00207E8D"/>
    <w:rsid w:val="00210D0F"/>
    <w:rsid w:val="00216501"/>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288A"/>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3572"/>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A79D2"/>
    <w:rsid w:val="004B472C"/>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0494C"/>
    <w:rsid w:val="00523437"/>
    <w:rsid w:val="005243FB"/>
    <w:rsid w:val="00525774"/>
    <w:rsid w:val="0053052B"/>
    <w:rsid w:val="00531BD1"/>
    <w:rsid w:val="00531DE0"/>
    <w:rsid w:val="00534B59"/>
    <w:rsid w:val="0053509D"/>
    <w:rsid w:val="00546B2C"/>
    <w:rsid w:val="00547B61"/>
    <w:rsid w:val="00547E27"/>
    <w:rsid w:val="0056099F"/>
    <w:rsid w:val="00561B47"/>
    <w:rsid w:val="0056262C"/>
    <w:rsid w:val="0056607F"/>
    <w:rsid w:val="00573D35"/>
    <w:rsid w:val="00574C8E"/>
    <w:rsid w:val="00575377"/>
    <w:rsid w:val="00576B5A"/>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15DCD"/>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2FC5"/>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16E8F"/>
    <w:rsid w:val="0092057D"/>
    <w:rsid w:val="00921252"/>
    <w:rsid w:val="009264B3"/>
    <w:rsid w:val="00935B92"/>
    <w:rsid w:val="00941888"/>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4D8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873"/>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426E5"/>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08C7"/>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45B4"/>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4CC2"/>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6D7F6-9CFA-4E2B-B1C5-4F9A24AE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C508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C508C7"/>
    <w:rPr>
      <w:rFonts w:asciiTheme="majorHAnsi" w:eastAsiaTheme="majorEastAsia" w:hAnsiTheme="majorHAnsi" w:cstheme="majorBidi"/>
      <w:b/>
      <w:bCs/>
      <w:color w:val="4F81BD" w:themeColor="accent1"/>
      <w:sz w:val="26"/>
      <w:szCs w:val="26"/>
      <w:lang w:eastAsia="ru-RU"/>
    </w:rPr>
  </w:style>
  <w:style w:type="paragraph" w:customStyle="1" w:styleId="FR1">
    <w:name w:val="FR1"/>
    <w:link w:val="FR10"/>
    <w:rsid w:val="00C508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C508C7"/>
    <w:rPr>
      <w:rFonts w:ascii="Times New Roman" w:eastAsia="Times New Roman" w:hAnsi="Times New Roman" w:cs="Times New Roman"/>
      <w:b/>
      <w:sz w:val="28"/>
      <w:szCs w:val="24"/>
      <w:lang w:eastAsia="ru-RU"/>
    </w:rPr>
  </w:style>
  <w:style w:type="character" w:customStyle="1" w:styleId="ConsPlusNormal0">
    <w:name w:val="ConsPlusNormal Знак"/>
    <w:link w:val="ConsPlusNormal"/>
    <w:locked/>
    <w:rsid w:val="00C508C7"/>
    <w:rPr>
      <w:rFonts w:ascii="Calibri" w:eastAsia="Times New Roman" w:hAnsi="Calibri" w:cs="Calibri"/>
      <w:szCs w:val="20"/>
      <w:lang w:eastAsia="ru-RU"/>
    </w:rPr>
  </w:style>
  <w:style w:type="paragraph" w:styleId="af7">
    <w:name w:val="No Spacing"/>
    <w:uiPriority w:val="1"/>
    <w:qFormat/>
    <w:rsid w:val="00C50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AF15-AF82-4C08-B13A-8B32716B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11971</Words>
  <Characters>68237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User</cp:lastModifiedBy>
  <cp:revision>4</cp:revision>
  <cp:lastPrinted>2023-05-17T10:32:00Z</cp:lastPrinted>
  <dcterms:created xsi:type="dcterms:W3CDTF">2023-05-17T06:41:00Z</dcterms:created>
  <dcterms:modified xsi:type="dcterms:W3CDTF">2023-05-17T10:37:00Z</dcterms:modified>
</cp:coreProperties>
</file>