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464" w:type="dxa"/>
        <w:tblLook w:val="0000"/>
      </w:tblPr>
      <w:tblGrid>
        <w:gridCol w:w="4164"/>
        <w:gridCol w:w="5300"/>
      </w:tblGrid>
      <w:tr w:rsidR="00D14088" w:rsidRPr="00B84D3F" w:rsidTr="00D53138">
        <w:trPr>
          <w:trHeight w:val="3691"/>
        </w:trPr>
        <w:tc>
          <w:tcPr>
            <w:tcW w:w="4164" w:type="dxa"/>
          </w:tcPr>
          <w:p w:rsidR="00D14088" w:rsidRPr="007B3516" w:rsidRDefault="00D14088" w:rsidP="00D53138">
            <w:pPr>
              <w:keepNext/>
              <w:spacing w:before="240" w:after="60" w:line="240" w:lineRule="auto"/>
              <w:ind w:left="33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558165" cy="653415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14088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Кандауровский </w:t>
            </w:r>
            <w:r w:rsidRPr="007B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14088" w:rsidRPr="007B3516" w:rsidRDefault="00D14088" w:rsidP="00D53138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88" w:rsidRPr="00251D9A" w:rsidRDefault="00D14088" w:rsidP="00AD7842">
            <w:pPr>
              <w:autoSpaceDE w:val="0"/>
              <w:autoSpaceDN w:val="0"/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  <w:r w:rsidRPr="00251D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D78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51D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300" w:type="dxa"/>
          </w:tcPr>
          <w:p w:rsidR="00D14088" w:rsidRDefault="00D14088" w:rsidP="00D53138">
            <w:pPr>
              <w:autoSpaceDE w:val="0"/>
              <w:autoSpaceDN w:val="0"/>
              <w:spacing w:after="0" w:line="240" w:lineRule="auto"/>
              <w:ind w:left="-1620" w:right="50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,03</w:t>
            </w:r>
          </w:p>
          <w:p w:rsidR="00D14088" w:rsidRPr="00B84D3F" w:rsidRDefault="00D14088" w:rsidP="00D53138">
            <w:pPr>
              <w:autoSpaceDE w:val="0"/>
              <w:autoSpaceDN w:val="0"/>
              <w:spacing w:after="0" w:line="240" w:lineRule="auto"/>
              <w:ind w:left="-1620" w:right="5084"/>
              <w:rPr>
                <w:rFonts w:ascii="Times New Roman" w:hAnsi="Times New Roman" w:cs="Times New Roman"/>
              </w:rPr>
            </w:pPr>
          </w:p>
        </w:tc>
      </w:tr>
    </w:tbl>
    <w:p w:rsidR="00E5655B" w:rsidRPr="00E5655B" w:rsidRDefault="00E5655B" w:rsidP="00E56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5B" w:rsidRPr="00CB0473" w:rsidRDefault="00E5655B" w:rsidP="00CB0473">
      <w:pPr>
        <w:tabs>
          <w:tab w:val="left" w:pos="18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от </w:t>
      </w:r>
      <w:r w:rsidR="00CB0473">
        <w:rPr>
          <w:rFonts w:ascii="Times New Roman" w:hAnsi="Times New Roman" w:cs="Times New Roman"/>
          <w:bCs/>
          <w:sz w:val="28"/>
          <w:szCs w:val="28"/>
        </w:rPr>
        <w:t>18</w:t>
      </w:r>
      <w:r w:rsidRPr="00CB0473">
        <w:rPr>
          <w:rFonts w:ascii="Times New Roman" w:hAnsi="Times New Roman" w:cs="Times New Roman"/>
          <w:bCs/>
          <w:sz w:val="28"/>
          <w:szCs w:val="28"/>
        </w:rPr>
        <w:t xml:space="preserve">.05.2017 № </w:t>
      </w:r>
      <w:r w:rsidR="00CB0473">
        <w:rPr>
          <w:rFonts w:ascii="Times New Roman" w:hAnsi="Times New Roman" w:cs="Times New Roman"/>
          <w:bCs/>
          <w:sz w:val="28"/>
          <w:szCs w:val="28"/>
        </w:rPr>
        <w:t>36</w:t>
      </w:r>
      <w:bookmarkStart w:id="0" w:name="_GoBack"/>
      <w:bookmarkEnd w:id="0"/>
      <w:r w:rsidRPr="00CB0473">
        <w:rPr>
          <w:rFonts w:ascii="Times New Roman" w:hAnsi="Times New Roman" w:cs="Times New Roman"/>
          <w:bCs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Pr="00CB0473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E5655B" w:rsidRPr="00CB0473" w:rsidRDefault="00E5655B" w:rsidP="00CB0473">
      <w:pPr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5B" w:rsidRPr="00CB0473" w:rsidRDefault="00E5655B" w:rsidP="00CB0473">
      <w:pPr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5B" w:rsidRPr="00CB0473" w:rsidRDefault="00E5655B" w:rsidP="00CB047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4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CB04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CB04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B04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06.10.2003 № 131-ФЗ</w:t>
        </w:r>
      </w:hyperlink>
      <w:r w:rsidRPr="00CB04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B04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27.07.2010 № 210-ФЗ</w:t>
        </w:r>
      </w:hyperlink>
      <w:r w:rsidRPr="00CB047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hyperlink r:id="rId9" w:tooltip="УСТАВ МО от 28.12.2016 № 37 Совет депутатов муниципального образования Кутушинский сельсовет Курманаевского района Оренбургской области&#10;&#10; Устав муниципального образования Кутушинский сельсовет Курманаевского района Оренбургской области" w:history="1">
        <w:r w:rsidRPr="00CB04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B04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B0473" w:rsidRPr="00CB0473">
        <w:rPr>
          <w:rFonts w:ascii="Times New Roman" w:hAnsi="Times New Roman" w:cs="Times New Roman"/>
          <w:sz w:val="28"/>
          <w:szCs w:val="28"/>
        </w:rPr>
        <w:t>Кандауровский</w:t>
      </w:r>
      <w:r w:rsidRPr="00CB047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CB0473">
        <w:rPr>
          <w:rFonts w:ascii="Times New Roman" w:hAnsi="Times New Roman" w:cs="Times New Roman"/>
          <w:bCs/>
          <w:sz w:val="28"/>
          <w:szCs w:val="28"/>
        </w:rPr>
        <w:t>:</w:t>
      </w:r>
    </w:p>
    <w:p w:rsidR="00816C05" w:rsidRPr="00CB0473" w:rsidRDefault="00816C05" w:rsidP="00CB047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73">
        <w:rPr>
          <w:rFonts w:ascii="Times New Roman" w:hAnsi="Times New Roman" w:cs="Times New Roman"/>
          <w:sz w:val="28"/>
          <w:szCs w:val="28"/>
        </w:rPr>
        <w:t xml:space="preserve">1. </w:t>
      </w:r>
      <w:r w:rsidR="00E5655B" w:rsidRPr="00CB047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5655B" w:rsidRPr="00CB04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0473" w:rsidRPr="00CB0473">
        <w:rPr>
          <w:rFonts w:ascii="Times New Roman" w:hAnsi="Times New Roman" w:cs="Times New Roman"/>
          <w:bCs/>
          <w:sz w:val="28"/>
          <w:szCs w:val="28"/>
        </w:rPr>
        <w:t>18</w:t>
      </w:r>
      <w:r w:rsidR="00E5655B" w:rsidRPr="00CB0473">
        <w:rPr>
          <w:rFonts w:ascii="Times New Roman" w:hAnsi="Times New Roman" w:cs="Times New Roman"/>
          <w:bCs/>
          <w:sz w:val="28"/>
          <w:szCs w:val="28"/>
        </w:rPr>
        <w:t xml:space="preserve">.05.2017 № </w:t>
      </w:r>
      <w:r w:rsidR="00CB0473" w:rsidRPr="00CB0473">
        <w:rPr>
          <w:rFonts w:ascii="Times New Roman" w:hAnsi="Times New Roman" w:cs="Times New Roman"/>
          <w:bCs/>
          <w:sz w:val="28"/>
          <w:szCs w:val="28"/>
        </w:rPr>
        <w:t>36</w:t>
      </w:r>
      <w:r w:rsidR="00E5655B" w:rsidRPr="00CB0473">
        <w:rPr>
          <w:rFonts w:ascii="Times New Roman" w:hAnsi="Times New Roman" w:cs="Times New Roman"/>
          <w:bCs/>
          <w:sz w:val="28"/>
          <w:szCs w:val="28"/>
        </w:rPr>
        <w:t>-п «</w:t>
      </w:r>
      <w:r w:rsidR="00CB0473" w:rsidRPr="00CB047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 w:rsidR="00CB0473" w:rsidRPr="00CB0473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E5655B" w:rsidRPr="00CB0473">
        <w:rPr>
          <w:rFonts w:ascii="Times New Roman" w:hAnsi="Times New Roman" w:cs="Times New Roman"/>
          <w:sz w:val="28"/>
          <w:szCs w:val="28"/>
        </w:rPr>
        <w:t>»</w:t>
      </w:r>
      <w:r w:rsidRPr="00CB047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</w:t>
      </w:r>
      <w:proofErr w:type="gramStart"/>
      <w:r w:rsidRPr="00CB047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B0473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816C05" w:rsidRPr="00CB0473" w:rsidRDefault="00816C05" w:rsidP="00CB047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B0473">
        <w:rPr>
          <w:rFonts w:ascii="Times New Roman" w:hAnsi="Times New Roman" w:cs="Times New Roman"/>
          <w:sz w:val="28"/>
          <w:szCs w:val="28"/>
        </w:rPr>
        <w:t xml:space="preserve">1.1. </w:t>
      </w:r>
      <w:r w:rsidRPr="00CB04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Приложение № 2 к Административному регламенту признать утратившим силу.</w:t>
      </w:r>
    </w:p>
    <w:p w:rsidR="00E5655B" w:rsidRPr="00CB0473" w:rsidRDefault="00816C05" w:rsidP="00CB047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73">
        <w:rPr>
          <w:rFonts w:ascii="Times New Roman" w:hAnsi="Times New Roman" w:cs="Times New Roman"/>
          <w:sz w:val="28"/>
          <w:szCs w:val="28"/>
        </w:rPr>
        <w:t>2</w:t>
      </w:r>
      <w:r w:rsidR="00E5655B" w:rsidRPr="00CB0473">
        <w:rPr>
          <w:rFonts w:ascii="Times New Roman" w:hAnsi="Times New Roman" w:cs="Times New Roman"/>
          <w:sz w:val="28"/>
          <w:szCs w:val="28"/>
        </w:rPr>
        <w:t xml:space="preserve">. </w:t>
      </w:r>
      <w:r w:rsidR="00E5655B" w:rsidRPr="00CB047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B0473" w:rsidRPr="00CB0473" w:rsidRDefault="00CB0473" w:rsidP="00CB0473">
      <w:pPr>
        <w:pStyle w:val="ConsPlusNormal"/>
        <w:tabs>
          <w:tab w:val="left" w:pos="709"/>
          <w:tab w:val="left" w:pos="851"/>
        </w:tabs>
        <w:ind w:right="-1" w:firstLine="567"/>
        <w:jc w:val="both"/>
        <w:rPr>
          <w:szCs w:val="28"/>
        </w:rPr>
      </w:pPr>
      <w:r w:rsidRPr="00CB0473">
        <w:rPr>
          <w:szCs w:val="28"/>
        </w:rPr>
        <w:lastRenderedPageBreak/>
        <w:t xml:space="preserve">3. Настоящее постановление вступает в силу после его официального опубликования в газете «Информационный бюллетень» и подлежит размещению на официальном сайте администрации МО Кандауровский сельсовет </w:t>
      </w:r>
      <w:r w:rsidR="00AD7842" w:rsidRPr="005072ED">
        <w:rPr>
          <w:szCs w:val="28"/>
        </w:rPr>
        <w:t>http://Кандауровский.рф.</w:t>
      </w:r>
    </w:p>
    <w:p w:rsidR="00E5655B" w:rsidRPr="00E5655B" w:rsidRDefault="00E5655B" w:rsidP="00E5655B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5655B" w:rsidRPr="00E5655B" w:rsidRDefault="00E5655B" w:rsidP="00E5655B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B0473" w:rsidRDefault="00CB0473" w:rsidP="00CB04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0146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14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14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Я.В. Емельянова</w:t>
      </w:r>
    </w:p>
    <w:p w:rsidR="00CB0473" w:rsidRDefault="00CB0473" w:rsidP="00CB0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473" w:rsidRDefault="00CB0473" w:rsidP="00CB0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473" w:rsidRDefault="00CB0473" w:rsidP="00CB0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473" w:rsidRDefault="00CB0473" w:rsidP="00CB0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в дело, прокурору района</w:t>
      </w:r>
    </w:p>
    <w:p w:rsidR="00947707" w:rsidRDefault="00947707" w:rsidP="00CB0473">
      <w:pPr>
        <w:spacing w:after="0"/>
      </w:pPr>
    </w:p>
    <w:sectPr w:rsidR="00947707" w:rsidSect="002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E6"/>
    <w:multiLevelType w:val="hybridMultilevel"/>
    <w:tmpl w:val="C22C860E"/>
    <w:lvl w:ilvl="0" w:tplc="EC0E5F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655B"/>
    <w:rsid w:val="002803CF"/>
    <w:rsid w:val="00816C05"/>
    <w:rsid w:val="00947707"/>
    <w:rsid w:val="00A13668"/>
    <w:rsid w:val="00AD7842"/>
    <w:rsid w:val="00CB0473"/>
    <w:rsid w:val="00D14088"/>
    <w:rsid w:val="00E5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55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16C05"/>
    <w:pPr>
      <w:ind w:left="720"/>
      <w:contextualSpacing/>
    </w:pPr>
  </w:style>
  <w:style w:type="paragraph" w:customStyle="1" w:styleId="ConsPlusNormal">
    <w:name w:val="ConsPlusNormal"/>
    <w:rsid w:val="00CB0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370ba400-14c4-4cdb-8a8b-b11f2a1a2f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663f3548-ada4-40db-80b0-4a2cc6481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sovet</cp:lastModifiedBy>
  <cp:revision>6</cp:revision>
  <cp:lastPrinted>2021-08-27T08:42:00Z</cp:lastPrinted>
  <dcterms:created xsi:type="dcterms:W3CDTF">2021-07-28T05:48:00Z</dcterms:created>
  <dcterms:modified xsi:type="dcterms:W3CDTF">2021-08-27T08:42:00Z</dcterms:modified>
</cp:coreProperties>
</file>