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73" w:rsidRPr="00DE440D" w:rsidRDefault="00003B73" w:rsidP="00003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ПАМЯТКА</w:t>
      </w:r>
    </w:p>
    <w:p w:rsidR="00365552" w:rsidRPr="00DE440D" w:rsidRDefault="00177D4E" w:rsidP="00003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ДЕПУТАТАМ ПРЕДСТАВИТЕЛЬНЫХ </w:t>
      </w:r>
    </w:p>
    <w:p w:rsidR="00003B73" w:rsidRPr="00DE440D" w:rsidRDefault="00177D4E" w:rsidP="00003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ОРГАНОВ МУНИЦИПАЛЬНЫХ ОБРАЗОВАНИЙ</w:t>
      </w:r>
    </w:p>
    <w:p w:rsidR="00365552" w:rsidRPr="00DE440D" w:rsidRDefault="00003B73" w:rsidP="003655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ПО ВОПРОСАМ ПРЕДСТАВЛЕНИЯ СВЕДЕНИЙ О ДОХОДАХ, </w:t>
      </w:r>
    </w:p>
    <w:p w:rsidR="00365552" w:rsidRPr="00DE440D" w:rsidRDefault="00003B73" w:rsidP="003655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</w:p>
    <w:p w:rsidR="00365552" w:rsidRPr="00DE440D" w:rsidRDefault="00003B73" w:rsidP="003655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ИМУЩЕСТВЕННОГО ХАРАКТЕРАИ ЗАПОЛНЕНИЯ</w:t>
      </w:r>
    </w:p>
    <w:p w:rsidR="00003B73" w:rsidRPr="00DE440D" w:rsidRDefault="00003B73" w:rsidP="003655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 СООТВЕТСТВУЮЩЕЙ ФОРМЫ СПРАВКИ</w:t>
      </w:r>
    </w:p>
    <w:p w:rsidR="00365552" w:rsidRPr="00DE440D" w:rsidRDefault="001D084E" w:rsidP="00084009">
      <w:pPr>
        <w:pStyle w:val="ConsPlusTitle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croptop="-65520f" cropbottom="65520f"/>
          </v:shape>
        </w:pict>
      </w:r>
    </w:p>
    <w:p w:rsidR="00365552" w:rsidRPr="00DE440D" w:rsidRDefault="00365552" w:rsidP="00084009">
      <w:pPr>
        <w:pStyle w:val="ConsPlusTitle"/>
        <w:jc w:val="center"/>
      </w:pPr>
    </w:p>
    <w:p w:rsidR="00365552" w:rsidRPr="00DE440D" w:rsidRDefault="00365552" w:rsidP="00084009">
      <w:pPr>
        <w:pStyle w:val="ConsPlusTitle"/>
        <w:jc w:val="center"/>
      </w:pPr>
    </w:p>
    <w:p w:rsidR="00BA4F65" w:rsidRPr="00DE440D" w:rsidRDefault="00BA4F65" w:rsidP="000840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F65" w:rsidRPr="00DE440D" w:rsidRDefault="00BA4F65" w:rsidP="00BA4F65">
      <w:pPr>
        <w:rPr>
          <w:lang w:eastAsia="ru-RU"/>
        </w:rPr>
      </w:pPr>
      <w:r w:rsidRPr="00DE440D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233680</wp:posOffset>
            </wp:positionV>
            <wp:extent cx="2499360" cy="2499360"/>
            <wp:effectExtent l="0" t="0" r="0" b="0"/>
            <wp:wrapNone/>
            <wp:docPr id="4" name="Рисунок 4" descr="http://www.novostimira.com.ua/images/news/1387343249_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ostimira.com.ua/images/news/1387343249_9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F65" w:rsidRPr="00DE440D" w:rsidRDefault="00BA4F65" w:rsidP="00BA4F65">
      <w:pPr>
        <w:rPr>
          <w:lang w:eastAsia="ru-RU"/>
        </w:rPr>
      </w:pPr>
      <w:r w:rsidRPr="00DE440D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85090</wp:posOffset>
            </wp:positionV>
            <wp:extent cx="3442728" cy="2301240"/>
            <wp:effectExtent l="0" t="0" r="0" b="0"/>
            <wp:wrapNone/>
            <wp:docPr id="3" name="Рисунок 3" descr="https://im0-tub-ru.yandex.net/i?id=64ee9adfa8cf3876e0f3b1c936470887&amp;n=33&amp;h=190&amp;w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4ee9adfa8cf3876e0f3b1c936470887&amp;n=33&amp;h=190&amp;w=2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28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F65" w:rsidRPr="00DE440D" w:rsidRDefault="00BA4F65" w:rsidP="00BA4F65">
      <w:pPr>
        <w:rPr>
          <w:lang w:eastAsia="ru-RU"/>
        </w:rPr>
      </w:pPr>
    </w:p>
    <w:p w:rsidR="00BA4F65" w:rsidRPr="00DE440D" w:rsidRDefault="00BA4F65" w:rsidP="00BA4F65">
      <w:pPr>
        <w:rPr>
          <w:lang w:eastAsia="ru-RU"/>
        </w:rPr>
      </w:pPr>
      <w:bookmarkStart w:id="0" w:name="_GoBack"/>
      <w:bookmarkEnd w:id="0"/>
    </w:p>
    <w:p w:rsidR="00BA4F65" w:rsidRPr="00DE440D" w:rsidRDefault="00BA4F65" w:rsidP="00BA4F65">
      <w:pPr>
        <w:rPr>
          <w:lang w:eastAsia="ru-RU"/>
        </w:rPr>
      </w:pPr>
    </w:p>
    <w:p w:rsidR="00BA4F65" w:rsidRPr="00DE440D" w:rsidRDefault="00BA4F65" w:rsidP="00BA4F65">
      <w:pPr>
        <w:rPr>
          <w:lang w:eastAsia="ru-RU"/>
        </w:rPr>
      </w:pPr>
    </w:p>
    <w:p w:rsidR="00BA4F65" w:rsidRPr="00DE440D" w:rsidRDefault="00BA4F65" w:rsidP="00BA4F65">
      <w:pPr>
        <w:rPr>
          <w:lang w:eastAsia="ru-RU"/>
        </w:rPr>
      </w:pPr>
    </w:p>
    <w:p w:rsidR="00BA4F65" w:rsidRPr="00DE440D" w:rsidRDefault="00BA4F65" w:rsidP="00BA4F65">
      <w:pPr>
        <w:rPr>
          <w:lang w:eastAsia="ru-RU"/>
        </w:rPr>
      </w:pPr>
    </w:p>
    <w:p w:rsidR="00BA4F65" w:rsidRPr="00DE440D" w:rsidRDefault="00BA4F65" w:rsidP="00BA4F65">
      <w:pPr>
        <w:rPr>
          <w:lang w:eastAsia="ru-RU"/>
        </w:rPr>
      </w:pPr>
    </w:p>
    <w:p w:rsidR="00BA4F65" w:rsidRPr="00DE440D" w:rsidRDefault="00BA4F65" w:rsidP="00BA4F65">
      <w:pPr>
        <w:rPr>
          <w:lang w:eastAsia="ru-RU"/>
        </w:rPr>
      </w:pPr>
    </w:p>
    <w:p w:rsidR="00BA4F65" w:rsidRPr="00DE440D" w:rsidRDefault="00BA4F65" w:rsidP="00BA4F65">
      <w:pPr>
        <w:rPr>
          <w:lang w:eastAsia="ru-RU"/>
        </w:rPr>
      </w:pPr>
    </w:p>
    <w:p w:rsidR="00BA4F65" w:rsidRPr="00DE440D" w:rsidRDefault="00BA4F65" w:rsidP="00BA4F65">
      <w:pPr>
        <w:jc w:val="center"/>
        <w:rPr>
          <w:lang w:eastAsia="ru-RU"/>
        </w:rPr>
      </w:pPr>
    </w:p>
    <w:p w:rsidR="00BA4F65" w:rsidRPr="00DE440D" w:rsidRDefault="00BA4F65" w:rsidP="00BA4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Настоящая памятка разработана на основании </w:t>
      </w:r>
      <w:r w:rsidR="008B1DDC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Методических рекоме</w:t>
      </w:r>
      <w:r w:rsidR="008B1DDC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B1DDC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даци</w:t>
      </w:r>
      <w:r w:rsidR="00DF1DE2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Минтруда России по вопросам представления сведений о доходах, ра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ходах, об имуществе и обязательствах имущественного характера и заполн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соответствующей формы справки</w:t>
      </w:r>
      <w:r w:rsidR="008B1DDC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2016 году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 предназначена для пра</w:t>
      </w:r>
      <w:r w:rsidRPr="00DE440D">
        <w:rPr>
          <w:rFonts w:ascii="Times New Roman" w:hAnsi="Times New Roman" w:cs="Times New Roman"/>
          <w:sz w:val="28"/>
          <w:szCs w:val="28"/>
        </w:rPr>
        <w:t>к</w:t>
      </w:r>
      <w:r w:rsidRPr="00DE440D">
        <w:rPr>
          <w:rFonts w:ascii="Times New Roman" w:hAnsi="Times New Roman" w:cs="Times New Roman"/>
          <w:sz w:val="28"/>
          <w:szCs w:val="28"/>
        </w:rPr>
        <w:t>тического руководства при заполнении справок о доходах, расходах, об имуществе и обязательствах имущественного характера депутатами предст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вительных органов муниципальных образований.</w:t>
      </w:r>
    </w:p>
    <w:p w:rsidR="00BA4F65" w:rsidRPr="00DE440D" w:rsidRDefault="00BA4F65" w:rsidP="00BA4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F65" w:rsidRPr="00DE440D" w:rsidRDefault="00BA4F65" w:rsidP="00BA4F65">
      <w:pPr>
        <w:jc w:val="center"/>
        <w:rPr>
          <w:lang w:eastAsia="ru-RU"/>
        </w:rPr>
      </w:pPr>
    </w:p>
    <w:p w:rsidR="00BA4F65" w:rsidRPr="00DE440D" w:rsidRDefault="00BA4F65" w:rsidP="00BA4F65">
      <w:pPr>
        <w:rPr>
          <w:lang w:eastAsia="ru-RU"/>
        </w:rPr>
      </w:pPr>
    </w:p>
    <w:p w:rsidR="005414D1" w:rsidRPr="00DE440D" w:rsidRDefault="005414D1" w:rsidP="00BA4F65">
      <w:pPr>
        <w:rPr>
          <w:lang w:eastAsia="ru-RU"/>
        </w:rPr>
        <w:sectPr w:rsidR="005414D1" w:rsidRPr="00DE440D" w:rsidSect="00DD6E70">
          <w:footerReference w:type="default" r:id="rId9"/>
          <w:pgSz w:w="11905" w:h="16838"/>
          <w:pgMar w:top="1134" w:right="850" w:bottom="1134" w:left="1701" w:header="0" w:footer="0" w:gutter="0"/>
          <w:pgNumType w:start="2"/>
          <w:cols w:space="720"/>
          <w:titlePg/>
          <w:docGrid w:linePitch="299"/>
        </w:sect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lastRenderedPageBreak/>
        <w:t>I. Представление сведений о доходах, расходах, об имуществе и об</w:t>
      </w:r>
      <w:r w:rsidRPr="00DE440D">
        <w:rPr>
          <w:rFonts w:ascii="Times New Roman" w:hAnsi="Times New Roman" w:cs="Times New Roman"/>
          <w:b/>
          <w:sz w:val="28"/>
          <w:szCs w:val="28"/>
        </w:rPr>
        <w:t>я</w:t>
      </w:r>
      <w:r w:rsidRPr="00DE440D">
        <w:rPr>
          <w:rFonts w:ascii="Times New Roman" w:hAnsi="Times New Roman" w:cs="Times New Roman"/>
          <w:b/>
          <w:sz w:val="28"/>
          <w:szCs w:val="28"/>
        </w:rPr>
        <w:t>зательствах имущественного характера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4DB8" w:rsidRPr="00DE440D" w:rsidRDefault="00A74DB8" w:rsidP="00A74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Депутаты представительного органа муниципального образования</w:t>
      </w:r>
      <w:r w:rsidR="00BA0547" w:rsidRPr="00DE440D">
        <w:rPr>
          <w:rFonts w:ascii="Times New Roman" w:hAnsi="Times New Roman" w:cs="Times New Roman"/>
          <w:sz w:val="28"/>
          <w:szCs w:val="28"/>
        </w:rPr>
        <w:t xml:space="preserve">     (далее – </w:t>
      </w:r>
      <w:r w:rsidR="00BA4F65" w:rsidRPr="00DE440D">
        <w:rPr>
          <w:rFonts w:ascii="Times New Roman" w:hAnsi="Times New Roman" w:cs="Times New Roman"/>
          <w:sz w:val="28"/>
          <w:szCs w:val="28"/>
        </w:rPr>
        <w:t>депутаты)</w:t>
      </w:r>
      <w:r w:rsidR="00A773AF" w:rsidRPr="00DE440D">
        <w:rPr>
          <w:rFonts w:ascii="Times New Roman" w:hAnsi="Times New Roman" w:cs="Times New Roman"/>
          <w:sz w:val="28"/>
          <w:szCs w:val="28"/>
        </w:rPr>
        <w:t>,</w:t>
      </w:r>
      <w:r w:rsidRPr="00DE440D">
        <w:rPr>
          <w:rFonts w:ascii="Times New Roman" w:hAnsi="Times New Roman" w:cs="Times New Roman"/>
          <w:sz w:val="28"/>
          <w:szCs w:val="28"/>
        </w:rPr>
        <w:t>обязаны</w:t>
      </w:r>
      <w:r w:rsidR="00751C6A" w:rsidRPr="00DE440D">
        <w:rPr>
          <w:rFonts w:ascii="Times New Roman" w:hAnsi="Times New Roman" w:cs="Times New Roman"/>
          <w:sz w:val="28"/>
          <w:szCs w:val="28"/>
        </w:rPr>
        <w:t xml:space="preserve"> представлять сведения о доходах, расходах, об имуществе и обязательствах имущественного характера</w:t>
      </w:r>
      <w:r w:rsidRPr="00DE440D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 xml:space="preserve">деральным законом от 06.10.2003 № 131-ФЗ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Об общих принципах орган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(ч.7.1 ст.40), Ф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 xml:space="preserve">деральным законом от 25.12.2008 № 273-ФЗ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 противодействии корру</w:t>
      </w:r>
      <w:r w:rsidRPr="00DE440D">
        <w:rPr>
          <w:rFonts w:ascii="Times New Roman" w:hAnsi="Times New Roman" w:cs="Times New Roman"/>
          <w:sz w:val="28"/>
          <w:szCs w:val="28"/>
        </w:rPr>
        <w:t>п</w:t>
      </w:r>
      <w:r w:rsidRPr="00DE440D">
        <w:rPr>
          <w:rFonts w:ascii="Times New Roman" w:hAnsi="Times New Roman" w:cs="Times New Roman"/>
          <w:sz w:val="28"/>
          <w:szCs w:val="28"/>
        </w:rPr>
        <w:t>ции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(ч.4 ст.12.1), Федеральным законом от 03.12.2012 № 230-ФЗ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 контр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ле за соответствием расходов лиц, замещающих государственные должности, и иных лиц их доходам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="00D7373D" w:rsidRPr="00DE440D">
        <w:rPr>
          <w:rFonts w:ascii="Times New Roman" w:hAnsi="Times New Roman" w:cs="Times New Roman"/>
          <w:sz w:val="28"/>
          <w:szCs w:val="28"/>
        </w:rPr>
        <w:t xml:space="preserve"> (ч.1 ст.</w:t>
      </w:r>
      <w:r w:rsidR="00CB037B" w:rsidRPr="00DE440D">
        <w:rPr>
          <w:rFonts w:ascii="Times New Roman" w:hAnsi="Times New Roman" w:cs="Times New Roman"/>
          <w:sz w:val="28"/>
          <w:szCs w:val="28"/>
        </w:rPr>
        <w:t>3</w:t>
      </w:r>
      <w:r w:rsidR="00D7373D" w:rsidRPr="00DE440D">
        <w:rPr>
          <w:rFonts w:ascii="Times New Roman" w:hAnsi="Times New Roman" w:cs="Times New Roman"/>
          <w:sz w:val="28"/>
          <w:szCs w:val="28"/>
        </w:rPr>
        <w:t>)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сведения о доходах, </w:t>
      </w:r>
      <w:r w:rsidR="003B4881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расходах, 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имуществе и обязательствах имущественного характера своих супруг (супр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гов) и несовершеннолетних детей в порядке, установленном нормативными правовыми актами Российской Федерации.</w:t>
      </w:r>
    </w:p>
    <w:p w:rsidR="00A74DB8" w:rsidRPr="00DE440D" w:rsidRDefault="00A74D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Обязательность представления сведений</w:t>
      </w:r>
    </w:p>
    <w:p w:rsidR="00DD6414" w:rsidRPr="00DE440D" w:rsidRDefault="00DD64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предусматривается осв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 xml:space="preserve">бождение </w:t>
      </w:r>
      <w:r w:rsidR="00A74DB8" w:rsidRPr="00DE440D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DE440D">
        <w:rPr>
          <w:rFonts w:ascii="Times New Roman" w:hAnsi="Times New Roman" w:cs="Times New Roman"/>
          <w:sz w:val="28"/>
          <w:szCs w:val="28"/>
        </w:rPr>
        <w:t>от исполнения обязанности представлять сведения о д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характера,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ных обязанностей.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При невозможности представить сведения лично </w:t>
      </w:r>
      <w:r w:rsidR="00A74DB8" w:rsidRPr="00DE440D">
        <w:rPr>
          <w:rFonts w:ascii="Times New Roman" w:hAnsi="Times New Roman" w:cs="Times New Roman"/>
          <w:sz w:val="28"/>
          <w:szCs w:val="28"/>
        </w:rPr>
        <w:t>депутату рекомендуе</w:t>
      </w:r>
      <w:r w:rsidR="00A74DB8" w:rsidRPr="00DE440D">
        <w:rPr>
          <w:rFonts w:ascii="Times New Roman" w:hAnsi="Times New Roman" w:cs="Times New Roman"/>
          <w:sz w:val="28"/>
          <w:szCs w:val="28"/>
        </w:rPr>
        <w:t>т</w:t>
      </w:r>
      <w:r w:rsidR="00A74DB8" w:rsidRPr="00DE440D">
        <w:rPr>
          <w:rFonts w:ascii="Times New Roman" w:hAnsi="Times New Roman" w:cs="Times New Roman"/>
          <w:sz w:val="28"/>
          <w:szCs w:val="28"/>
        </w:rPr>
        <w:t>ся направить их в</w:t>
      </w:r>
      <w:r w:rsidR="006A0661" w:rsidRPr="00DE440D">
        <w:rPr>
          <w:rFonts w:ascii="Times New Roman" w:hAnsi="Times New Roman" w:cs="Times New Roman"/>
          <w:sz w:val="28"/>
          <w:szCs w:val="28"/>
        </w:rPr>
        <w:t xml:space="preserve"> представительный</w:t>
      </w:r>
      <w:r w:rsidR="00C0363C">
        <w:rPr>
          <w:rFonts w:ascii="Times New Roman" w:hAnsi="Times New Roman" w:cs="Times New Roman"/>
          <w:sz w:val="28"/>
          <w:szCs w:val="28"/>
        </w:rPr>
        <w:t xml:space="preserve"> </w:t>
      </w:r>
      <w:r w:rsidRPr="00DE440D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6A0661" w:rsidRPr="00DE44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E440D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3434EE" w:rsidRPr="00DE440D" w:rsidRDefault="003434E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201E" w:rsidRPr="00DE440D" w:rsidRDefault="003434EE" w:rsidP="00E02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непредставление </w:t>
      </w:r>
      <w:r w:rsidR="00E0201E" w:rsidRPr="00DE440D">
        <w:rPr>
          <w:rFonts w:ascii="Times New Roman" w:hAnsi="Times New Roman" w:cs="Times New Roman"/>
          <w:b/>
          <w:sz w:val="28"/>
          <w:szCs w:val="28"/>
        </w:rPr>
        <w:t>либо представлени</w:t>
      </w:r>
      <w:r w:rsidR="00C32F58" w:rsidRPr="00DE440D">
        <w:rPr>
          <w:rFonts w:ascii="Times New Roman" w:hAnsi="Times New Roman" w:cs="Times New Roman"/>
          <w:b/>
          <w:sz w:val="28"/>
          <w:szCs w:val="28"/>
        </w:rPr>
        <w:t>е</w:t>
      </w:r>
      <w:r w:rsidR="00E0201E" w:rsidRPr="00DE440D">
        <w:rPr>
          <w:rFonts w:ascii="Times New Roman" w:hAnsi="Times New Roman" w:cs="Times New Roman"/>
          <w:b/>
          <w:sz w:val="28"/>
          <w:szCs w:val="28"/>
        </w:rPr>
        <w:t xml:space="preserve"> заведомо недостоверных или неполных сведений</w:t>
      </w:r>
    </w:p>
    <w:p w:rsidR="003434EE" w:rsidRPr="00DE440D" w:rsidRDefault="003434E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434EE" w:rsidRPr="00A41AC9" w:rsidRDefault="00E0201E" w:rsidP="00E02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AC9">
        <w:rPr>
          <w:rFonts w:ascii="Times New Roman" w:hAnsi="Times New Roman" w:cs="Times New Roman"/>
          <w:sz w:val="28"/>
          <w:szCs w:val="28"/>
          <w:u w:val="single"/>
        </w:rPr>
        <w:t xml:space="preserve">Полномочия депутата прекращаются досрочно в случае </w:t>
      </w:r>
      <w:r w:rsidR="003434EE" w:rsidRPr="00A41AC9">
        <w:rPr>
          <w:rFonts w:ascii="Times New Roman" w:hAnsi="Times New Roman" w:cs="Times New Roman"/>
          <w:sz w:val="28"/>
          <w:szCs w:val="28"/>
          <w:u w:val="single"/>
        </w:rPr>
        <w:t xml:space="preserve">непредставления сведений о своих доходах, </w:t>
      </w:r>
      <w:r w:rsidRPr="00A41AC9">
        <w:rPr>
          <w:rFonts w:ascii="Times New Roman" w:hAnsi="Times New Roman" w:cs="Times New Roman"/>
          <w:sz w:val="28"/>
          <w:szCs w:val="28"/>
          <w:u w:val="single"/>
        </w:rPr>
        <w:t xml:space="preserve">расходах, </w:t>
      </w:r>
      <w:r w:rsidR="003434EE" w:rsidRPr="00A41AC9">
        <w:rPr>
          <w:rFonts w:ascii="Times New Roman" w:hAnsi="Times New Roman" w:cs="Times New Roman"/>
          <w:sz w:val="28"/>
          <w:szCs w:val="28"/>
          <w:u w:val="single"/>
        </w:rPr>
        <w:t>об имуществе и обязательствах имущ</w:t>
      </w:r>
      <w:r w:rsidR="003434EE" w:rsidRPr="00A41AC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3434EE" w:rsidRPr="00A41AC9">
        <w:rPr>
          <w:rFonts w:ascii="Times New Roman" w:hAnsi="Times New Roman" w:cs="Times New Roman"/>
          <w:sz w:val="28"/>
          <w:szCs w:val="28"/>
          <w:u w:val="single"/>
        </w:rPr>
        <w:t>ственного характера, а также о доходах,</w:t>
      </w:r>
      <w:r w:rsidRPr="00A41AC9">
        <w:rPr>
          <w:rFonts w:ascii="Times New Roman" w:hAnsi="Times New Roman" w:cs="Times New Roman"/>
          <w:sz w:val="28"/>
          <w:szCs w:val="28"/>
          <w:u w:val="single"/>
        </w:rPr>
        <w:t xml:space="preserve"> расходах,</w:t>
      </w:r>
      <w:r w:rsidR="003434EE" w:rsidRPr="00A41AC9">
        <w:rPr>
          <w:rFonts w:ascii="Times New Roman" w:hAnsi="Times New Roman" w:cs="Times New Roman"/>
          <w:sz w:val="28"/>
          <w:szCs w:val="28"/>
          <w:u w:val="single"/>
        </w:rPr>
        <w:t xml:space="preserve"> об имуществе и обязател</w:t>
      </w:r>
      <w:r w:rsidR="003434EE" w:rsidRPr="00A41AC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3434EE" w:rsidRPr="00A41AC9">
        <w:rPr>
          <w:rFonts w:ascii="Times New Roman" w:hAnsi="Times New Roman" w:cs="Times New Roman"/>
          <w:sz w:val="28"/>
          <w:szCs w:val="28"/>
          <w:u w:val="single"/>
        </w:rPr>
        <w:t>ствах имущественного характера своих супруги (супруга) и несовершенн</w:t>
      </w:r>
      <w:r w:rsidR="003434EE" w:rsidRPr="00A41AC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434EE" w:rsidRPr="00A41AC9">
        <w:rPr>
          <w:rFonts w:ascii="Times New Roman" w:hAnsi="Times New Roman" w:cs="Times New Roman"/>
          <w:sz w:val="28"/>
          <w:szCs w:val="28"/>
          <w:u w:val="single"/>
        </w:rPr>
        <w:t>летних детей либо представления заведомо недостоверных или неполных сведений</w:t>
      </w:r>
      <w:r w:rsidR="005D6930" w:rsidRPr="00A41A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34EE" w:rsidRPr="00A41AC9" w:rsidRDefault="003434E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DD6414" w:rsidRPr="00DE440D" w:rsidRDefault="00DD6414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5D5B" w:rsidRPr="00DE440D" w:rsidRDefault="00535D5B" w:rsidP="00535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Срок и порядок представления указанных сведений устанавлива</w:t>
      </w:r>
      <w:r w:rsidR="00B079AC" w:rsidRPr="00DE440D">
        <w:rPr>
          <w:rFonts w:ascii="Times New Roman" w:hAnsi="Times New Roman" w:cs="Times New Roman"/>
          <w:sz w:val="28"/>
          <w:szCs w:val="28"/>
        </w:rPr>
        <w:t>ю</w:t>
      </w:r>
      <w:r w:rsidRPr="00DE440D">
        <w:rPr>
          <w:rFonts w:ascii="Times New Roman" w:hAnsi="Times New Roman" w:cs="Times New Roman"/>
          <w:sz w:val="28"/>
          <w:szCs w:val="28"/>
        </w:rPr>
        <w:t>тся муниципальными правовыми актами (ежегодно</w:t>
      </w:r>
      <w:r w:rsidR="00B079AC" w:rsidRPr="00DE440D">
        <w:rPr>
          <w:rFonts w:ascii="Times New Roman" w:hAnsi="Times New Roman" w:cs="Times New Roman"/>
          <w:sz w:val="28"/>
          <w:szCs w:val="28"/>
        </w:rPr>
        <w:t xml:space="preserve">, </w:t>
      </w:r>
      <w:r w:rsidRPr="00DE440D">
        <w:rPr>
          <w:rFonts w:ascii="Times New Roman" w:hAnsi="Times New Roman" w:cs="Times New Roman"/>
          <w:sz w:val="28"/>
          <w:szCs w:val="28"/>
        </w:rPr>
        <w:t>не позднее 30 апреля года, следующего за отчетным)</w:t>
      </w:r>
      <w:r w:rsidR="009C6F1E" w:rsidRPr="00DE440D">
        <w:rPr>
          <w:rFonts w:ascii="Times New Roman" w:hAnsi="Times New Roman" w:cs="Times New Roman"/>
          <w:sz w:val="28"/>
          <w:szCs w:val="28"/>
        </w:rPr>
        <w:t>.</w:t>
      </w:r>
    </w:p>
    <w:p w:rsidR="00751C6A" w:rsidRPr="00DE440D" w:rsidRDefault="00751C6A" w:rsidP="00535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Сведения могут быть представлены </w:t>
      </w:r>
      <w:r w:rsidR="00535D5B" w:rsidRPr="00DE440D">
        <w:rPr>
          <w:rFonts w:ascii="Times New Roman" w:hAnsi="Times New Roman" w:cs="Times New Roman"/>
          <w:sz w:val="28"/>
          <w:szCs w:val="28"/>
        </w:rPr>
        <w:t>депутатом</w:t>
      </w:r>
      <w:r w:rsidR="00B079AC" w:rsidRPr="00DE440D">
        <w:rPr>
          <w:rFonts w:ascii="Times New Roman" w:hAnsi="Times New Roman" w:cs="Times New Roman"/>
          <w:sz w:val="28"/>
          <w:szCs w:val="28"/>
        </w:rPr>
        <w:t xml:space="preserve"> в любое время</w:t>
      </w:r>
      <w:r w:rsidRPr="00DE440D">
        <w:rPr>
          <w:rFonts w:ascii="Times New Roman" w:hAnsi="Times New Roman" w:cs="Times New Roman"/>
          <w:sz w:val="28"/>
          <w:szCs w:val="28"/>
        </w:rPr>
        <w:t xml:space="preserve"> начиная с 1 января года, следующего за отчетным.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lastRenderedPageBreak/>
        <w:t>Откладывать представление сведений до апреля не рекомендуется, ос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 xml:space="preserve">бенно в случае планируемого длительного отсутствия, </w:t>
      </w:r>
      <w:r w:rsidR="00535D5B" w:rsidRPr="00DE440D">
        <w:rPr>
          <w:rFonts w:ascii="Times New Roman" w:hAnsi="Times New Roman" w:cs="Times New Roman"/>
          <w:sz w:val="28"/>
          <w:szCs w:val="28"/>
        </w:rPr>
        <w:t>например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убытия в командировку или отпуск.</w:t>
      </w:r>
    </w:p>
    <w:p w:rsidR="00B40F1A" w:rsidRPr="00DE440D" w:rsidRDefault="00B40F1A" w:rsidP="00DD6414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Лица, в отношении которых представляются сведения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Сведения представляются отдельно: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535D5B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>,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б) в отношении его супруги (супруга),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в) в отношении каждого несовершеннолетнего ребенка </w:t>
      </w:r>
      <w:r w:rsidR="00535D5B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>.</w:t>
      </w:r>
    </w:p>
    <w:p w:rsidR="00751C6A" w:rsidRPr="00DE440D" w:rsidRDefault="00751C6A" w:rsidP="00B40F1A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535D5B" w:rsidRPr="00DE440D">
        <w:rPr>
          <w:rFonts w:ascii="Times New Roman" w:hAnsi="Times New Roman" w:cs="Times New Roman"/>
          <w:i/>
          <w:sz w:val="28"/>
          <w:szCs w:val="28"/>
        </w:rPr>
        <w:t>депутат</w:t>
      </w:r>
      <w:r w:rsidRPr="00DE440D">
        <w:rPr>
          <w:rFonts w:ascii="Times New Roman" w:hAnsi="Times New Roman" w:cs="Times New Roman"/>
          <w:i/>
          <w:sz w:val="28"/>
          <w:szCs w:val="28"/>
        </w:rPr>
        <w:t>, имеющий супругу и двоих несовершеннолетних д</w:t>
      </w:r>
      <w:r w:rsidRPr="00DE440D">
        <w:rPr>
          <w:rFonts w:ascii="Times New Roman" w:hAnsi="Times New Roman" w:cs="Times New Roman"/>
          <w:i/>
          <w:sz w:val="28"/>
          <w:szCs w:val="28"/>
        </w:rPr>
        <w:t>е</w:t>
      </w:r>
      <w:r w:rsidRPr="00DE440D">
        <w:rPr>
          <w:rFonts w:ascii="Times New Roman" w:hAnsi="Times New Roman" w:cs="Times New Roman"/>
          <w:i/>
          <w:sz w:val="28"/>
          <w:szCs w:val="28"/>
        </w:rPr>
        <w:t>тей, обязан представить чет</w:t>
      </w:r>
      <w:r w:rsidR="006160A8" w:rsidRPr="00DE440D">
        <w:rPr>
          <w:rFonts w:ascii="Times New Roman" w:hAnsi="Times New Roman" w:cs="Times New Roman"/>
          <w:i/>
          <w:sz w:val="28"/>
          <w:szCs w:val="28"/>
        </w:rPr>
        <w:t>ыре справки: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Отчетный период представления сведений</w:t>
      </w:r>
    </w:p>
    <w:p w:rsidR="00DD6E70" w:rsidRPr="00DE440D" w:rsidRDefault="00DD6E70" w:rsidP="00572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5747" w:rsidRPr="00DE440D" w:rsidRDefault="00265747" w:rsidP="00616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Отчетный период</w:t>
      </w:r>
      <w:r w:rsidRPr="00DE440D">
        <w:rPr>
          <w:rFonts w:ascii="Times New Roman" w:hAnsi="Times New Roman" w:cs="Times New Roman"/>
          <w:b/>
          <w:sz w:val="28"/>
          <w:szCs w:val="28"/>
        </w:rPr>
        <w:t xml:space="preserve"> – период с 1 января по 31 декабря года, предшес</w:t>
      </w:r>
      <w:r w:rsidRPr="00DE440D">
        <w:rPr>
          <w:rFonts w:ascii="Times New Roman" w:hAnsi="Times New Roman" w:cs="Times New Roman"/>
          <w:b/>
          <w:sz w:val="28"/>
          <w:szCs w:val="28"/>
        </w:rPr>
        <w:t>т</w:t>
      </w:r>
      <w:r w:rsidRPr="00DE440D">
        <w:rPr>
          <w:rFonts w:ascii="Times New Roman" w:hAnsi="Times New Roman" w:cs="Times New Roman"/>
          <w:b/>
          <w:sz w:val="28"/>
          <w:szCs w:val="28"/>
        </w:rPr>
        <w:t xml:space="preserve">вующего году подачи </w:t>
      </w:r>
      <w:r w:rsidR="00345FEA" w:rsidRPr="00DE440D">
        <w:rPr>
          <w:rFonts w:ascii="Times New Roman" w:hAnsi="Times New Roman" w:cs="Times New Roman"/>
          <w:b/>
          <w:sz w:val="28"/>
          <w:szCs w:val="28"/>
        </w:rPr>
        <w:t>сведений.</w:t>
      </w:r>
    </w:p>
    <w:p w:rsidR="005721F2" w:rsidRPr="00DE440D" w:rsidRDefault="005721F2" w:rsidP="00572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265747" w:rsidRPr="00DE440D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4F35F3" w:rsidRPr="00DE440D" w:rsidRDefault="004F35F3" w:rsidP="004F3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- сведения о своих доходах и расходах, доходах и расходах супруги (супруга) и несовершеннолетних детей, полученных за календарный (отче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ный) год (с 1 января по 31 декабря), предшествующий году представления сведений;</w:t>
      </w:r>
    </w:p>
    <w:p w:rsidR="004F35F3" w:rsidRPr="00DE440D" w:rsidRDefault="004F35F3" w:rsidP="004F3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-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кабря года, предшествующего году представления сведений).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Определение круга лиц (членов семьи), в отношении которых нео</w:t>
      </w:r>
      <w:r w:rsidRPr="00DE440D">
        <w:rPr>
          <w:rFonts w:ascii="Times New Roman" w:hAnsi="Times New Roman" w:cs="Times New Roman"/>
          <w:b/>
          <w:sz w:val="28"/>
          <w:szCs w:val="28"/>
        </w:rPr>
        <w:t>б</w:t>
      </w:r>
      <w:r w:rsidRPr="00DE440D">
        <w:rPr>
          <w:rFonts w:ascii="Times New Roman" w:hAnsi="Times New Roman" w:cs="Times New Roman"/>
          <w:b/>
          <w:sz w:val="28"/>
          <w:szCs w:val="28"/>
        </w:rPr>
        <w:t>ходимо представить сведения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 xml:space="preserve">венного характера представляются с учетом семейного положения, в котором находился </w:t>
      </w:r>
      <w:r w:rsidR="006231B3" w:rsidRPr="00DE440D">
        <w:rPr>
          <w:rFonts w:ascii="Times New Roman" w:hAnsi="Times New Roman" w:cs="Times New Roman"/>
          <w:sz w:val="28"/>
          <w:szCs w:val="28"/>
        </w:rPr>
        <w:t>депутат</w:t>
      </w:r>
      <w:r w:rsidRPr="00DE440D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D223C3" w:rsidRPr="00DE440D">
        <w:rPr>
          <w:rFonts w:ascii="Times New Roman" w:hAnsi="Times New Roman" w:cs="Times New Roman"/>
          <w:sz w:val="28"/>
          <w:szCs w:val="28"/>
        </w:rPr>
        <w:t>на конец отчетного периода</w:t>
      </w:r>
      <w:r w:rsidRPr="00DE440D">
        <w:rPr>
          <w:rFonts w:ascii="Times New Roman" w:hAnsi="Times New Roman" w:cs="Times New Roman"/>
          <w:sz w:val="28"/>
          <w:szCs w:val="28"/>
        </w:rPr>
        <w:t>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Супруги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представлени</w:t>
      </w:r>
      <w:r w:rsidR="00091F83"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 xml:space="preserve"> сведений в отношении супруги (супруга) следует учитывать положения </w:t>
      </w:r>
      <w:hyperlink r:id="rId10" w:history="1">
        <w:r w:rsidRPr="00DE440D">
          <w:rPr>
            <w:rFonts w:ascii="Times New Roman" w:hAnsi="Times New Roman" w:cs="Times New Roman"/>
            <w:sz w:val="28"/>
            <w:szCs w:val="28"/>
          </w:rPr>
          <w:t>статьи 25</w:t>
        </w:r>
      </w:hyperlink>
      <w:r w:rsidRPr="00DE440D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 Согласно данной статье брак, расторгаемый в органах записи актов гражда</w:t>
      </w:r>
      <w:r w:rsidRPr="00DE440D">
        <w:rPr>
          <w:rFonts w:ascii="Times New Roman" w:hAnsi="Times New Roman" w:cs="Times New Roman"/>
          <w:sz w:val="28"/>
          <w:szCs w:val="28"/>
        </w:rPr>
        <w:t>н</w:t>
      </w:r>
      <w:r w:rsidRPr="00DE440D">
        <w:rPr>
          <w:rFonts w:ascii="Times New Roman" w:hAnsi="Times New Roman" w:cs="Times New Roman"/>
          <w:sz w:val="28"/>
          <w:szCs w:val="28"/>
        </w:rPr>
        <w:t>ского состояния</w:t>
      </w:r>
      <w:r w:rsidR="009302B9" w:rsidRPr="00DE440D">
        <w:rPr>
          <w:rFonts w:ascii="Times New Roman" w:hAnsi="Times New Roman" w:cs="Times New Roman"/>
          <w:sz w:val="28"/>
          <w:szCs w:val="28"/>
        </w:rPr>
        <w:t xml:space="preserve"> (далее – ЗАГС)</w:t>
      </w:r>
      <w:r w:rsidRPr="00DE440D">
        <w:rPr>
          <w:rFonts w:ascii="Times New Roman" w:hAnsi="Times New Roman" w:cs="Times New Roman"/>
          <w:sz w:val="28"/>
          <w:szCs w:val="28"/>
        </w:rPr>
        <w:t>, прекращается со дня государственной рег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страции расторжения брака в книге регистрации актов гражданского состо</w:t>
      </w:r>
      <w:r w:rsidRPr="00DE440D">
        <w:rPr>
          <w:rFonts w:ascii="Times New Roman" w:hAnsi="Times New Roman" w:cs="Times New Roman"/>
          <w:sz w:val="28"/>
          <w:szCs w:val="28"/>
        </w:rPr>
        <w:t>я</w:t>
      </w:r>
      <w:r w:rsidRPr="00DE440D">
        <w:rPr>
          <w:rFonts w:ascii="Times New Roman" w:hAnsi="Times New Roman" w:cs="Times New Roman"/>
          <w:sz w:val="28"/>
          <w:szCs w:val="28"/>
        </w:rPr>
        <w:t>ния, а при расторжении брака в суде</w:t>
      </w:r>
      <w:r w:rsidR="00BA0547" w:rsidRPr="00DE440D">
        <w:rPr>
          <w:rFonts w:ascii="Times New Roman" w:hAnsi="Times New Roman" w:cs="Times New Roman"/>
          <w:sz w:val="28"/>
          <w:szCs w:val="28"/>
        </w:rPr>
        <w:t xml:space="preserve"> –</w:t>
      </w:r>
      <w:r w:rsidRPr="00DE440D">
        <w:rPr>
          <w:rFonts w:ascii="Times New Roman" w:hAnsi="Times New Roman" w:cs="Times New Roman"/>
          <w:sz w:val="28"/>
          <w:szCs w:val="28"/>
        </w:rPr>
        <w:t xml:space="preserve"> со дня вступления решения суда в з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конную силу.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Брак, расторгаемый в судебном порядке, прекращается со дня вступл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ния в законную силу решения суда о расторжении брака (а не в день прин</w:t>
      </w:r>
      <w:r w:rsidRPr="00DE440D">
        <w:rPr>
          <w:rFonts w:ascii="Times New Roman" w:hAnsi="Times New Roman" w:cs="Times New Roman"/>
          <w:sz w:val="28"/>
          <w:szCs w:val="28"/>
        </w:rPr>
        <w:t>я</w:t>
      </w:r>
      <w:r w:rsidRPr="00DE440D">
        <w:rPr>
          <w:rFonts w:ascii="Times New Roman" w:hAnsi="Times New Roman" w:cs="Times New Roman"/>
          <w:sz w:val="28"/>
          <w:szCs w:val="28"/>
        </w:rPr>
        <w:t>тия такого решения).</w:t>
      </w:r>
    </w:p>
    <w:p w:rsidR="00DD6E70" w:rsidRPr="00DE440D" w:rsidRDefault="00DD6E70" w:rsidP="00B91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C6A" w:rsidRPr="00DE440D" w:rsidRDefault="00751C6A" w:rsidP="00B91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СИТУАЦИЙ И РЕКОМЕНДУЕМЫЕ ДЕЙСТВИЯ (Таблица </w:t>
      </w:r>
      <w:r w:rsidR="006C0321" w:rsidRPr="00DE440D">
        <w:rPr>
          <w:rFonts w:ascii="Times New Roman" w:hAnsi="Times New Roman" w:cs="Times New Roman"/>
          <w:b/>
          <w:sz w:val="28"/>
          <w:szCs w:val="28"/>
        </w:rPr>
        <w:t>№</w:t>
      </w:r>
      <w:r w:rsidRPr="00DE440D">
        <w:rPr>
          <w:rFonts w:ascii="Times New Roman" w:hAnsi="Times New Roman" w:cs="Times New Roman"/>
          <w:b/>
          <w:sz w:val="28"/>
          <w:szCs w:val="28"/>
        </w:rPr>
        <w:t xml:space="preserve"> 1)</w:t>
      </w:r>
    </w:p>
    <w:p w:rsidR="00751C6A" w:rsidRPr="00DE440D" w:rsidRDefault="00751C6A" w:rsidP="00D67A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7" w:type="dxa"/>
        <w:tblInd w:w="-62" w:type="dxa"/>
        <w:tblBorders>
          <w:top w:val="single" w:sz="4" w:space="0" w:color="auto"/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3119"/>
        <w:gridCol w:w="62"/>
        <w:gridCol w:w="4483"/>
      </w:tblGrid>
      <w:tr w:rsidR="007338B2" w:rsidRPr="00DE440D" w:rsidTr="00B40F1A">
        <w:trPr>
          <w:trHeight w:val="354"/>
        </w:trPr>
        <w:tc>
          <w:tcPr>
            <w:tcW w:w="9427" w:type="dxa"/>
            <w:gridSpan w:val="4"/>
            <w:tcBorders>
              <w:left w:val="nil"/>
              <w:bottom w:val="nil"/>
              <w:right w:val="nil"/>
            </w:tcBorders>
          </w:tcPr>
          <w:p w:rsidR="00751C6A" w:rsidRPr="00DE440D" w:rsidRDefault="00D67A27" w:rsidP="006A2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751C6A"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сведения в 201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1C6A"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году (за отчетный201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1C6A"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A2CEC" w:rsidRPr="00DE440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751C6A" w:rsidRPr="00DE44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38B2" w:rsidRPr="00DE440D" w:rsidTr="00D7373D">
        <w:trPr>
          <w:trHeight w:val="233"/>
        </w:trPr>
        <w:tc>
          <w:tcPr>
            <w:tcW w:w="1763" w:type="dxa"/>
            <w:tcBorders>
              <w:top w:val="nil"/>
              <w:left w:val="nil"/>
              <w:right w:val="nil"/>
            </w:tcBorders>
          </w:tcPr>
          <w:p w:rsidR="00751C6A" w:rsidRPr="00DE440D" w:rsidRDefault="00751C6A" w:rsidP="00D6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751C6A" w:rsidRPr="00DE440D" w:rsidRDefault="00751C6A" w:rsidP="00D6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right w:val="nil"/>
            </w:tcBorders>
          </w:tcPr>
          <w:p w:rsidR="00751C6A" w:rsidRPr="00DE440D" w:rsidRDefault="00751C6A" w:rsidP="00D6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Рекомендуемые действия</w:t>
            </w:r>
          </w:p>
        </w:tc>
      </w:tr>
      <w:tr w:rsidR="007338B2" w:rsidRPr="00DE440D" w:rsidTr="00D7373D">
        <w:tblPrEx>
          <w:tblBorders>
            <w:insideH w:val="single" w:sz="4" w:space="0" w:color="auto"/>
          </w:tblBorders>
        </w:tblPrEx>
        <w:trPr>
          <w:trHeight w:val="1175"/>
        </w:trPr>
        <w:tc>
          <w:tcPr>
            <w:tcW w:w="1763" w:type="dxa"/>
            <w:tcBorders>
              <w:left w:val="nil"/>
              <w:right w:val="nil"/>
            </w:tcBorders>
          </w:tcPr>
          <w:p w:rsidR="00751C6A" w:rsidRPr="00DE440D" w:rsidRDefault="00751C6A" w:rsidP="00D6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Пример 1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51C6A" w:rsidRPr="00DE440D" w:rsidRDefault="00751C6A" w:rsidP="006A2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Брак был расторгнут в </w:t>
            </w:r>
            <w:r w:rsidR="006A2CEC" w:rsidRPr="00DE440D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в ноябре 201</w:t>
            </w:r>
            <w:r w:rsidR="00D67A27" w:rsidRPr="00DE4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45" w:type="dxa"/>
            <w:gridSpan w:val="2"/>
            <w:tcBorders>
              <w:left w:val="nil"/>
              <w:right w:val="nil"/>
            </w:tcBorders>
          </w:tcPr>
          <w:p w:rsidR="00751C6A" w:rsidRPr="00DE440D" w:rsidRDefault="00751C6A" w:rsidP="00D223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руги </w:t>
            </w:r>
            <w:r w:rsidRPr="00DE440D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представляются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, поскольку по состоянию на </w:t>
            </w:r>
            <w:r w:rsidR="00D223C3" w:rsidRPr="00DE440D">
              <w:rPr>
                <w:rFonts w:ascii="Times New Roman" w:hAnsi="Times New Roman" w:cs="Times New Roman"/>
                <w:i/>
                <w:sz w:val="28"/>
                <w:szCs w:val="28"/>
              </w:rPr>
              <w:t>конец отчетного периода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(31 декабря 201</w:t>
            </w:r>
            <w:r w:rsidR="00D67A27" w:rsidRPr="00DE4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6231B3" w:rsidRPr="00DE44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231B3" w:rsidRPr="00DE4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31B3" w:rsidRPr="00DE440D">
              <w:rPr>
                <w:rFonts w:ascii="Times New Roman" w:hAnsi="Times New Roman" w:cs="Times New Roman"/>
                <w:sz w:val="28"/>
                <w:szCs w:val="28"/>
              </w:rPr>
              <w:t>путат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не состоял в браке</w:t>
            </w:r>
          </w:p>
        </w:tc>
      </w:tr>
      <w:tr w:rsidR="007338B2" w:rsidRPr="00DE440D" w:rsidTr="00D7373D">
        <w:tblPrEx>
          <w:tblBorders>
            <w:insideH w:val="single" w:sz="4" w:space="0" w:color="auto"/>
          </w:tblBorders>
        </w:tblPrEx>
        <w:trPr>
          <w:trHeight w:val="739"/>
        </w:trPr>
        <w:tc>
          <w:tcPr>
            <w:tcW w:w="1763" w:type="dxa"/>
            <w:tcBorders>
              <w:left w:val="nil"/>
              <w:right w:val="nil"/>
            </w:tcBorders>
          </w:tcPr>
          <w:p w:rsidR="00751C6A" w:rsidRPr="00DE440D" w:rsidRDefault="00751C6A" w:rsidP="00D6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Пример 2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51C6A" w:rsidRPr="00DE440D" w:rsidRDefault="00751C6A" w:rsidP="00B91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 декабря 201</w:t>
            </w:r>
            <w:r w:rsidR="006231B3" w:rsidRPr="00DE4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года и вступило в законную силу 12 января 201</w:t>
            </w:r>
            <w:r w:rsidR="006231B3" w:rsidRPr="00DE44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2CEC"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A2CEC" w:rsidRPr="00DE4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2CEC" w:rsidRPr="00DE44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45" w:type="dxa"/>
            <w:gridSpan w:val="2"/>
            <w:tcBorders>
              <w:left w:val="nil"/>
              <w:bottom w:val="nil"/>
              <w:right w:val="nil"/>
            </w:tcBorders>
          </w:tcPr>
          <w:p w:rsidR="00751C6A" w:rsidRPr="00DE440D" w:rsidRDefault="00751C6A" w:rsidP="00623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руги </w:t>
            </w:r>
            <w:r w:rsidRPr="00DE440D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представляются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, поскольку решение о расторжении брака вст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пает в силу по истечении месяца со дня принятия решения суда в око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чательной форме.</w:t>
            </w:r>
          </w:p>
          <w:p w:rsidR="006231B3" w:rsidRPr="00DE440D" w:rsidRDefault="006231B3" w:rsidP="006231B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i/>
                <w:sz w:val="28"/>
                <w:szCs w:val="28"/>
              </w:rPr>
              <w:t>В рассматриваемой ситуации р</w:t>
            </w:r>
            <w:r w:rsidRPr="00DE440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E440D">
              <w:rPr>
                <w:rFonts w:ascii="Times New Roman" w:hAnsi="Times New Roman" w:cs="Times New Roman"/>
                <w:i/>
                <w:sz w:val="28"/>
                <w:szCs w:val="28"/>
              </w:rPr>
              <w:t>шение о расторжении брака вст</w:t>
            </w:r>
            <w:r w:rsidRPr="00DE440D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E440D">
              <w:rPr>
                <w:rFonts w:ascii="Times New Roman" w:hAnsi="Times New Roman" w:cs="Times New Roman"/>
                <w:i/>
                <w:sz w:val="28"/>
                <w:szCs w:val="28"/>
              </w:rPr>
              <w:t>пило в силу 12 января 2016 года. Т</w:t>
            </w:r>
            <w:r w:rsidRPr="00DE440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E440D">
              <w:rPr>
                <w:rFonts w:ascii="Times New Roman" w:hAnsi="Times New Roman" w:cs="Times New Roman"/>
                <w:i/>
                <w:sz w:val="28"/>
                <w:szCs w:val="28"/>
              </w:rPr>
              <w:t>ким образом, по состоянию на к</w:t>
            </w:r>
            <w:r w:rsidRPr="00DE440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E440D">
              <w:rPr>
                <w:rFonts w:ascii="Times New Roman" w:hAnsi="Times New Roman" w:cs="Times New Roman"/>
                <w:i/>
                <w:sz w:val="28"/>
                <w:szCs w:val="28"/>
              </w:rPr>
              <w:t>нец отчетного периода (31 декабря 2015 года) депутат считался с</w:t>
            </w:r>
            <w:r w:rsidRPr="00DE440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E440D">
              <w:rPr>
                <w:rFonts w:ascii="Times New Roman" w:hAnsi="Times New Roman" w:cs="Times New Roman"/>
                <w:i/>
                <w:sz w:val="28"/>
                <w:szCs w:val="28"/>
              </w:rPr>
              <w:t>стоявшим в браке</w:t>
            </w:r>
          </w:p>
        </w:tc>
      </w:tr>
      <w:tr w:rsidR="007338B2" w:rsidRPr="00DE440D" w:rsidTr="00D223C3">
        <w:tblPrEx>
          <w:tblBorders>
            <w:insideH w:val="single" w:sz="4" w:space="0" w:color="auto"/>
          </w:tblBorders>
        </w:tblPrEx>
        <w:trPr>
          <w:trHeight w:val="616"/>
        </w:trPr>
        <w:tc>
          <w:tcPr>
            <w:tcW w:w="1763" w:type="dxa"/>
            <w:tcBorders>
              <w:left w:val="nil"/>
              <w:right w:val="nil"/>
            </w:tcBorders>
          </w:tcPr>
          <w:p w:rsidR="00751C6A" w:rsidRPr="00DE440D" w:rsidRDefault="00751C6A" w:rsidP="00D6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Пример 3</w:t>
            </w:r>
          </w:p>
        </w:tc>
        <w:tc>
          <w:tcPr>
            <w:tcW w:w="3181" w:type="dxa"/>
            <w:gridSpan w:val="2"/>
            <w:tcBorders>
              <w:left w:val="nil"/>
              <w:right w:val="nil"/>
            </w:tcBorders>
          </w:tcPr>
          <w:p w:rsidR="00751C6A" w:rsidRPr="00DE440D" w:rsidRDefault="00751C6A" w:rsidP="00B91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Брак был расторгнут в ЗАГСе в </w:t>
            </w:r>
            <w:r w:rsidR="003F17D8" w:rsidRPr="00DE440D">
              <w:rPr>
                <w:rFonts w:ascii="Times New Roman" w:hAnsi="Times New Roman" w:cs="Times New Roman"/>
                <w:sz w:val="28"/>
                <w:szCs w:val="28"/>
              </w:rPr>
              <w:t>январе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F17D8" w:rsidRPr="00DE44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483" w:type="dxa"/>
            <w:tcBorders>
              <w:left w:val="nil"/>
              <w:right w:val="nil"/>
            </w:tcBorders>
          </w:tcPr>
          <w:p w:rsidR="00751C6A" w:rsidRPr="00DE440D" w:rsidRDefault="00751C6A" w:rsidP="003F17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по состоянию на отчетную дату (31 декабря 201</w:t>
            </w:r>
            <w:r w:rsidR="003F17D8" w:rsidRPr="00DE4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6231B3" w:rsidRPr="00DE440D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состоял в браке</w:t>
            </w:r>
          </w:p>
        </w:tc>
      </w:tr>
    </w:tbl>
    <w:p w:rsidR="00C956FA" w:rsidRPr="00DE440D" w:rsidRDefault="00C95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3E6" w:rsidRPr="00DE440D" w:rsidRDefault="00B91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дети</w:t>
      </w:r>
    </w:p>
    <w:p w:rsidR="00D7373D" w:rsidRPr="00DE440D" w:rsidRDefault="00D737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Статья 60 Конституции Российской Федерации устанавливает, что гра</w:t>
      </w:r>
      <w:r w:rsidRPr="00DE440D">
        <w:rPr>
          <w:rFonts w:ascii="Times New Roman" w:hAnsi="Times New Roman" w:cs="Times New Roman"/>
          <w:sz w:val="28"/>
          <w:szCs w:val="28"/>
        </w:rPr>
        <w:t>ж</w:t>
      </w:r>
      <w:r w:rsidRPr="00DE440D">
        <w:rPr>
          <w:rFonts w:ascii="Times New Roman" w:hAnsi="Times New Roman" w:cs="Times New Roman"/>
          <w:sz w:val="28"/>
          <w:szCs w:val="28"/>
        </w:rPr>
        <w:t>данин Российской Федерации может самостоятельно осуществлять в полном объеме свои права и обязанности с 18 лет. Таким образом, ребенок считается совершеннолетним при достижении им возраста 18 лет.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E70" w:rsidRPr="00DE440D" w:rsidRDefault="00DD6E70" w:rsidP="00B91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C6A" w:rsidRPr="00DE440D" w:rsidRDefault="00751C6A" w:rsidP="00B91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СИТУАЦИЙ И РЕКОМЕНДУЕМЫЕ ДЕЙСТВИЯ (ТАБЛИЦА </w:t>
      </w:r>
      <w:r w:rsidR="006C0321" w:rsidRPr="00DE440D">
        <w:rPr>
          <w:rFonts w:ascii="Times New Roman" w:hAnsi="Times New Roman" w:cs="Times New Roman"/>
          <w:b/>
          <w:sz w:val="28"/>
          <w:szCs w:val="28"/>
        </w:rPr>
        <w:t>№</w:t>
      </w:r>
      <w:r w:rsidRPr="00DE440D"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7" w:type="dxa"/>
        <w:tblInd w:w="62" w:type="dxa"/>
        <w:tblBorders>
          <w:top w:val="single" w:sz="4" w:space="0" w:color="auto"/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3544"/>
        <w:gridCol w:w="4737"/>
      </w:tblGrid>
      <w:tr w:rsidR="007338B2" w:rsidRPr="00DE440D" w:rsidTr="006A2CEC">
        <w:trPr>
          <w:trHeight w:val="317"/>
        </w:trPr>
        <w:tc>
          <w:tcPr>
            <w:tcW w:w="9557" w:type="dxa"/>
            <w:gridSpan w:val="3"/>
            <w:tcBorders>
              <w:left w:val="nil"/>
              <w:bottom w:val="nil"/>
              <w:right w:val="nil"/>
            </w:tcBorders>
          </w:tcPr>
          <w:p w:rsidR="00751C6A" w:rsidRPr="00DE440D" w:rsidRDefault="006231B3" w:rsidP="006A2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751C6A"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сведения в 201</w:t>
            </w:r>
            <w:r w:rsidR="00B913E6" w:rsidRPr="00DE44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1C6A"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году (за отчетный 201</w:t>
            </w:r>
            <w:r w:rsidR="00B913E6" w:rsidRPr="00DE4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1C6A"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A2CEC" w:rsidRPr="00DE440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751C6A" w:rsidRPr="00DE44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38B2" w:rsidRPr="00DE440D" w:rsidTr="006A2CEC">
        <w:trPr>
          <w:trHeight w:val="304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51C6A" w:rsidRPr="00DE440D" w:rsidRDefault="00751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751C6A" w:rsidRPr="00DE440D" w:rsidRDefault="00751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4737" w:type="dxa"/>
            <w:tcBorders>
              <w:top w:val="nil"/>
              <w:left w:val="nil"/>
              <w:right w:val="nil"/>
            </w:tcBorders>
          </w:tcPr>
          <w:p w:rsidR="00751C6A" w:rsidRPr="00DE440D" w:rsidRDefault="00751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Рекомендуемые действия</w:t>
            </w:r>
          </w:p>
        </w:tc>
      </w:tr>
      <w:tr w:rsidR="007338B2" w:rsidRPr="00DE440D" w:rsidTr="0090046D">
        <w:tblPrEx>
          <w:tblBorders>
            <w:insideH w:val="single" w:sz="4" w:space="0" w:color="auto"/>
          </w:tblBorders>
        </w:tblPrEx>
        <w:trPr>
          <w:trHeight w:val="2074"/>
        </w:trPr>
        <w:tc>
          <w:tcPr>
            <w:tcW w:w="1276" w:type="dxa"/>
            <w:tcBorders>
              <w:left w:val="nil"/>
              <w:right w:val="nil"/>
            </w:tcBorders>
          </w:tcPr>
          <w:p w:rsidR="00751C6A" w:rsidRPr="00DE440D" w:rsidRDefault="006A2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="00751C6A" w:rsidRPr="00DE4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51C6A" w:rsidRPr="00DE440D" w:rsidRDefault="00751C6A" w:rsidP="00B91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Дочери </w:t>
            </w:r>
            <w:r w:rsidR="00B913E6" w:rsidRPr="00DE440D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21 мая 201</w:t>
            </w:r>
            <w:r w:rsidR="00B913E6" w:rsidRPr="00DE4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года исполнилось 18 лет</w:t>
            </w:r>
          </w:p>
        </w:tc>
        <w:tc>
          <w:tcPr>
            <w:tcW w:w="4737" w:type="dxa"/>
            <w:tcBorders>
              <w:left w:val="nil"/>
              <w:right w:val="nil"/>
            </w:tcBorders>
          </w:tcPr>
          <w:p w:rsidR="00751C6A" w:rsidRPr="00DE440D" w:rsidRDefault="00751C6A" w:rsidP="00900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стоянию </w:t>
            </w:r>
            <w:r w:rsidR="00D223C3" w:rsidRPr="00DE440D">
              <w:rPr>
                <w:rFonts w:ascii="Times New Roman" w:hAnsi="Times New Roman" w:cs="Times New Roman"/>
                <w:sz w:val="28"/>
                <w:szCs w:val="28"/>
              </w:rPr>
              <w:t>на конец отчетного периода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(31 декабря 201</w:t>
            </w:r>
            <w:r w:rsidR="00B913E6" w:rsidRPr="00DE4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6A0661" w:rsidRPr="00DE440D">
              <w:rPr>
                <w:rFonts w:ascii="Times New Roman" w:hAnsi="Times New Roman" w:cs="Times New Roman"/>
                <w:sz w:val="28"/>
                <w:szCs w:val="28"/>
              </w:rPr>
              <w:t>да) дочери депут</w:t>
            </w:r>
            <w:r w:rsidR="006A0661" w:rsidRPr="00DE4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0661" w:rsidRPr="00DE440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уже исполнилось 18 лет, она явл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лась совершеннолетней</w:t>
            </w:r>
          </w:p>
        </w:tc>
      </w:tr>
      <w:tr w:rsidR="007338B2" w:rsidRPr="00DE440D" w:rsidTr="006A2CEC">
        <w:tblPrEx>
          <w:tblBorders>
            <w:insideH w:val="single" w:sz="4" w:space="0" w:color="auto"/>
          </w:tblBorders>
        </w:tblPrEx>
        <w:trPr>
          <w:trHeight w:val="2138"/>
        </w:trPr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51C6A" w:rsidRPr="00DE440D" w:rsidRDefault="00751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Пример 2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751C6A" w:rsidRPr="00DE440D" w:rsidRDefault="00751C6A" w:rsidP="008D0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Дочери </w:t>
            </w:r>
            <w:r w:rsidR="008D0B84" w:rsidRPr="00DE440D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30 декабря 201</w:t>
            </w:r>
            <w:r w:rsidR="008D0B84" w:rsidRPr="00DE4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года исполнилось 18 лет</w:t>
            </w:r>
          </w:p>
        </w:tc>
        <w:tc>
          <w:tcPr>
            <w:tcW w:w="4737" w:type="dxa"/>
            <w:tcBorders>
              <w:left w:val="nil"/>
              <w:bottom w:val="single" w:sz="4" w:space="0" w:color="auto"/>
              <w:right w:val="nil"/>
            </w:tcBorders>
          </w:tcPr>
          <w:p w:rsidR="00751C6A" w:rsidRPr="00DE440D" w:rsidRDefault="00751C6A" w:rsidP="00900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стоянию </w:t>
            </w:r>
            <w:r w:rsidR="00D223C3" w:rsidRPr="00DE440D">
              <w:rPr>
                <w:rFonts w:ascii="Times New Roman" w:hAnsi="Times New Roman" w:cs="Times New Roman"/>
                <w:sz w:val="28"/>
                <w:szCs w:val="28"/>
              </w:rPr>
              <w:t>на конец отчетного периода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(31 декабря 201</w:t>
            </w:r>
            <w:r w:rsidR="008D0B84" w:rsidRPr="00DE4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года) дочери </w:t>
            </w:r>
            <w:r w:rsidR="008D0B84" w:rsidRPr="00DE440D">
              <w:rPr>
                <w:rFonts w:ascii="Times New Roman" w:hAnsi="Times New Roman" w:cs="Times New Roman"/>
                <w:sz w:val="28"/>
                <w:szCs w:val="28"/>
              </w:rPr>
              <w:t>депут</w:t>
            </w:r>
            <w:r w:rsidR="008D0B84" w:rsidRPr="00DE4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B84" w:rsidRPr="00DE440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уже исполнилось 18 лет, она явл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лась совершеннолетней</w:t>
            </w:r>
          </w:p>
        </w:tc>
      </w:tr>
      <w:tr w:rsidR="007338B2" w:rsidRPr="00DE440D" w:rsidTr="006A2CEC">
        <w:tblPrEx>
          <w:tblBorders>
            <w:insideH w:val="single" w:sz="4" w:space="0" w:color="auto"/>
          </w:tblBorders>
        </w:tblPrEx>
        <w:trPr>
          <w:trHeight w:val="2391"/>
        </w:trPr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51C6A" w:rsidRPr="00DE440D" w:rsidRDefault="00751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Пример 3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751C6A" w:rsidRPr="00DE440D" w:rsidRDefault="00751C6A" w:rsidP="00AB72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Дочери </w:t>
            </w:r>
            <w:r w:rsidR="00AB720A" w:rsidRPr="00DE440D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31 декабря 2014 года исполнилось 18 лет</w:t>
            </w:r>
          </w:p>
        </w:tc>
        <w:tc>
          <w:tcPr>
            <w:tcW w:w="4737" w:type="dxa"/>
            <w:tcBorders>
              <w:left w:val="nil"/>
              <w:bottom w:val="single" w:sz="4" w:space="0" w:color="auto"/>
              <w:right w:val="nil"/>
            </w:tcBorders>
          </w:tcPr>
          <w:p w:rsidR="00751C6A" w:rsidRPr="00DE440D" w:rsidRDefault="00751C6A" w:rsidP="00900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дочери пре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ставляются, поскольку дочь </w:t>
            </w:r>
            <w:r w:rsidR="006A0661" w:rsidRPr="00DE440D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достигшей возраста 18 лет на следующий день после дня рожд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ния, то есть 1 января 201</w:t>
            </w:r>
            <w:r w:rsidR="00AB720A" w:rsidRPr="00DE44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AB720A" w:rsidRPr="00DE440D" w:rsidRDefault="00AB720A" w:rsidP="00900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Таким образом, по состоянию на о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четную дату (31 декабря 201</w:t>
            </w:r>
            <w:r w:rsidR="006A2CEC" w:rsidRPr="00DE4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 xml:space="preserve"> года) она еще являлась несовершенноле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</w:tr>
    </w:tbl>
    <w:p w:rsidR="00AB720A" w:rsidRPr="00DE440D" w:rsidRDefault="00AB7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C59" w:rsidRPr="00DE440D" w:rsidRDefault="00575C59" w:rsidP="0057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В случае если депутат является опекуном (попечителем), усыновителем несовершеннолетнего ребенка, то сведения в отношении данного ребенка подлежат представлению. </w:t>
      </w:r>
    </w:p>
    <w:p w:rsidR="00575C59" w:rsidRPr="00DE440D" w:rsidRDefault="00575C59" w:rsidP="0057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случае если супруга (супруг) депутата является опекуном (попечит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лем), усыновителем несовершеннолетнего ребенка, то сведения в отношении данного ребенка рекомендуется представить.</w:t>
      </w:r>
    </w:p>
    <w:p w:rsidR="00575C59" w:rsidRPr="00DE440D" w:rsidRDefault="00575C59" w:rsidP="0057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B722D0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невозможности по объективным причинам представить сведения о доходах, расходах, об имуществе и обязательствах имущественного характ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 xml:space="preserve">ра в отношении своей супруги (супруга), своих несовершеннолетних детей </w:t>
      </w:r>
      <w:r w:rsidR="002F62B1" w:rsidRPr="00DE440D">
        <w:rPr>
          <w:rFonts w:ascii="Times New Roman" w:hAnsi="Times New Roman" w:cs="Times New Roman"/>
          <w:sz w:val="28"/>
          <w:szCs w:val="28"/>
        </w:rPr>
        <w:t>депутату</w:t>
      </w:r>
      <w:r w:rsidRPr="00DE440D">
        <w:rPr>
          <w:rFonts w:ascii="Times New Roman" w:hAnsi="Times New Roman" w:cs="Times New Roman"/>
          <w:sz w:val="28"/>
          <w:szCs w:val="28"/>
        </w:rPr>
        <w:t xml:space="preserve"> следует обратиться с заявлением</w:t>
      </w:r>
      <w:r w:rsidR="00B722D0" w:rsidRPr="00DE440D">
        <w:rPr>
          <w:rFonts w:ascii="Times New Roman" w:hAnsi="Times New Roman" w:cs="Times New Roman"/>
          <w:sz w:val="28"/>
          <w:szCs w:val="28"/>
        </w:rPr>
        <w:t xml:space="preserve"> в представительный орган мун</w:t>
      </w:r>
      <w:r w:rsidR="00D762F8" w:rsidRPr="00DE440D">
        <w:rPr>
          <w:rFonts w:ascii="Times New Roman" w:hAnsi="Times New Roman" w:cs="Times New Roman"/>
          <w:sz w:val="28"/>
          <w:szCs w:val="28"/>
        </w:rPr>
        <w:t>и</w:t>
      </w:r>
      <w:r w:rsidR="00D762F8" w:rsidRPr="00DE440D">
        <w:rPr>
          <w:rFonts w:ascii="Times New Roman" w:hAnsi="Times New Roman" w:cs="Times New Roman"/>
          <w:sz w:val="28"/>
          <w:szCs w:val="28"/>
        </w:rPr>
        <w:lastRenderedPageBreak/>
        <w:t>ципального образования (либо обратиться с заявление</w:t>
      </w:r>
      <w:r w:rsidR="006A2CEC" w:rsidRPr="00DE440D">
        <w:rPr>
          <w:rFonts w:ascii="Times New Roman" w:hAnsi="Times New Roman" w:cs="Times New Roman"/>
          <w:sz w:val="28"/>
          <w:szCs w:val="28"/>
        </w:rPr>
        <w:t>м</w:t>
      </w:r>
      <w:r w:rsidR="00D762F8" w:rsidRPr="00DE440D">
        <w:rPr>
          <w:rFonts w:ascii="Times New Roman" w:hAnsi="Times New Roman" w:cs="Times New Roman"/>
          <w:sz w:val="28"/>
          <w:szCs w:val="28"/>
        </w:rPr>
        <w:t xml:space="preserve"> в порядке, устано</w:t>
      </w:r>
      <w:r w:rsidR="00D762F8" w:rsidRPr="00DE440D">
        <w:rPr>
          <w:rFonts w:ascii="Times New Roman" w:hAnsi="Times New Roman" w:cs="Times New Roman"/>
          <w:sz w:val="28"/>
          <w:szCs w:val="28"/>
        </w:rPr>
        <w:t>в</w:t>
      </w:r>
      <w:r w:rsidR="00D762F8" w:rsidRPr="00DE440D">
        <w:rPr>
          <w:rFonts w:ascii="Times New Roman" w:hAnsi="Times New Roman" w:cs="Times New Roman"/>
          <w:sz w:val="28"/>
          <w:szCs w:val="28"/>
        </w:rPr>
        <w:t>ленном представительным органом).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Заявление должно быть направлено до истечения срока, установленного для представления </w:t>
      </w:r>
      <w:r w:rsidR="006A0661" w:rsidRPr="00DE440D">
        <w:rPr>
          <w:rFonts w:ascii="Times New Roman" w:hAnsi="Times New Roman" w:cs="Times New Roman"/>
          <w:sz w:val="28"/>
          <w:szCs w:val="28"/>
        </w:rPr>
        <w:t>депутатом</w:t>
      </w:r>
      <w:r w:rsidRPr="00DE440D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</w:t>
      </w:r>
    </w:p>
    <w:p w:rsidR="00A53514" w:rsidRPr="00DE440D" w:rsidRDefault="00A53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514" w:rsidRPr="00DE440D" w:rsidRDefault="00A53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514" w:rsidRPr="00DE440D" w:rsidRDefault="00A53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rPr>
          <w:rFonts w:ascii="Times New Roman" w:hAnsi="Times New Roman" w:cs="Times New Roman"/>
          <w:sz w:val="28"/>
          <w:szCs w:val="28"/>
        </w:rPr>
        <w:sectPr w:rsidR="00751C6A" w:rsidRPr="00DE440D" w:rsidSect="00DD6E70">
          <w:pgSz w:w="11905" w:h="16838"/>
          <w:pgMar w:top="1134" w:right="850" w:bottom="1134" w:left="1701" w:header="0" w:footer="0" w:gutter="0"/>
          <w:pgNumType w:start="2"/>
          <w:cols w:space="720"/>
          <w:docGrid w:linePitch="299"/>
        </w:sect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440D">
        <w:rPr>
          <w:rFonts w:ascii="Times New Roman" w:hAnsi="Times New Roman" w:cs="Times New Roman"/>
          <w:b/>
          <w:sz w:val="32"/>
          <w:szCs w:val="32"/>
        </w:rPr>
        <w:lastRenderedPageBreak/>
        <w:t>II. Заполнение справки о доходах, расходах, об имуществе и обязательствах имущественного характера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EFA" w:rsidRPr="00DE440D" w:rsidRDefault="00751C6A" w:rsidP="00625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</w:t>
      </w:r>
      <w:r w:rsidR="006A2CEC" w:rsidRPr="00DE440D">
        <w:rPr>
          <w:rFonts w:ascii="Times New Roman" w:hAnsi="Times New Roman" w:cs="Times New Roman"/>
          <w:sz w:val="28"/>
          <w:szCs w:val="28"/>
        </w:rPr>
        <w:t>ента Российской Ф</w:t>
      </w:r>
      <w:r w:rsidR="006A2CEC" w:rsidRPr="00DE440D">
        <w:rPr>
          <w:rFonts w:ascii="Times New Roman" w:hAnsi="Times New Roman" w:cs="Times New Roman"/>
          <w:sz w:val="28"/>
          <w:szCs w:val="28"/>
        </w:rPr>
        <w:t>е</w:t>
      </w:r>
      <w:r w:rsidR="006A2CEC" w:rsidRPr="00DE440D">
        <w:rPr>
          <w:rFonts w:ascii="Times New Roman" w:hAnsi="Times New Roman" w:cs="Times New Roman"/>
          <w:sz w:val="28"/>
          <w:szCs w:val="28"/>
        </w:rPr>
        <w:t>дерации от 23.06.2014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Pr="00DE440D">
        <w:rPr>
          <w:rFonts w:ascii="Times New Roman" w:hAnsi="Times New Roman" w:cs="Times New Roman"/>
          <w:sz w:val="28"/>
          <w:szCs w:val="28"/>
        </w:rPr>
        <w:t xml:space="preserve"> 460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сении изменений в некоторые акты Президента Российской Федерации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(д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лее справка).</w:t>
      </w:r>
    </w:p>
    <w:p w:rsidR="00625EFA" w:rsidRPr="00DE440D" w:rsidRDefault="00625EFA" w:rsidP="00625E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заполняется собственноручно или с использованием специал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зированного программного обеспечения в порядке, установленном норм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тивными правовыми актами Российской Федерации. </w:t>
      </w:r>
      <w:r w:rsidR="009C1F4B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Специальное програм</w:t>
      </w:r>
      <w:r w:rsidR="009C1F4B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C1F4B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ное обеспечение </w:t>
      </w:r>
      <w:r w:rsidR="00783D13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C1F4B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 БК</w:t>
      </w:r>
      <w:r w:rsidR="00783D13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C1F4B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 информационные материалы по заполнению справок о доходах, расходах, об имуществе и обязательствах имущественного характера доступны на официальном сайте Президента Ро</w:t>
      </w:r>
      <w:r w:rsidR="009C1F4B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C1F4B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Федерации по адресу</w:t>
      </w:r>
      <w:r w:rsidR="00DE5D5F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http://www.kremli</w:t>
      </w:r>
      <w:r w:rsidR="00575C59" w:rsidRPr="00DE440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.ru/structure/additio</w:t>
      </w:r>
      <w:r w:rsidR="00A53514" w:rsidRPr="00DE440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al/12</w:t>
      </w:r>
      <w:r w:rsidR="009C1F4B" w:rsidRPr="00DE44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Собственноручное заполнение справки допускает возможность ее сам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стоятельного заполнения на персональном компьютере (с использованием текстовых редакторов) или иных печатных устройствах с последующим з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верением личной подписью на титульной стороне каждого листа. При этом следует контролировать соответствие заполняемой формы аутентичному те</w:t>
      </w:r>
      <w:r w:rsidRPr="00DE440D">
        <w:rPr>
          <w:rFonts w:ascii="Times New Roman" w:hAnsi="Times New Roman" w:cs="Times New Roman"/>
          <w:sz w:val="28"/>
          <w:szCs w:val="28"/>
        </w:rPr>
        <w:t>к</w:t>
      </w:r>
      <w:r w:rsidRPr="00DE440D">
        <w:rPr>
          <w:rFonts w:ascii="Times New Roman" w:hAnsi="Times New Roman" w:cs="Times New Roman"/>
          <w:sz w:val="28"/>
          <w:szCs w:val="28"/>
        </w:rPr>
        <w:t>сту приложения к Указу Президента Российской Федерации от 23</w:t>
      </w:r>
      <w:r w:rsidR="008537D7" w:rsidRPr="00DE440D">
        <w:rPr>
          <w:rFonts w:ascii="Times New Roman" w:hAnsi="Times New Roman" w:cs="Times New Roman"/>
          <w:sz w:val="28"/>
          <w:szCs w:val="28"/>
        </w:rPr>
        <w:t>.06.</w:t>
      </w:r>
      <w:r w:rsidRPr="00DE440D">
        <w:rPr>
          <w:rFonts w:ascii="Times New Roman" w:hAnsi="Times New Roman" w:cs="Times New Roman"/>
          <w:sz w:val="28"/>
          <w:szCs w:val="28"/>
        </w:rPr>
        <w:t xml:space="preserve">2014 </w:t>
      </w:r>
      <w:r w:rsidR="009C790C" w:rsidRPr="00DE440D">
        <w:rPr>
          <w:rFonts w:ascii="Times New Roman" w:hAnsi="Times New Roman" w:cs="Times New Roman"/>
          <w:sz w:val="28"/>
          <w:szCs w:val="28"/>
        </w:rPr>
        <w:t>№</w:t>
      </w:r>
      <w:r w:rsidR="009C1F4B" w:rsidRPr="00DE440D">
        <w:rPr>
          <w:rFonts w:ascii="Times New Roman" w:hAnsi="Times New Roman" w:cs="Times New Roman"/>
          <w:sz w:val="28"/>
          <w:szCs w:val="28"/>
        </w:rPr>
        <w:t xml:space="preserve"> 460.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90046D" w:rsidRPr="00DE440D" w:rsidRDefault="009004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заполнении титульного листа справки рекомендуется обратить вн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мание на следующее:</w:t>
      </w:r>
    </w:p>
    <w:p w:rsidR="00A53514" w:rsidRPr="00DE440D" w:rsidRDefault="00751C6A" w:rsidP="00CC6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а) фамилия, имя и отчество </w:t>
      </w:r>
      <w:r w:rsidR="00144642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>, представляющего сведения, указ</w:t>
      </w:r>
      <w:r w:rsidRPr="00DE440D">
        <w:rPr>
          <w:rFonts w:ascii="Times New Roman" w:hAnsi="Times New Roman" w:cs="Times New Roman"/>
          <w:sz w:val="28"/>
          <w:szCs w:val="28"/>
        </w:rPr>
        <w:t>ы</w:t>
      </w:r>
      <w:r w:rsidRPr="00DE440D">
        <w:rPr>
          <w:rFonts w:ascii="Times New Roman" w:hAnsi="Times New Roman" w:cs="Times New Roman"/>
          <w:sz w:val="28"/>
          <w:szCs w:val="28"/>
        </w:rPr>
        <w:t>ва</w:t>
      </w:r>
      <w:r w:rsidR="00C32F58" w:rsidRPr="00DE440D">
        <w:rPr>
          <w:rFonts w:ascii="Times New Roman" w:hAnsi="Times New Roman" w:cs="Times New Roman"/>
          <w:sz w:val="28"/>
          <w:szCs w:val="28"/>
        </w:rPr>
        <w:t>ю</w:t>
      </w:r>
      <w:r w:rsidRPr="00DE440D">
        <w:rPr>
          <w:rFonts w:ascii="Times New Roman" w:hAnsi="Times New Roman" w:cs="Times New Roman"/>
          <w:sz w:val="28"/>
          <w:szCs w:val="28"/>
        </w:rPr>
        <w:t>тся (в именительном, родительном, дательном падежах) полностью, без сокращений</w:t>
      </w:r>
      <w:r w:rsidR="008537D7" w:rsidRPr="00DE440D">
        <w:rPr>
          <w:rFonts w:ascii="Times New Roman" w:hAnsi="Times New Roman" w:cs="Times New Roman"/>
          <w:sz w:val="28"/>
          <w:szCs w:val="28"/>
        </w:rPr>
        <w:t>,</w:t>
      </w:r>
      <w:r w:rsidRPr="00DE440D">
        <w:rPr>
          <w:rFonts w:ascii="Times New Roman" w:hAnsi="Times New Roman" w:cs="Times New Roman"/>
          <w:sz w:val="28"/>
          <w:szCs w:val="28"/>
        </w:rPr>
        <w:t xml:space="preserve"> в соответствии с документом, удостоверяющим личность. Если сведения представляются в отношении члена семьи, то его фамилия, имя и отчество, указываемые непосредственно после подчеркивания типа родс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 xml:space="preserve">венных связей, приводятся в родительном падеже. Фамилия, имя, отчество, указываемые после слов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об имуществе, принадлежащем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="00CC6D08" w:rsidRPr="00DE440D">
        <w:rPr>
          <w:rFonts w:ascii="Times New Roman" w:hAnsi="Times New Roman" w:cs="Times New Roman"/>
          <w:sz w:val="28"/>
          <w:szCs w:val="28"/>
        </w:rPr>
        <w:t>, приводятся в д</w:t>
      </w:r>
      <w:r w:rsidR="00CC6D08" w:rsidRPr="00DE440D">
        <w:rPr>
          <w:rFonts w:ascii="Times New Roman" w:hAnsi="Times New Roman" w:cs="Times New Roman"/>
          <w:sz w:val="28"/>
          <w:szCs w:val="28"/>
        </w:rPr>
        <w:t>а</w:t>
      </w:r>
      <w:r w:rsidR="00CC6D08" w:rsidRPr="00DE440D">
        <w:rPr>
          <w:rFonts w:ascii="Times New Roman" w:hAnsi="Times New Roman" w:cs="Times New Roman"/>
          <w:sz w:val="28"/>
          <w:szCs w:val="28"/>
        </w:rPr>
        <w:t xml:space="preserve">тельном падеже. </w:t>
      </w:r>
      <w:r w:rsidR="00A53514" w:rsidRPr="00DE440D">
        <w:rPr>
          <w:rFonts w:ascii="Times New Roman" w:hAnsi="Times New Roman" w:cs="Times New Roman"/>
          <w:sz w:val="28"/>
          <w:szCs w:val="28"/>
        </w:rPr>
        <w:t>Для справок, заполняемых с использованием СПО «Справки БК», размещенного на официальном сайте Президента Российской Федер</w:t>
      </w:r>
      <w:r w:rsidR="00A53514" w:rsidRPr="00DE440D">
        <w:rPr>
          <w:rFonts w:ascii="Times New Roman" w:hAnsi="Times New Roman" w:cs="Times New Roman"/>
          <w:sz w:val="28"/>
          <w:szCs w:val="28"/>
        </w:rPr>
        <w:t>а</w:t>
      </w:r>
      <w:r w:rsidR="00A53514" w:rsidRPr="00DE440D">
        <w:rPr>
          <w:rFonts w:ascii="Times New Roman" w:hAnsi="Times New Roman" w:cs="Times New Roman"/>
          <w:sz w:val="28"/>
          <w:szCs w:val="28"/>
        </w:rPr>
        <w:t>ции, фамилия, имя и отчество</w:t>
      </w:r>
      <w:r w:rsidR="00CC6D08" w:rsidRPr="00DE440D">
        <w:rPr>
          <w:rFonts w:ascii="Times New Roman" w:hAnsi="Times New Roman" w:cs="Times New Roman"/>
          <w:sz w:val="28"/>
          <w:szCs w:val="28"/>
        </w:rPr>
        <w:t xml:space="preserve"> депутата и члена семьи указываю</w:t>
      </w:r>
      <w:r w:rsidR="00A53514" w:rsidRPr="00DE440D">
        <w:rPr>
          <w:rFonts w:ascii="Times New Roman" w:hAnsi="Times New Roman" w:cs="Times New Roman"/>
          <w:sz w:val="28"/>
          <w:szCs w:val="28"/>
        </w:rPr>
        <w:t>тся только в именительном</w:t>
      </w:r>
      <w:r w:rsidR="00CC6D08" w:rsidRPr="00DE440D">
        <w:rPr>
          <w:rFonts w:ascii="Times New Roman" w:hAnsi="Times New Roman" w:cs="Times New Roman"/>
          <w:sz w:val="28"/>
          <w:szCs w:val="28"/>
        </w:rPr>
        <w:t xml:space="preserve"> падеже;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б) дата рождения (год рождения) указывается в соответствии с записью в документе, удостоверяющем личность;</w:t>
      </w:r>
    </w:p>
    <w:p w:rsidR="00A53514" w:rsidRPr="00DE440D" w:rsidRDefault="00751C6A" w:rsidP="00CC6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в) место службы (работы) и занимаемая должность указыва</w:t>
      </w:r>
      <w:r w:rsidR="008537D7" w:rsidRPr="00DE440D">
        <w:rPr>
          <w:rFonts w:ascii="Times New Roman" w:hAnsi="Times New Roman" w:cs="Times New Roman"/>
          <w:sz w:val="28"/>
          <w:szCs w:val="28"/>
        </w:rPr>
        <w:t>ю</w:t>
      </w:r>
      <w:r w:rsidRPr="00DE440D">
        <w:rPr>
          <w:rFonts w:ascii="Times New Roman" w:hAnsi="Times New Roman" w:cs="Times New Roman"/>
          <w:sz w:val="28"/>
          <w:szCs w:val="28"/>
        </w:rPr>
        <w:t>тся в соо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ветствии с приказом о назначении и трудовым договором</w:t>
      </w:r>
      <w:r w:rsidR="00E73530" w:rsidRPr="00DE440D">
        <w:rPr>
          <w:rFonts w:ascii="Times New Roman" w:hAnsi="Times New Roman" w:cs="Times New Roman"/>
          <w:sz w:val="28"/>
          <w:szCs w:val="28"/>
        </w:rPr>
        <w:t xml:space="preserve">.В данной </w:t>
      </w:r>
      <w:r w:rsidR="00F80F88" w:rsidRPr="00DE440D">
        <w:rPr>
          <w:rFonts w:ascii="Times New Roman" w:hAnsi="Times New Roman" w:cs="Times New Roman"/>
          <w:sz w:val="28"/>
          <w:szCs w:val="28"/>
        </w:rPr>
        <w:t>граф</w:t>
      </w:r>
      <w:r w:rsidR="00F80F88" w:rsidRPr="00DE440D">
        <w:rPr>
          <w:rFonts w:ascii="Times New Roman" w:hAnsi="Times New Roman" w:cs="Times New Roman"/>
          <w:sz w:val="28"/>
          <w:szCs w:val="28"/>
        </w:rPr>
        <w:t>е</w:t>
      </w:r>
      <w:r w:rsidR="00C32F58" w:rsidRPr="00DE440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537D7" w:rsidRPr="00DE440D">
        <w:rPr>
          <w:rFonts w:ascii="Times New Roman" w:hAnsi="Times New Roman" w:cs="Times New Roman"/>
          <w:sz w:val="28"/>
          <w:szCs w:val="28"/>
        </w:rPr>
        <w:t>дается указание</w:t>
      </w:r>
      <w:r w:rsidR="00F80F88" w:rsidRPr="00DE440D">
        <w:rPr>
          <w:rFonts w:ascii="Times New Roman" w:hAnsi="Times New Roman" w:cs="Times New Roman"/>
          <w:sz w:val="28"/>
          <w:szCs w:val="28"/>
        </w:rPr>
        <w:t xml:space="preserve"> на</w:t>
      </w:r>
      <w:r w:rsidR="00D43FD9" w:rsidRPr="00DE440D">
        <w:rPr>
          <w:rFonts w:ascii="Times New Roman" w:hAnsi="Times New Roman" w:cs="Times New Roman"/>
          <w:sz w:val="28"/>
          <w:szCs w:val="28"/>
        </w:rPr>
        <w:t xml:space="preserve">замещение должности депутата представительного </w:t>
      </w:r>
      <w:r w:rsidR="00D43FD9" w:rsidRPr="00DE440D">
        <w:rPr>
          <w:rFonts w:ascii="Times New Roman" w:hAnsi="Times New Roman" w:cs="Times New Roman"/>
          <w:sz w:val="28"/>
          <w:szCs w:val="28"/>
        </w:rPr>
        <w:lastRenderedPageBreak/>
        <w:t>органа муниципального образования</w:t>
      </w:r>
      <w:r w:rsidR="001A26F5" w:rsidRPr="00DE440D">
        <w:rPr>
          <w:rFonts w:ascii="Times New Roman" w:hAnsi="Times New Roman" w:cs="Times New Roman"/>
          <w:sz w:val="28"/>
          <w:szCs w:val="28"/>
        </w:rPr>
        <w:t xml:space="preserve"> и</w:t>
      </w:r>
      <w:r w:rsidR="00F969D3" w:rsidRPr="00DE440D">
        <w:rPr>
          <w:rFonts w:ascii="Times New Roman" w:hAnsi="Times New Roman" w:cs="Times New Roman"/>
          <w:sz w:val="28"/>
          <w:szCs w:val="28"/>
        </w:rPr>
        <w:t>должност</w:t>
      </w:r>
      <w:r w:rsidR="001A26F5" w:rsidRPr="00DE440D">
        <w:rPr>
          <w:rFonts w:ascii="Times New Roman" w:hAnsi="Times New Roman" w:cs="Times New Roman"/>
          <w:sz w:val="28"/>
          <w:szCs w:val="28"/>
        </w:rPr>
        <w:t>и</w:t>
      </w:r>
      <w:r w:rsidR="00F80F88" w:rsidRPr="00DE440D">
        <w:rPr>
          <w:rFonts w:ascii="Times New Roman" w:hAnsi="Times New Roman" w:cs="Times New Roman"/>
          <w:sz w:val="28"/>
          <w:szCs w:val="28"/>
        </w:rPr>
        <w:t>, замещаем</w:t>
      </w:r>
      <w:r w:rsidR="001A26F5" w:rsidRPr="00DE440D">
        <w:rPr>
          <w:rFonts w:ascii="Times New Roman" w:hAnsi="Times New Roman" w:cs="Times New Roman"/>
          <w:sz w:val="28"/>
          <w:szCs w:val="28"/>
        </w:rPr>
        <w:t>ой</w:t>
      </w:r>
      <w:r w:rsidR="00F80F88" w:rsidRPr="00DE440D">
        <w:rPr>
          <w:rFonts w:ascii="Times New Roman" w:hAnsi="Times New Roman" w:cs="Times New Roman"/>
          <w:sz w:val="28"/>
          <w:szCs w:val="28"/>
        </w:rPr>
        <w:t xml:space="preserve"> в представ</w:t>
      </w:r>
      <w:r w:rsidR="00F80F88" w:rsidRPr="00DE440D">
        <w:rPr>
          <w:rFonts w:ascii="Times New Roman" w:hAnsi="Times New Roman" w:cs="Times New Roman"/>
          <w:sz w:val="28"/>
          <w:szCs w:val="28"/>
        </w:rPr>
        <w:t>и</w:t>
      </w:r>
      <w:r w:rsidR="00F80F88" w:rsidRPr="00DE440D">
        <w:rPr>
          <w:rFonts w:ascii="Times New Roman" w:hAnsi="Times New Roman" w:cs="Times New Roman"/>
          <w:sz w:val="28"/>
          <w:szCs w:val="28"/>
        </w:rPr>
        <w:t>тельном органе муниципального образования</w:t>
      </w:r>
      <w:r w:rsidR="001A26F5" w:rsidRPr="00DE440D">
        <w:rPr>
          <w:rFonts w:ascii="Times New Roman" w:hAnsi="Times New Roman" w:cs="Times New Roman"/>
          <w:sz w:val="28"/>
          <w:szCs w:val="28"/>
        </w:rPr>
        <w:t xml:space="preserve"> (если такая должность замещ</w:t>
      </w:r>
      <w:r w:rsidR="001A26F5" w:rsidRPr="00DE440D">
        <w:rPr>
          <w:rFonts w:ascii="Times New Roman" w:hAnsi="Times New Roman" w:cs="Times New Roman"/>
          <w:sz w:val="28"/>
          <w:szCs w:val="28"/>
        </w:rPr>
        <w:t>а</w:t>
      </w:r>
      <w:r w:rsidR="001A26F5" w:rsidRPr="00DE440D">
        <w:rPr>
          <w:rFonts w:ascii="Times New Roman" w:hAnsi="Times New Roman" w:cs="Times New Roman"/>
          <w:sz w:val="28"/>
          <w:szCs w:val="28"/>
        </w:rPr>
        <w:t>ется депутатом)</w:t>
      </w:r>
      <w:r w:rsidR="00CC6D08" w:rsidRPr="00DE440D">
        <w:rPr>
          <w:rFonts w:ascii="Times New Roman" w:hAnsi="Times New Roman" w:cs="Times New Roman"/>
          <w:sz w:val="28"/>
          <w:szCs w:val="28"/>
        </w:rPr>
        <w:t xml:space="preserve">. </w:t>
      </w:r>
      <w:r w:rsidR="00DF1DE2" w:rsidRPr="00DE440D">
        <w:rPr>
          <w:rFonts w:ascii="Times New Roman" w:hAnsi="Times New Roman" w:cs="Times New Roman"/>
          <w:sz w:val="28"/>
          <w:szCs w:val="28"/>
        </w:rPr>
        <w:t>П</w:t>
      </w:r>
      <w:r w:rsidR="00A53514" w:rsidRPr="00DE440D">
        <w:rPr>
          <w:rFonts w:ascii="Times New Roman" w:hAnsi="Times New Roman" w:cs="Times New Roman"/>
          <w:sz w:val="28"/>
          <w:szCs w:val="28"/>
        </w:rPr>
        <w:t>ри наличии нескольких мест работы на титульном листе указывается основное место работы, т.е. организация, в которой находится трудовая книжка;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г) адрес места регистрации указывается по состоянию на дату предста</w:t>
      </w:r>
      <w:r w:rsidRPr="00DE440D">
        <w:rPr>
          <w:rFonts w:ascii="Times New Roman" w:hAnsi="Times New Roman" w:cs="Times New Roman"/>
          <w:sz w:val="28"/>
          <w:szCs w:val="28"/>
        </w:rPr>
        <w:t>в</w:t>
      </w:r>
      <w:r w:rsidRPr="00DE440D">
        <w:rPr>
          <w:rFonts w:ascii="Times New Roman" w:hAnsi="Times New Roman" w:cs="Times New Roman"/>
          <w:sz w:val="28"/>
          <w:szCs w:val="28"/>
        </w:rPr>
        <w:t>ления справки на основании записи в паспорте или ином документе, по</w:t>
      </w:r>
      <w:r w:rsidRPr="00DE440D">
        <w:rPr>
          <w:rFonts w:ascii="Times New Roman" w:hAnsi="Times New Roman" w:cs="Times New Roman"/>
          <w:sz w:val="28"/>
          <w:szCs w:val="28"/>
        </w:rPr>
        <w:t>д</w:t>
      </w:r>
      <w:r w:rsidRPr="00DE440D">
        <w:rPr>
          <w:rFonts w:ascii="Times New Roman" w:hAnsi="Times New Roman" w:cs="Times New Roman"/>
          <w:sz w:val="28"/>
          <w:szCs w:val="28"/>
        </w:rPr>
        <w:t>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индекс). При наличии временной регис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рации ее адрес указывается в скобках. При отсутствии постоянной регистр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ции указывается временная (по паспорту). В случае</w:t>
      </w:r>
      <w:r w:rsidR="008537D7" w:rsidRPr="00DE440D">
        <w:rPr>
          <w:rFonts w:ascii="Times New Roman" w:hAnsi="Times New Roman" w:cs="Times New Roman"/>
          <w:sz w:val="28"/>
          <w:szCs w:val="28"/>
        </w:rPr>
        <w:t>,</w:t>
      </w:r>
      <w:r w:rsidRPr="00DE440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231B3" w:rsidRPr="00DE440D">
        <w:rPr>
          <w:rFonts w:ascii="Times New Roman" w:hAnsi="Times New Roman" w:cs="Times New Roman"/>
          <w:sz w:val="28"/>
          <w:szCs w:val="28"/>
        </w:rPr>
        <w:t>депутат</w:t>
      </w:r>
      <w:r w:rsidRPr="00DE440D">
        <w:rPr>
          <w:rFonts w:ascii="Times New Roman" w:hAnsi="Times New Roman" w:cs="Times New Roman"/>
          <w:sz w:val="28"/>
          <w:szCs w:val="28"/>
        </w:rPr>
        <w:t>, член его семьи не проживает по адресу места регистрации, в скобках указывается а</w:t>
      </w:r>
      <w:r w:rsidRPr="00DE440D">
        <w:rPr>
          <w:rFonts w:ascii="Times New Roman" w:hAnsi="Times New Roman" w:cs="Times New Roman"/>
          <w:sz w:val="28"/>
          <w:szCs w:val="28"/>
        </w:rPr>
        <w:t>д</w:t>
      </w:r>
      <w:r w:rsidRPr="00DE440D">
        <w:rPr>
          <w:rFonts w:ascii="Times New Roman" w:hAnsi="Times New Roman" w:cs="Times New Roman"/>
          <w:sz w:val="28"/>
          <w:szCs w:val="28"/>
        </w:rPr>
        <w:t>рес фактического проживания.</w:t>
      </w:r>
    </w:p>
    <w:p w:rsidR="00F36578" w:rsidRPr="00DE440D" w:rsidRDefault="00F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36578" w:rsidRPr="00DE440D">
          <w:pgSz w:w="11905" w:h="16838"/>
          <w:pgMar w:top="1134" w:right="850" w:bottom="1134" w:left="1701" w:header="0" w:footer="0" w:gutter="0"/>
          <w:cols w:space="720"/>
        </w:sectPr>
      </w:pP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440D">
        <w:rPr>
          <w:rFonts w:ascii="Times New Roman" w:hAnsi="Times New Roman" w:cs="Times New Roman"/>
          <w:b/>
          <w:sz w:val="32"/>
          <w:szCs w:val="32"/>
        </w:rPr>
        <w:t>Раздел 1. Сведения о доходах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2A0" w:rsidRPr="00DE440D" w:rsidRDefault="00751C6A" w:rsidP="00C66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При заполнении данного раздела справки не следует руководствоваться содержанием термина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доход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>, определенным в статье 41 Налогового коде</w:t>
      </w:r>
      <w:r w:rsidRPr="00DE440D">
        <w:rPr>
          <w:rFonts w:ascii="Times New Roman" w:hAnsi="Times New Roman" w:cs="Times New Roman"/>
          <w:sz w:val="28"/>
          <w:szCs w:val="28"/>
        </w:rPr>
        <w:t>к</w:t>
      </w:r>
      <w:r w:rsidRPr="00DE440D">
        <w:rPr>
          <w:rFonts w:ascii="Times New Roman" w:hAnsi="Times New Roman" w:cs="Times New Roman"/>
          <w:sz w:val="28"/>
          <w:szCs w:val="28"/>
        </w:rPr>
        <w:t>са Российской Федерации, поскольку в целях представления сведений о д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обязательствах имущественного характера под доходом следует понимать любые денежные поступления </w:t>
      </w:r>
      <w:r w:rsidR="006A0661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>, его супруги (супруга), несовершеннолетних детей в наличной или безналичной форме, имевшие место в отчетном периоде</w:t>
      </w:r>
      <w:r w:rsidR="00C662A0" w:rsidRPr="00DE440D">
        <w:rPr>
          <w:rFonts w:ascii="Times New Roman" w:hAnsi="Times New Roman" w:cs="Times New Roman"/>
          <w:sz w:val="28"/>
          <w:szCs w:val="28"/>
        </w:rPr>
        <w:t>. Полученные доходы, в том числе по основному месту работы</w:t>
      </w:r>
      <w:r w:rsidR="00CC6D08" w:rsidRPr="00DE440D">
        <w:rPr>
          <w:rFonts w:ascii="Times New Roman" w:hAnsi="Times New Roman" w:cs="Times New Roman"/>
          <w:sz w:val="28"/>
          <w:szCs w:val="28"/>
        </w:rPr>
        <w:t>,</w:t>
      </w:r>
      <w:r w:rsidR="00C662A0" w:rsidRPr="00DE440D">
        <w:rPr>
          <w:rFonts w:ascii="Times New Roman" w:hAnsi="Times New Roman" w:cs="Times New Roman"/>
          <w:sz w:val="28"/>
          <w:szCs w:val="28"/>
        </w:rPr>
        <w:t xml:space="preserve"> указываются без вычета налога на доходы физ</w:t>
      </w:r>
      <w:r w:rsidR="00C662A0" w:rsidRPr="00DE440D">
        <w:rPr>
          <w:rFonts w:ascii="Times New Roman" w:hAnsi="Times New Roman" w:cs="Times New Roman"/>
          <w:sz w:val="28"/>
          <w:szCs w:val="28"/>
        </w:rPr>
        <w:t>и</w:t>
      </w:r>
      <w:r w:rsidR="00C662A0" w:rsidRPr="00DE440D">
        <w:rPr>
          <w:rFonts w:ascii="Times New Roman" w:hAnsi="Times New Roman" w:cs="Times New Roman"/>
          <w:sz w:val="28"/>
          <w:szCs w:val="28"/>
        </w:rPr>
        <w:t>ческих лиц.</w:t>
      </w:r>
    </w:p>
    <w:p w:rsidR="00A53514" w:rsidRPr="00DE440D" w:rsidRDefault="00A53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Доход по основному месту работы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В данной строке указывается доход, полученный </w:t>
      </w:r>
      <w:r w:rsidR="005D6865" w:rsidRPr="00DE440D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386254" w:rsidRPr="00DE440D">
        <w:rPr>
          <w:rFonts w:ascii="Times New Roman" w:hAnsi="Times New Roman" w:cs="Times New Roman"/>
          <w:sz w:val="28"/>
          <w:szCs w:val="28"/>
        </w:rPr>
        <w:t>по месту р</w:t>
      </w:r>
      <w:r w:rsidR="00386254" w:rsidRPr="00DE440D">
        <w:rPr>
          <w:rFonts w:ascii="Times New Roman" w:hAnsi="Times New Roman" w:cs="Times New Roman"/>
          <w:sz w:val="28"/>
          <w:szCs w:val="28"/>
        </w:rPr>
        <w:t>а</w:t>
      </w:r>
      <w:r w:rsidR="00386254" w:rsidRPr="00DE440D">
        <w:rPr>
          <w:rFonts w:ascii="Times New Roman" w:hAnsi="Times New Roman" w:cs="Times New Roman"/>
          <w:sz w:val="28"/>
          <w:szCs w:val="28"/>
        </w:rPr>
        <w:t>боты</w:t>
      </w:r>
      <w:r w:rsidR="00F51CD8" w:rsidRPr="00DE440D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DE440D">
        <w:rPr>
          <w:rFonts w:ascii="Times New Roman" w:hAnsi="Times New Roman" w:cs="Times New Roman"/>
          <w:sz w:val="28"/>
          <w:szCs w:val="28"/>
        </w:rPr>
        <w:t>. Указанию подлежит общая сумма дохода, соде</w:t>
      </w:r>
      <w:r w:rsidRPr="00DE440D">
        <w:rPr>
          <w:rFonts w:ascii="Times New Roman" w:hAnsi="Times New Roman" w:cs="Times New Roman"/>
          <w:sz w:val="28"/>
          <w:szCs w:val="28"/>
        </w:rPr>
        <w:t>р</w:t>
      </w:r>
      <w:r w:rsidRPr="00DE440D">
        <w:rPr>
          <w:rFonts w:ascii="Times New Roman" w:hAnsi="Times New Roman" w:cs="Times New Roman"/>
          <w:sz w:val="28"/>
          <w:szCs w:val="28"/>
        </w:rPr>
        <w:t xml:space="preserve">жащаяся в справке </w:t>
      </w:r>
      <w:r w:rsidR="00F51CD8" w:rsidRPr="00DE440D">
        <w:rPr>
          <w:rFonts w:ascii="Times New Roman" w:hAnsi="Times New Roman" w:cs="Times New Roman"/>
          <w:sz w:val="28"/>
          <w:szCs w:val="28"/>
        </w:rPr>
        <w:t>№</w:t>
      </w:r>
      <w:r w:rsidRPr="00DE440D">
        <w:rPr>
          <w:rFonts w:ascii="Times New Roman" w:hAnsi="Times New Roman" w:cs="Times New Roman"/>
          <w:sz w:val="28"/>
          <w:szCs w:val="28"/>
        </w:rPr>
        <w:t xml:space="preserve"> 2-НДФЛ, выдаваемой </w:t>
      </w:r>
      <w:r w:rsidRPr="00DE440D">
        <w:rPr>
          <w:rFonts w:ascii="Times New Roman" w:hAnsi="Times New Roman" w:cs="Times New Roman"/>
          <w:b/>
          <w:sz w:val="28"/>
          <w:szCs w:val="28"/>
        </w:rPr>
        <w:t>по месту работы</w:t>
      </w:r>
      <w:r w:rsidRPr="00DE440D">
        <w:rPr>
          <w:rFonts w:ascii="Times New Roman" w:hAnsi="Times New Roman" w:cs="Times New Roman"/>
          <w:sz w:val="28"/>
          <w:szCs w:val="28"/>
        </w:rPr>
        <w:t xml:space="preserve"> (графа 5.1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Общая сумма дохода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>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том случае, если замещение должности</w:t>
      </w:r>
      <w:r w:rsidR="005D6865" w:rsidRPr="00DE440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4F35F3" w:rsidRPr="00DE440D">
        <w:rPr>
          <w:rFonts w:ascii="Times New Roman" w:hAnsi="Times New Roman" w:cs="Times New Roman"/>
          <w:sz w:val="28"/>
          <w:szCs w:val="28"/>
        </w:rPr>
        <w:t xml:space="preserve"> на постоянной пр</w:t>
      </w:r>
      <w:r w:rsidR="004F35F3" w:rsidRPr="00DE440D">
        <w:rPr>
          <w:rFonts w:ascii="Times New Roman" w:hAnsi="Times New Roman" w:cs="Times New Roman"/>
          <w:sz w:val="28"/>
          <w:szCs w:val="28"/>
        </w:rPr>
        <w:t>о</w:t>
      </w:r>
      <w:r w:rsidR="004F35F3" w:rsidRPr="00DE440D">
        <w:rPr>
          <w:rFonts w:ascii="Times New Roman" w:hAnsi="Times New Roman" w:cs="Times New Roman"/>
          <w:sz w:val="28"/>
          <w:szCs w:val="28"/>
        </w:rPr>
        <w:t>фессиональной основе</w:t>
      </w:r>
      <w:r w:rsidRPr="00DE440D">
        <w:rPr>
          <w:rFonts w:ascii="Times New Roman" w:hAnsi="Times New Roman" w:cs="Times New Roman"/>
          <w:sz w:val="28"/>
          <w:szCs w:val="28"/>
        </w:rPr>
        <w:t>состоялось в отчетном периоде (смена основного места работы), доход, полученный по предыдущему месту службы (работы), ук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зывается в строке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="008537D7"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ные доходы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. При этом в графе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="008537D7" w:rsidRPr="00DE440D">
        <w:rPr>
          <w:rFonts w:ascii="Times New Roman" w:hAnsi="Times New Roman" w:cs="Times New Roman"/>
          <w:sz w:val="28"/>
          <w:szCs w:val="28"/>
        </w:rPr>
        <w:t>В</w:t>
      </w:r>
      <w:r w:rsidRPr="00DE440D">
        <w:rPr>
          <w:rFonts w:ascii="Times New Roman" w:hAnsi="Times New Roman" w:cs="Times New Roman"/>
          <w:sz w:val="28"/>
          <w:szCs w:val="28"/>
        </w:rPr>
        <w:t>ид дохода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ется предыдущее место работы.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Доход от педагогической и научной деятельности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данной строке указывается сумма дохода от педагогической деятел</w:t>
      </w:r>
      <w:r w:rsidRPr="00DE440D">
        <w:rPr>
          <w:rFonts w:ascii="Times New Roman" w:hAnsi="Times New Roman" w:cs="Times New Roman"/>
          <w:sz w:val="28"/>
          <w:szCs w:val="28"/>
        </w:rPr>
        <w:t>ь</w:t>
      </w:r>
      <w:r w:rsidRPr="00DE440D">
        <w:rPr>
          <w:rFonts w:ascii="Times New Roman" w:hAnsi="Times New Roman" w:cs="Times New Roman"/>
          <w:sz w:val="28"/>
          <w:szCs w:val="28"/>
        </w:rPr>
        <w:t xml:space="preserve">ности (сумма дохода, содержащаяся в справке 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Pr="00DE440D">
        <w:rPr>
          <w:rFonts w:ascii="Times New Roman" w:hAnsi="Times New Roman" w:cs="Times New Roman"/>
          <w:sz w:val="28"/>
          <w:szCs w:val="28"/>
        </w:rPr>
        <w:t xml:space="preserve"> 2-НДФЛ, выданной по ме</w:t>
      </w:r>
      <w:r w:rsidRPr="00DE440D">
        <w:rPr>
          <w:rFonts w:ascii="Times New Roman" w:hAnsi="Times New Roman" w:cs="Times New Roman"/>
          <w:sz w:val="28"/>
          <w:szCs w:val="28"/>
        </w:rPr>
        <w:t>с</w:t>
      </w:r>
      <w:r w:rsidRPr="00DE440D">
        <w:rPr>
          <w:rFonts w:ascii="Times New Roman" w:hAnsi="Times New Roman" w:cs="Times New Roman"/>
          <w:sz w:val="28"/>
          <w:szCs w:val="28"/>
        </w:rPr>
        <w:t>ту преподавания) и дохода от научной деятельности (доходы, полученные по результатам заключенных договоров на выполнение НИОКР и оказание во</w:t>
      </w:r>
      <w:r w:rsidRPr="00DE440D">
        <w:rPr>
          <w:rFonts w:ascii="Times New Roman" w:hAnsi="Times New Roman" w:cs="Times New Roman"/>
          <w:sz w:val="28"/>
          <w:szCs w:val="28"/>
        </w:rPr>
        <w:t>з</w:t>
      </w:r>
      <w:r w:rsidRPr="00DE440D">
        <w:rPr>
          <w:rFonts w:ascii="Times New Roman" w:hAnsi="Times New Roman" w:cs="Times New Roman"/>
          <w:sz w:val="28"/>
          <w:szCs w:val="28"/>
        </w:rPr>
        <w:t>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Если педагогическая или научная деятельность являлась деятельностью по основному месту работы (например, супруга </w:t>
      </w:r>
      <w:r w:rsidR="00A20AC4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 xml:space="preserve"> в отчетном периоде работал</w:t>
      </w:r>
      <w:r w:rsidR="00A20AC4"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 xml:space="preserve"> преподавателем в образовательной организации), то сведения о п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лученных от нее доходах следует указывать в графе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Доход по основному месту работы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, а не в графе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Доход от педагогической и научной деятельн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сти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>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Доход от иной творческой деятельности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данной строке указывается сумма доходов, полученных в разных сф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рах творческой деятельности (технической, художественной, публицистич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 xml:space="preserve">ской и т.д.), включающих </w:t>
      </w:r>
      <w:r w:rsidR="00327719" w:rsidRPr="00DE440D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DE440D">
        <w:rPr>
          <w:rFonts w:ascii="Times New Roman" w:hAnsi="Times New Roman" w:cs="Times New Roman"/>
          <w:sz w:val="28"/>
          <w:szCs w:val="28"/>
        </w:rPr>
        <w:t>доход от создания литературных произвед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ний (их публикации), фоторабот для печати, произведений архитектуры и д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 xml:space="preserve">зайна, произведений скульптуры, аудиовизуальных произведений (видео-, </w:t>
      </w:r>
      <w:r w:rsidRPr="00DE440D">
        <w:rPr>
          <w:rFonts w:ascii="Times New Roman" w:hAnsi="Times New Roman" w:cs="Times New Roman"/>
          <w:sz w:val="28"/>
          <w:szCs w:val="28"/>
        </w:rPr>
        <w:lastRenderedPageBreak/>
        <w:t>теле- и кинофильмов), музыкальных произведений, гонорары за участие в съемках и т.д.</w:t>
      </w:r>
    </w:p>
    <w:p w:rsidR="00DD6E70" w:rsidRPr="00DE440D" w:rsidRDefault="00DD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данной строке указывается общая сумма доходов, полученных в о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четном периоде в виде процентов по любым вкладам в банках и иных кр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дитных организациях, вне зависимости от вида и валюты вклада.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Доход от вкладов, закрытых в отчетном периоде, также подлежит указ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нию.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Сведения о наличии соответствующих банковских счетов и вкладов ук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 xml:space="preserve">зываются в разделе 4 справки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Сведения о счетах в банках и иных кредитных организациях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>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 Доход, полученный в иностранной валюте, указывается в рублях по курсу Банка России на дату получения дохода. Сведения об официальных курсах валют на заданную дату, устанавливаемых Центральным банком Ро</w:t>
      </w:r>
      <w:r w:rsidRPr="00DE440D">
        <w:rPr>
          <w:rFonts w:ascii="Times New Roman" w:hAnsi="Times New Roman" w:cs="Times New Roman"/>
          <w:sz w:val="28"/>
          <w:szCs w:val="28"/>
        </w:rPr>
        <w:t>с</w:t>
      </w:r>
      <w:r w:rsidRPr="00DE440D">
        <w:rPr>
          <w:rFonts w:ascii="Times New Roman" w:hAnsi="Times New Roman" w:cs="Times New Roman"/>
          <w:sz w:val="28"/>
          <w:szCs w:val="28"/>
        </w:rPr>
        <w:t>сийской Федерации, доступны на официальном сайте Банка России по адр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су: http://www.cbr.ru/curre</w:t>
      </w:r>
      <w:r w:rsidR="00C662A0" w:rsidRPr="00DE44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440D">
        <w:rPr>
          <w:rFonts w:ascii="Times New Roman" w:hAnsi="Times New Roman" w:cs="Times New Roman"/>
          <w:sz w:val="28"/>
          <w:szCs w:val="28"/>
        </w:rPr>
        <w:t>cy_base/daily.aspx.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Не рекомендуется проводить какие-либо самостоятельные расчеты, п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скольку вероятно возникновение различного рода ошибок.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Особое внимание следует уделить хранению документов, связанных со счетами в банке или иной кредитной организации, закрытыми в период с о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четной даты до даты предст</w:t>
      </w:r>
      <w:r w:rsidR="00327719" w:rsidRPr="00DE440D">
        <w:rPr>
          <w:rFonts w:ascii="Times New Roman" w:hAnsi="Times New Roman" w:cs="Times New Roman"/>
          <w:sz w:val="28"/>
          <w:szCs w:val="28"/>
        </w:rPr>
        <w:t>авления сведений. В связи с тем</w:t>
      </w:r>
      <w:r w:rsidR="007338B2" w:rsidRPr="00DE440D">
        <w:rPr>
          <w:rFonts w:ascii="Times New Roman" w:hAnsi="Times New Roman" w:cs="Times New Roman"/>
          <w:sz w:val="28"/>
          <w:szCs w:val="28"/>
        </w:rPr>
        <w:t>,</w:t>
      </w:r>
      <w:r w:rsidRPr="00DE440D">
        <w:rPr>
          <w:rFonts w:ascii="Times New Roman" w:hAnsi="Times New Roman" w:cs="Times New Roman"/>
          <w:sz w:val="28"/>
          <w:szCs w:val="28"/>
        </w:rPr>
        <w:t xml:space="preserve"> что по состо</w:t>
      </w:r>
      <w:r w:rsidRPr="00DE440D">
        <w:rPr>
          <w:rFonts w:ascii="Times New Roman" w:hAnsi="Times New Roman" w:cs="Times New Roman"/>
          <w:sz w:val="28"/>
          <w:szCs w:val="28"/>
        </w:rPr>
        <w:t>я</w:t>
      </w:r>
      <w:r w:rsidRPr="00DE440D">
        <w:rPr>
          <w:rFonts w:ascii="Times New Roman" w:hAnsi="Times New Roman" w:cs="Times New Roman"/>
          <w:sz w:val="28"/>
          <w:szCs w:val="28"/>
        </w:rPr>
        <w:t>нию на 31 декабря отчетного года счет был открыт, но на момент заполнения справки счет закрыт, кредитная организация может отказать в предоставл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нии сведений, касающихся такого счета.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Доход от ценных бумаг и долей участия в коммерческих организ</w:t>
      </w:r>
      <w:r w:rsidRPr="00DE440D">
        <w:rPr>
          <w:rFonts w:ascii="Times New Roman" w:hAnsi="Times New Roman" w:cs="Times New Roman"/>
          <w:b/>
          <w:sz w:val="28"/>
          <w:szCs w:val="28"/>
        </w:rPr>
        <w:t>а</w:t>
      </w:r>
      <w:r w:rsidRPr="00DE440D">
        <w:rPr>
          <w:rFonts w:ascii="Times New Roman" w:hAnsi="Times New Roman" w:cs="Times New Roman"/>
          <w:b/>
          <w:sz w:val="28"/>
          <w:szCs w:val="28"/>
        </w:rPr>
        <w:t>циях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включающая</w:t>
      </w:r>
      <w:r w:rsidR="00327719" w:rsidRPr="00DE440D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DE440D">
        <w:rPr>
          <w:rFonts w:ascii="Times New Roman" w:hAnsi="Times New Roman" w:cs="Times New Roman"/>
          <w:sz w:val="28"/>
          <w:szCs w:val="28"/>
        </w:rPr>
        <w:t>: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а) дивиденды, полученные </w:t>
      </w:r>
      <w:r w:rsidR="001B196A" w:rsidRPr="00DE440D">
        <w:rPr>
          <w:rFonts w:ascii="Times New Roman" w:hAnsi="Times New Roman" w:cs="Times New Roman"/>
          <w:sz w:val="28"/>
          <w:szCs w:val="28"/>
        </w:rPr>
        <w:t>депутатом</w:t>
      </w:r>
      <w:r w:rsidRPr="00DE440D">
        <w:rPr>
          <w:rFonts w:ascii="Times New Roman" w:hAnsi="Times New Roman" w:cs="Times New Roman"/>
          <w:sz w:val="28"/>
          <w:szCs w:val="28"/>
        </w:rPr>
        <w:t xml:space="preserve">, членом его семьи </w:t>
      </w:r>
      <w:r w:rsidR="00595631" w:rsidRPr="00DE440D">
        <w:rPr>
          <w:rFonts w:ascii="Times New Roman" w:hAnsi="Times New Roman" w:cs="Times New Roman"/>
          <w:sz w:val="28"/>
          <w:szCs w:val="28"/>
        </w:rPr>
        <w:t>–</w:t>
      </w:r>
      <w:r w:rsidRPr="00DE440D">
        <w:rPr>
          <w:rFonts w:ascii="Times New Roman" w:hAnsi="Times New Roman" w:cs="Times New Roman"/>
          <w:sz w:val="28"/>
          <w:szCs w:val="28"/>
        </w:rPr>
        <w:t xml:space="preserve">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</w:t>
      </w:r>
      <w:r w:rsidRPr="00DE440D">
        <w:rPr>
          <w:rFonts w:ascii="Times New Roman" w:hAnsi="Times New Roman" w:cs="Times New Roman"/>
          <w:sz w:val="28"/>
          <w:szCs w:val="28"/>
        </w:rPr>
        <w:t>к</w:t>
      </w:r>
      <w:r w:rsidRPr="00DE440D">
        <w:rPr>
          <w:rFonts w:ascii="Times New Roman" w:hAnsi="Times New Roman" w:cs="Times New Roman"/>
          <w:sz w:val="28"/>
          <w:szCs w:val="28"/>
        </w:rPr>
        <w:t>циям), по принадлежащим акционеру (участнику) акциям (долям) пропо</w:t>
      </w:r>
      <w:r w:rsidRPr="00DE440D">
        <w:rPr>
          <w:rFonts w:ascii="Times New Roman" w:hAnsi="Times New Roman" w:cs="Times New Roman"/>
          <w:sz w:val="28"/>
          <w:szCs w:val="28"/>
        </w:rPr>
        <w:t>р</w:t>
      </w:r>
      <w:r w:rsidRPr="00DE440D">
        <w:rPr>
          <w:rFonts w:ascii="Times New Roman" w:hAnsi="Times New Roman" w:cs="Times New Roman"/>
          <w:sz w:val="28"/>
          <w:szCs w:val="28"/>
        </w:rPr>
        <w:t>ционально долям акционеров (участников) в уставном (складочном) капитале этой организации;</w:t>
      </w:r>
    </w:p>
    <w:p w:rsidR="00C662A0" w:rsidRPr="00DE440D" w:rsidRDefault="00751C6A" w:rsidP="00C66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б) </w:t>
      </w:r>
      <w:r w:rsidR="00C662A0" w:rsidRPr="00DE440D">
        <w:rPr>
          <w:rFonts w:ascii="Times New Roman" w:hAnsi="Times New Roman" w:cs="Times New Roman"/>
          <w:sz w:val="28"/>
          <w:szCs w:val="28"/>
        </w:rPr>
        <w:t>доход от операций с ценными бумагами, в том числе доход от пог</w:t>
      </w:r>
      <w:r w:rsidR="00C662A0" w:rsidRPr="00DE440D">
        <w:rPr>
          <w:rFonts w:ascii="Times New Roman" w:hAnsi="Times New Roman" w:cs="Times New Roman"/>
          <w:sz w:val="28"/>
          <w:szCs w:val="28"/>
        </w:rPr>
        <w:t>а</w:t>
      </w:r>
      <w:r w:rsidR="00C662A0" w:rsidRPr="00DE440D">
        <w:rPr>
          <w:rFonts w:ascii="Times New Roman" w:hAnsi="Times New Roman" w:cs="Times New Roman"/>
          <w:sz w:val="28"/>
          <w:szCs w:val="28"/>
        </w:rPr>
        <w:t xml:space="preserve">шения сберегательных сертификатов, который выражается в величине суммы финансового результата. Нулевой или отрицательный доход (нулевой или </w:t>
      </w:r>
      <w:r w:rsidR="00C662A0" w:rsidRPr="00DE440D">
        <w:rPr>
          <w:rFonts w:ascii="Times New Roman" w:hAnsi="Times New Roman" w:cs="Times New Roman"/>
          <w:sz w:val="28"/>
          <w:szCs w:val="28"/>
        </w:rPr>
        <w:lastRenderedPageBreak/>
        <w:t>отрицательный финансовый результат) в справке не указывается. Сами це</w:t>
      </w:r>
      <w:r w:rsidR="00C662A0" w:rsidRPr="00DE440D">
        <w:rPr>
          <w:rFonts w:ascii="Times New Roman" w:hAnsi="Times New Roman" w:cs="Times New Roman"/>
          <w:sz w:val="28"/>
          <w:szCs w:val="28"/>
        </w:rPr>
        <w:t>н</w:t>
      </w:r>
      <w:r w:rsidR="00C662A0" w:rsidRPr="00DE440D">
        <w:rPr>
          <w:rFonts w:ascii="Times New Roman" w:hAnsi="Times New Roman" w:cs="Times New Roman"/>
          <w:sz w:val="28"/>
          <w:szCs w:val="28"/>
        </w:rPr>
        <w:t>ные бумаги указываются в разделе 5 справки «Сведе</w:t>
      </w:r>
      <w:r w:rsidR="00831EDD" w:rsidRPr="00DE440D">
        <w:rPr>
          <w:rFonts w:ascii="Times New Roman" w:hAnsi="Times New Roman" w:cs="Times New Roman"/>
          <w:sz w:val="28"/>
          <w:szCs w:val="28"/>
        </w:rPr>
        <w:t xml:space="preserve">ния о ценных бумагах» (в случае </w:t>
      </w:r>
      <w:r w:rsidR="00C662A0" w:rsidRPr="00DE440D">
        <w:rPr>
          <w:rFonts w:ascii="Times New Roman" w:hAnsi="Times New Roman" w:cs="Times New Roman"/>
          <w:sz w:val="28"/>
          <w:szCs w:val="28"/>
        </w:rPr>
        <w:t>если по состоянию на отчетную дату депутат, член его семьи обл</w:t>
      </w:r>
      <w:r w:rsidR="00C662A0" w:rsidRPr="00DE440D">
        <w:rPr>
          <w:rFonts w:ascii="Times New Roman" w:hAnsi="Times New Roman" w:cs="Times New Roman"/>
          <w:sz w:val="28"/>
          <w:szCs w:val="28"/>
        </w:rPr>
        <w:t>а</w:t>
      </w:r>
      <w:r w:rsidR="00C662A0" w:rsidRPr="00DE440D">
        <w:rPr>
          <w:rFonts w:ascii="Times New Roman" w:hAnsi="Times New Roman" w:cs="Times New Roman"/>
          <w:sz w:val="28"/>
          <w:szCs w:val="28"/>
        </w:rPr>
        <w:t>дал такими бумагами).</w:t>
      </w:r>
    </w:p>
    <w:p w:rsidR="00C662A0" w:rsidRPr="00DE440D" w:rsidRDefault="00C662A0" w:rsidP="00C66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 w:rsidP="00C662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Иные доходы</w:t>
      </w:r>
    </w:p>
    <w:p w:rsidR="00C662A0" w:rsidRPr="00DE440D" w:rsidRDefault="00C662A0" w:rsidP="00C662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969" w:rsidRPr="00DE440D" w:rsidRDefault="003D2969" w:rsidP="00980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 В данной строке указываются доходы, котор</w:t>
      </w:r>
      <w:r w:rsidR="00C2351A" w:rsidRPr="00DE440D">
        <w:rPr>
          <w:rFonts w:ascii="Times New Roman" w:hAnsi="Times New Roman" w:cs="Times New Roman"/>
          <w:sz w:val="28"/>
          <w:szCs w:val="28"/>
        </w:rPr>
        <w:t>ые не были отражены в строках 1–</w:t>
      </w:r>
      <w:r w:rsidRPr="00DE440D">
        <w:rPr>
          <w:rFonts w:ascii="Times New Roman" w:hAnsi="Times New Roman" w:cs="Times New Roman"/>
          <w:sz w:val="28"/>
          <w:szCs w:val="28"/>
        </w:rPr>
        <w:t xml:space="preserve">5 справки. </w:t>
      </w:r>
    </w:p>
    <w:p w:rsidR="003D2969" w:rsidRPr="00DE440D" w:rsidRDefault="003D2969" w:rsidP="00980CDB">
      <w:pPr>
        <w:pStyle w:val="ConsPlusNormal"/>
        <w:ind w:firstLine="540"/>
        <w:jc w:val="both"/>
        <w:rPr>
          <w:color w:val="000000"/>
          <w:sz w:val="23"/>
          <w:szCs w:val="23"/>
        </w:rPr>
      </w:pPr>
      <w:r w:rsidRPr="00DE44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 xml:space="preserve">ак, например, в строке </w:t>
      </w:r>
      <w:r w:rsidR="00C2351A" w:rsidRPr="00DE440D">
        <w:rPr>
          <w:rFonts w:ascii="Times New Roman" w:hAnsi="Times New Roman" w:cs="Times New Roman"/>
          <w:sz w:val="28"/>
          <w:szCs w:val="28"/>
        </w:rPr>
        <w:t>«И</w:t>
      </w:r>
      <w:r w:rsidRPr="00DE440D">
        <w:rPr>
          <w:rFonts w:ascii="Times New Roman" w:hAnsi="Times New Roman" w:cs="Times New Roman"/>
          <w:sz w:val="28"/>
          <w:szCs w:val="28"/>
        </w:rPr>
        <w:t>ные доходы</w:t>
      </w:r>
      <w:r w:rsidR="00C2351A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могут быть указаны: </w:t>
      </w:r>
    </w:p>
    <w:p w:rsidR="003D2969" w:rsidRPr="00DE440D" w:rsidRDefault="003D2969" w:rsidP="00980CDB">
      <w:pPr>
        <w:pStyle w:val="Pa12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 xml:space="preserve">1) пенсия; </w:t>
      </w:r>
    </w:p>
    <w:p w:rsidR="003D2969" w:rsidRPr="00DE440D" w:rsidRDefault="003D2969" w:rsidP="00980CDB">
      <w:pPr>
        <w:pStyle w:val="Pa12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>2) доплаты к пенсиям, выплачиваемые в соответствии с законод</w:t>
      </w:r>
      <w:r w:rsidRPr="00DE440D">
        <w:rPr>
          <w:i/>
          <w:color w:val="000000"/>
          <w:sz w:val="28"/>
          <w:szCs w:val="28"/>
        </w:rPr>
        <w:t>а</w:t>
      </w:r>
      <w:r w:rsidRPr="00DE440D">
        <w:rPr>
          <w:i/>
          <w:color w:val="000000"/>
          <w:sz w:val="28"/>
          <w:szCs w:val="28"/>
        </w:rPr>
        <w:t>тельством Российской Федерации и законодательством субъектов Росси</w:t>
      </w:r>
      <w:r w:rsidRPr="00DE440D">
        <w:rPr>
          <w:i/>
          <w:color w:val="000000"/>
          <w:sz w:val="28"/>
          <w:szCs w:val="28"/>
        </w:rPr>
        <w:t>й</w:t>
      </w:r>
      <w:r w:rsidRPr="00DE440D">
        <w:rPr>
          <w:i/>
          <w:color w:val="000000"/>
          <w:sz w:val="28"/>
          <w:szCs w:val="28"/>
        </w:rPr>
        <w:t xml:space="preserve">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3D2969" w:rsidRPr="00DE440D" w:rsidRDefault="003D2969" w:rsidP="00980CDB">
      <w:pPr>
        <w:pStyle w:val="Pa12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>3) все виды пособий (пособие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</w:t>
      </w:r>
      <w:r w:rsidRPr="00DE440D">
        <w:rPr>
          <w:i/>
          <w:color w:val="000000"/>
          <w:sz w:val="28"/>
          <w:szCs w:val="28"/>
        </w:rPr>
        <w:t>е</w:t>
      </w:r>
      <w:r w:rsidRPr="00DE440D">
        <w:rPr>
          <w:i/>
          <w:color w:val="000000"/>
          <w:sz w:val="28"/>
          <w:szCs w:val="28"/>
        </w:rPr>
        <w:t>менное пособие при рождении ребенка, ежемесячное пособие по уходу за р</w:t>
      </w:r>
      <w:r w:rsidRPr="00DE440D">
        <w:rPr>
          <w:i/>
          <w:color w:val="000000"/>
          <w:sz w:val="28"/>
          <w:szCs w:val="28"/>
        </w:rPr>
        <w:t>е</w:t>
      </w:r>
      <w:r w:rsidRPr="00DE440D">
        <w:rPr>
          <w:i/>
          <w:color w:val="000000"/>
          <w:sz w:val="28"/>
          <w:szCs w:val="28"/>
        </w:rPr>
        <w:t xml:space="preserve">бенком, социальное пособие на погребение и др.), если данные выплаты не были включены в справку 2-НДФЛ, выдаваемую по месту службы (работы); </w:t>
      </w:r>
    </w:p>
    <w:p w:rsidR="003D2969" w:rsidRPr="00DE440D" w:rsidRDefault="003D2969" w:rsidP="00980CDB">
      <w:pPr>
        <w:pStyle w:val="Pa12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 xml:space="preserve">4) государственный сертификат на материнский (семейный) капитал (в случае если в отчетном периоде данный сертификат либо его часть был реализован); </w:t>
      </w:r>
    </w:p>
    <w:p w:rsidR="003D2969" w:rsidRPr="00DE440D" w:rsidRDefault="003D2969" w:rsidP="00980CDB">
      <w:pPr>
        <w:pStyle w:val="Pa12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 xml:space="preserve">5) алименты; </w:t>
      </w:r>
    </w:p>
    <w:p w:rsidR="003D2969" w:rsidRPr="00DE440D" w:rsidRDefault="003D2969" w:rsidP="00980CDB">
      <w:pPr>
        <w:pStyle w:val="Pa12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 xml:space="preserve">6) стипендия; </w:t>
      </w:r>
    </w:p>
    <w:p w:rsidR="00C662A0" w:rsidRPr="00DE440D" w:rsidRDefault="003D2969" w:rsidP="00980CD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7) единовременная субсидия на приобретение жилого помещения (в случае если в отчетном периоде денежные средства перечислены со счета № 40302 на счет продавца) и иные аналогичные выплаты, например дене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ные средства, полученные участником накопительно-ипотечной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</w:t>
      </w:r>
      <w:r w:rsidR="00492DEF"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либо его супруга (супруги) перечислены денежные средства данной выпл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ты);</w:t>
      </w:r>
    </w:p>
    <w:p w:rsidR="003D2969" w:rsidRPr="00DE440D" w:rsidRDefault="003D2969" w:rsidP="00980CDB">
      <w:pPr>
        <w:pStyle w:val="Pa11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>8) доходы, полученные от сдачи в аренду или иного использования н</w:t>
      </w:r>
      <w:r w:rsidRPr="00DE440D">
        <w:rPr>
          <w:i/>
          <w:color w:val="000000"/>
          <w:sz w:val="28"/>
          <w:szCs w:val="28"/>
        </w:rPr>
        <w:t>е</w:t>
      </w:r>
      <w:r w:rsidRPr="00DE440D">
        <w:rPr>
          <w:i/>
          <w:color w:val="000000"/>
          <w:sz w:val="28"/>
          <w:szCs w:val="28"/>
        </w:rPr>
        <w:t>движимого имущества, транспортных средств, в том числе доходы, пол</w:t>
      </w:r>
      <w:r w:rsidRPr="00DE440D">
        <w:rPr>
          <w:i/>
          <w:color w:val="000000"/>
          <w:sz w:val="28"/>
          <w:szCs w:val="28"/>
        </w:rPr>
        <w:t>у</w:t>
      </w:r>
      <w:r w:rsidRPr="00DE440D">
        <w:rPr>
          <w:i/>
          <w:color w:val="000000"/>
          <w:sz w:val="28"/>
          <w:szCs w:val="28"/>
        </w:rPr>
        <w:t xml:space="preserve">ченные от имущества, переданного в доверительное управление (траст); </w:t>
      </w:r>
    </w:p>
    <w:p w:rsidR="003D2969" w:rsidRPr="00DE440D" w:rsidRDefault="003D2969" w:rsidP="00980CD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9) доходы от реализации недвижимого имущества, транспортных средств и иного имущества, в том числе в случае продажи указанного им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щества членам семьи или иным родственникам. При этом рекомендуется указать вид и адрес проданного недвижимого имущества, вид и марку пр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данного транспортного средства (в том числе в случае зачета стоимости 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старого транспортного средства в стоимость при покупке нового по дог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ворам «трейд-ин».</w:t>
      </w:r>
    </w:p>
    <w:p w:rsidR="003D2969" w:rsidRPr="00DE440D" w:rsidRDefault="003D2969" w:rsidP="00980CD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Например, </w:t>
      </w:r>
      <w:r w:rsidR="00980CDB"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депутат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, член его семьи приобрел в отчетном году в авт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салоне новый автомобиль за 900,0 тыс. руб., при этом в ходе покупки авт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салон оценил имевшийся у </w:t>
      </w:r>
      <w:r w:rsidR="00980CDB"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члена его семьи старый автомобиль в 300,0 тыс. руб. и учел данные средства в качестве взноса при покупке нового автомобиля. Оставшуюся сумму </w:t>
      </w:r>
      <w:r w:rsidR="00980CDB"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депутат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, член его семьи выплатил автос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лону. Сумма в размере 300,0 тыс. руб. является доходом и подлежит указ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нию в строке «Иные доходы»);</w:t>
      </w:r>
    </w:p>
    <w:p w:rsidR="003D2969" w:rsidRPr="00DE440D" w:rsidRDefault="003D2969" w:rsidP="00C2351A">
      <w:pPr>
        <w:pStyle w:val="Default"/>
        <w:ind w:firstLine="709"/>
        <w:jc w:val="both"/>
        <w:rPr>
          <w:i/>
          <w:sz w:val="28"/>
          <w:szCs w:val="28"/>
        </w:rPr>
      </w:pPr>
      <w:r w:rsidRPr="00DE440D">
        <w:rPr>
          <w:i/>
          <w:sz w:val="28"/>
          <w:szCs w:val="28"/>
        </w:rPr>
        <w:t xml:space="preserve">10) доходы по трудовым </w:t>
      </w:r>
      <w:r w:rsidR="00C2351A" w:rsidRPr="00DE440D">
        <w:rPr>
          <w:i/>
          <w:sz w:val="28"/>
          <w:szCs w:val="28"/>
        </w:rPr>
        <w:t xml:space="preserve">договорам по совместительству. </w:t>
      </w:r>
      <w:r w:rsidRPr="00DE440D">
        <w:rPr>
          <w:i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3D2969" w:rsidRPr="00DE440D" w:rsidRDefault="003D2969" w:rsidP="00980CDB">
      <w:pPr>
        <w:pStyle w:val="Pa11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 xml:space="preserve">11) 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 </w:t>
      </w:r>
    </w:p>
    <w:p w:rsidR="003D2969" w:rsidRPr="00DE440D" w:rsidRDefault="003D2969" w:rsidP="00980CDB">
      <w:pPr>
        <w:pStyle w:val="Pa11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>12</w:t>
      </w:r>
      <w:r w:rsidR="00C2351A" w:rsidRPr="00DE440D">
        <w:rPr>
          <w:i/>
          <w:color w:val="000000"/>
          <w:sz w:val="28"/>
          <w:szCs w:val="28"/>
        </w:rPr>
        <w:t>) вознаграждения по гражданско-</w:t>
      </w:r>
      <w:r w:rsidRPr="00DE440D">
        <w:rPr>
          <w:i/>
          <w:color w:val="000000"/>
          <w:sz w:val="28"/>
          <w:szCs w:val="28"/>
        </w:rPr>
        <w:t>правовым договорам, если данный доход не указан в строке 2 настоящего раздела справки. При этом рекоме</w:t>
      </w:r>
      <w:r w:rsidRPr="00DE440D">
        <w:rPr>
          <w:i/>
          <w:color w:val="000000"/>
          <w:sz w:val="28"/>
          <w:szCs w:val="28"/>
        </w:rPr>
        <w:t>н</w:t>
      </w:r>
      <w:r w:rsidRPr="00DE440D">
        <w:rPr>
          <w:i/>
          <w:color w:val="000000"/>
          <w:sz w:val="28"/>
          <w:szCs w:val="28"/>
        </w:rPr>
        <w:t xml:space="preserve">дуется указать наименование и юридический адрес организации, от которой был получен доход; </w:t>
      </w:r>
    </w:p>
    <w:p w:rsidR="003D2969" w:rsidRPr="00DE440D" w:rsidRDefault="003D2969" w:rsidP="00980CDB">
      <w:pPr>
        <w:pStyle w:val="Pa11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>13) доходы, полученные от использования трубопроводов, линий эле</w:t>
      </w:r>
      <w:r w:rsidRPr="00DE440D">
        <w:rPr>
          <w:i/>
          <w:color w:val="000000"/>
          <w:sz w:val="28"/>
          <w:szCs w:val="28"/>
        </w:rPr>
        <w:t>к</w:t>
      </w:r>
      <w:r w:rsidRPr="00DE440D">
        <w:rPr>
          <w:i/>
          <w:color w:val="000000"/>
          <w:sz w:val="28"/>
          <w:szCs w:val="28"/>
        </w:rPr>
        <w:t>т</w:t>
      </w:r>
      <w:r w:rsidR="00C2351A" w:rsidRPr="00DE440D">
        <w:rPr>
          <w:i/>
          <w:color w:val="000000"/>
          <w:sz w:val="28"/>
          <w:szCs w:val="28"/>
        </w:rPr>
        <w:t>ропередачи (ЛЭП), линий оптико-</w:t>
      </w:r>
      <w:r w:rsidRPr="00DE440D">
        <w:rPr>
          <w:i/>
          <w:color w:val="000000"/>
          <w:sz w:val="28"/>
          <w:szCs w:val="28"/>
        </w:rPr>
        <w:t>волоконной и (или) беспроводной связи, иных средств связи, включая компьютерные сети (в случае наличия дохода от использования указанных объектов соответствующие объекты необх</w:t>
      </w:r>
      <w:r w:rsidRPr="00DE440D">
        <w:rPr>
          <w:i/>
          <w:color w:val="000000"/>
          <w:sz w:val="28"/>
          <w:szCs w:val="28"/>
        </w:rPr>
        <w:t>о</w:t>
      </w:r>
      <w:r w:rsidRPr="00DE440D">
        <w:rPr>
          <w:i/>
          <w:color w:val="000000"/>
          <w:sz w:val="28"/>
          <w:szCs w:val="28"/>
        </w:rPr>
        <w:t>димо указать в разделе 3.1 «Недвижимое имущество» в строке «Иное н</w:t>
      </w:r>
      <w:r w:rsidRPr="00DE440D">
        <w:rPr>
          <w:i/>
          <w:color w:val="000000"/>
          <w:sz w:val="28"/>
          <w:szCs w:val="28"/>
        </w:rPr>
        <w:t>е</w:t>
      </w:r>
      <w:r w:rsidRPr="00DE440D">
        <w:rPr>
          <w:i/>
          <w:color w:val="000000"/>
          <w:sz w:val="28"/>
          <w:szCs w:val="28"/>
        </w:rPr>
        <w:t xml:space="preserve">движимое имущество»); </w:t>
      </w:r>
    </w:p>
    <w:p w:rsidR="003D2969" w:rsidRPr="00DE440D" w:rsidRDefault="003D2969" w:rsidP="00980CDB">
      <w:pPr>
        <w:pStyle w:val="Pa11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 xml:space="preserve">14) проценты по долговым обязательствам; </w:t>
      </w:r>
    </w:p>
    <w:p w:rsidR="003D2969" w:rsidRPr="00DE440D" w:rsidRDefault="003D2969" w:rsidP="00980CDB">
      <w:pPr>
        <w:pStyle w:val="Pa11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>15) денежные средства, полученные в порядке дарения или наследов</w:t>
      </w:r>
      <w:r w:rsidRPr="00DE440D">
        <w:rPr>
          <w:i/>
          <w:color w:val="000000"/>
          <w:sz w:val="28"/>
          <w:szCs w:val="28"/>
        </w:rPr>
        <w:t>а</w:t>
      </w:r>
      <w:r w:rsidRPr="00DE440D">
        <w:rPr>
          <w:i/>
          <w:color w:val="000000"/>
          <w:sz w:val="28"/>
          <w:szCs w:val="28"/>
        </w:rPr>
        <w:t xml:space="preserve">ния; </w:t>
      </w:r>
    </w:p>
    <w:p w:rsidR="003D2969" w:rsidRPr="00DE440D" w:rsidRDefault="003D2969" w:rsidP="00980CDB">
      <w:pPr>
        <w:pStyle w:val="Pa11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 xml:space="preserve">16) возмещение вреда, причиненного увечьем или иным повреждением здоровья; </w:t>
      </w:r>
    </w:p>
    <w:p w:rsidR="003D2969" w:rsidRPr="00DE440D" w:rsidRDefault="003D2969" w:rsidP="00980CDB">
      <w:pPr>
        <w:pStyle w:val="Pa11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>17) выплаты, связанные с гибелью (смертью), выплаченные наследн</w:t>
      </w:r>
      <w:r w:rsidRPr="00DE440D">
        <w:rPr>
          <w:i/>
          <w:color w:val="000000"/>
          <w:sz w:val="28"/>
          <w:szCs w:val="28"/>
        </w:rPr>
        <w:t>и</w:t>
      </w:r>
      <w:r w:rsidRPr="00DE440D">
        <w:rPr>
          <w:i/>
          <w:color w:val="000000"/>
          <w:sz w:val="28"/>
          <w:szCs w:val="28"/>
        </w:rPr>
        <w:t xml:space="preserve">кам; </w:t>
      </w:r>
    </w:p>
    <w:p w:rsidR="003D2969" w:rsidRPr="00DE440D" w:rsidRDefault="003D2969" w:rsidP="00980CDB">
      <w:pPr>
        <w:pStyle w:val="Pa11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>18) страховые выплаты при наступлении страхового случая, иные св</w:t>
      </w:r>
      <w:r w:rsidRPr="00DE440D">
        <w:rPr>
          <w:i/>
          <w:color w:val="000000"/>
          <w:sz w:val="28"/>
          <w:szCs w:val="28"/>
        </w:rPr>
        <w:t>я</w:t>
      </w:r>
      <w:r w:rsidRPr="00DE440D">
        <w:rPr>
          <w:i/>
          <w:color w:val="000000"/>
          <w:sz w:val="28"/>
          <w:szCs w:val="28"/>
        </w:rPr>
        <w:t>занные с этим выплаты, например неустойка за просрочку исполнения об</w:t>
      </w:r>
      <w:r w:rsidRPr="00DE440D">
        <w:rPr>
          <w:i/>
          <w:color w:val="000000"/>
          <w:sz w:val="28"/>
          <w:szCs w:val="28"/>
        </w:rPr>
        <w:t>я</w:t>
      </w:r>
      <w:r w:rsidRPr="00DE440D">
        <w:rPr>
          <w:i/>
          <w:color w:val="000000"/>
          <w:sz w:val="28"/>
          <w:szCs w:val="28"/>
        </w:rPr>
        <w:t xml:space="preserve">зательств по выплате страхового возмещения и т.д.; </w:t>
      </w:r>
    </w:p>
    <w:p w:rsidR="00BA0C84" w:rsidRPr="00DE440D" w:rsidRDefault="003D2969" w:rsidP="00980CDB">
      <w:pPr>
        <w:pStyle w:val="Pa11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DE440D">
        <w:rPr>
          <w:i/>
          <w:color w:val="000000"/>
          <w:sz w:val="28"/>
          <w:szCs w:val="28"/>
        </w:rPr>
        <w:t>19) выплаты, связанные с увольнением (компенсация за неиспользова</w:t>
      </w:r>
      <w:r w:rsidRPr="00DE440D">
        <w:rPr>
          <w:i/>
          <w:color w:val="000000"/>
          <w:sz w:val="28"/>
          <w:szCs w:val="28"/>
        </w:rPr>
        <w:t>н</w:t>
      </w:r>
      <w:r w:rsidRPr="00DE440D">
        <w:rPr>
          <w:i/>
          <w:color w:val="000000"/>
          <w:sz w:val="28"/>
          <w:szCs w:val="28"/>
        </w:rPr>
        <w:t>ный</w:t>
      </w:r>
      <w:r w:rsidR="00BA0C84" w:rsidRPr="00DE440D">
        <w:rPr>
          <w:i/>
          <w:color w:val="000000"/>
          <w:sz w:val="28"/>
          <w:szCs w:val="28"/>
        </w:rPr>
        <w:t xml:space="preserve"> отпуск, суммы выплат средних месячных заработков, выходное пос</w:t>
      </w:r>
      <w:r w:rsidR="00BA0C84" w:rsidRPr="00DE440D">
        <w:rPr>
          <w:i/>
          <w:color w:val="000000"/>
          <w:sz w:val="28"/>
          <w:szCs w:val="28"/>
        </w:rPr>
        <w:t>о</w:t>
      </w:r>
      <w:r w:rsidR="00BA0C84" w:rsidRPr="00DE440D">
        <w:rPr>
          <w:i/>
          <w:color w:val="000000"/>
          <w:sz w:val="28"/>
          <w:szCs w:val="28"/>
        </w:rPr>
        <w:t>бие, выплаты по линии Фонда социального страхования Российской Федер</w:t>
      </w:r>
      <w:r w:rsidR="00BA0C84" w:rsidRPr="00DE440D">
        <w:rPr>
          <w:i/>
          <w:color w:val="000000"/>
          <w:sz w:val="28"/>
          <w:szCs w:val="28"/>
        </w:rPr>
        <w:t>а</w:t>
      </w:r>
      <w:r w:rsidR="00BA0C84" w:rsidRPr="00DE440D">
        <w:rPr>
          <w:i/>
          <w:color w:val="000000"/>
          <w:sz w:val="28"/>
          <w:szCs w:val="28"/>
        </w:rPr>
        <w:t xml:space="preserve">ции и т.д.), в случае если данные выплаты не были включены в справку 2-НДФЛ по месту службы (работы); </w:t>
      </w:r>
    </w:p>
    <w:p w:rsidR="003D2969" w:rsidRPr="00DE440D" w:rsidRDefault="00BA0C84" w:rsidP="00980CD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40D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20) 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</w:t>
      </w:r>
      <w:r w:rsidR="00980CDB" w:rsidRPr="00DE440D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депутата</w:t>
      </w:r>
      <w:r w:rsidRPr="00DE440D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, его супруги или н</w:t>
      </w:r>
      <w:r w:rsidRPr="00DE440D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е</w:t>
      </w:r>
      <w:r w:rsidRPr="00DE440D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совершеннолетнего ребенка, то данную информацию необходимо также отразить в разделе 4 справки;</w:t>
      </w:r>
    </w:p>
    <w:p w:rsidR="003D2969" w:rsidRPr="00DE440D" w:rsidRDefault="00BA0C84" w:rsidP="00980CD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21) суммы полной или частичной компенсации работникам и (или) чл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нам их семей, бывшим работникам, уволившимся в связи с выходом на пе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сию по инвалидности или по старости, инвалидам </w:t>
      </w:r>
      <w:r w:rsidR="00C2351A"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стоимости приобр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таемых путевок, а также суммы полной или частичной компенсации пут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вок на детей, не достигших совершеннолетнего возраста, в случае выдачи наличных денежных средств вместо представляемых путевок без посл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дующего представления отчета об их использовании и др.;</w:t>
      </w:r>
    </w:p>
    <w:p w:rsidR="00980CDB" w:rsidRPr="00DE440D" w:rsidRDefault="00980CDB" w:rsidP="00980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22) выигрыши в лотереях, тотализаторах, конкурсах и иных играх; </w:t>
      </w:r>
    </w:p>
    <w:p w:rsidR="00980CDB" w:rsidRPr="00DE440D" w:rsidRDefault="00980CDB" w:rsidP="00980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23) доходы членов профсоюзных организаций, полученные от данных профсоюзных организаций; </w:t>
      </w:r>
    </w:p>
    <w:p w:rsidR="00980CDB" w:rsidRPr="00DE440D" w:rsidRDefault="00980CDB" w:rsidP="00C2351A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40D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24) доход от реализации имущества, полученный наложенным плат</w:t>
      </w:r>
      <w:r w:rsidRPr="00DE440D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е</w:t>
      </w:r>
      <w:r w:rsidRPr="00DE440D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жом.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В случае</w:t>
      </w:r>
      <w:r w:rsidR="00C2351A" w:rsidRPr="00DE440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если посылкой направлялись результаты педагогической и н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учной деятельности, доход указывается в строке 2 раздела 1 справки, р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зультаты иной творческой деятельности – в строке 3 указанного раздела справки; </w:t>
      </w:r>
    </w:p>
    <w:p w:rsidR="00980CDB" w:rsidRPr="00DE440D" w:rsidRDefault="00980CDB" w:rsidP="00980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25) вознаграждение, полученное при осуществлении опеки или попеч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тельства на возмездной основе; </w:t>
      </w:r>
    </w:p>
    <w:p w:rsidR="003D2969" w:rsidRPr="00DE440D" w:rsidRDefault="00980CDB" w:rsidP="00980CD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40D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26) доход, полученный индивидуальным предпринимателем (указыв</w:t>
      </w:r>
      <w:r w:rsidRPr="00DE440D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DE440D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ется согласно бухгалтерской (финансовой) отчетности);</w:t>
      </w:r>
    </w:p>
    <w:p w:rsidR="00980CDB" w:rsidRPr="00DE440D" w:rsidRDefault="00980CDB" w:rsidP="00980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27) денежные выплаты, полученные при награждении почетными грамотами и наградами федеральных государственных органов, государс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венных органов субъектов Российской Федерации, муниципальных образов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ний, органов местного самоуправления, которые не включены в справку 2-НДФЛ; </w:t>
      </w:r>
    </w:p>
    <w:p w:rsidR="0097323C" w:rsidRPr="00DE440D" w:rsidRDefault="0097323C" w:rsidP="00C2351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28) </w:t>
      </w:r>
      <w:r w:rsidRPr="00DE44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доходы в виде материальной выгоды, полученные </w:t>
      </w:r>
      <w:r w:rsidRPr="00DE440D">
        <w:rPr>
          <w:rFonts w:ascii="Times New Roman" w:hAnsi="Times New Roman"/>
          <w:i/>
          <w:sz w:val="28"/>
          <w:szCs w:val="28"/>
        </w:rPr>
        <w:t>при кредитовании со ставкой ме</w:t>
      </w:r>
      <w:r w:rsidR="00C2351A" w:rsidRPr="00DE440D">
        <w:rPr>
          <w:rFonts w:ascii="Times New Roman" w:hAnsi="Times New Roman"/>
          <w:i/>
          <w:sz w:val="28"/>
          <w:szCs w:val="28"/>
        </w:rPr>
        <w:t>нее ставки, установленной ЦБ РФ</w:t>
      </w:r>
      <w:r w:rsidRPr="00DE440D">
        <w:rPr>
          <w:rFonts w:ascii="Times New Roman" w:hAnsi="Times New Roman"/>
          <w:i/>
          <w:sz w:val="28"/>
          <w:szCs w:val="28"/>
        </w:rPr>
        <w:t xml:space="preserve"> (специальные программы льготного кредитования).Также данные сведения отражаются в разделе о наличии счета в кредитном учреждении и при обязательствах свыше 500 тыс. руб. в разделе обязат</w:t>
      </w:r>
      <w:r w:rsidR="00C2351A" w:rsidRPr="00DE440D">
        <w:rPr>
          <w:rFonts w:ascii="Times New Roman" w:hAnsi="Times New Roman"/>
          <w:i/>
          <w:sz w:val="28"/>
          <w:szCs w:val="28"/>
        </w:rPr>
        <w:t>ельств имущественного характера;</w:t>
      </w:r>
    </w:p>
    <w:p w:rsidR="00980CDB" w:rsidRPr="00DE440D" w:rsidRDefault="0097323C" w:rsidP="00980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i/>
          <w:color w:val="000000"/>
          <w:sz w:val="28"/>
          <w:szCs w:val="28"/>
        </w:rPr>
        <w:t>29</w:t>
      </w:r>
      <w:r w:rsidR="00980CDB" w:rsidRPr="00DE44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иные аналогичные выплаты. </w:t>
      </w:r>
    </w:p>
    <w:p w:rsidR="00E436BC" w:rsidRPr="00DE440D" w:rsidRDefault="00E436BC" w:rsidP="00980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D2969" w:rsidRPr="00DE440D" w:rsidRDefault="00980CDB" w:rsidP="00980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Формой справки не предусмотрено указание товаров, услуг, полученных в натуральной форме.</w:t>
      </w:r>
    </w:p>
    <w:p w:rsidR="00980CDB" w:rsidRPr="00DE440D" w:rsidRDefault="00980CDB" w:rsidP="00BB7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С учетом целей антикоррупционного законодательства в строке 6 «Иные доходы» не указываются сведения о денежных средствах, касающихся во</w:t>
      </w:r>
      <w:r w:rsidRPr="00DE440D">
        <w:rPr>
          <w:rFonts w:ascii="Times New Roman" w:hAnsi="Times New Roman" w:cs="Times New Roman"/>
          <w:sz w:val="28"/>
          <w:szCs w:val="28"/>
        </w:rPr>
        <w:t>з</w:t>
      </w:r>
      <w:r w:rsidRPr="00DE440D">
        <w:rPr>
          <w:rFonts w:ascii="Times New Roman" w:hAnsi="Times New Roman" w:cs="Times New Roman"/>
          <w:sz w:val="28"/>
          <w:szCs w:val="28"/>
        </w:rPr>
        <w:t xml:space="preserve">мещения расходов, понесенных </w:t>
      </w:r>
      <w:r w:rsidR="00492DEF" w:rsidRPr="00DE440D">
        <w:rPr>
          <w:rFonts w:ascii="Times New Roman" w:hAnsi="Times New Roman" w:cs="Times New Roman"/>
          <w:sz w:val="28"/>
          <w:szCs w:val="28"/>
        </w:rPr>
        <w:t>депутатом</w:t>
      </w:r>
      <w:r w:rsidRPr="00DE440D">
        <w:rPr>
          <w:rFonts w:ascii="Times New Roman" w:hAnsi="Times New Roman" w:cs="Times New Roman"/>
          <w:sz w:val="28"/>
          <w:szCs w:val="28"/>
        </w:rPr>
        <w:t>, его супругой (супругом), нес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 xml:space="preserve">вершеннолетним ребенком, в том числе связанных: </w:t>
      </w:r>
    </w:p>
    <w:p w:rsidR="00BB7B21" w:rsidRPr="00DE440D" w:rsidRDefault="00BB7B21" w:rsidP="00980CDB">
      <w:pPr>
        <w:autoSpaceDE w:val="0"/>
        <w:autoSpaceDN w:val="0"/>
        <w:adjustRightInd w:val="0"/>
        <w:spacing w:after="0" w:line="241" w:lineRule="atLeast"/>
        <w:ind w:left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0CDB" w:rsidRPr="00DE440D" w:rsidRDefault="00980CDB" w:rsidP="00BB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color w:val="000000"/>
          <w:sz w:val="28"/>
          <w:szCs w:val="28"/>
        </w:rPr>
        <w:t xml:space="preserve">1) со служебными командировками; </w:t>
      </w:r>
    </w:p>
    <w:p w:rsidR="00C662A0" w:rsidRPr="00DE440D" w:rsidRDefault="00980CDB" w:rsidP="00C235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2) с оплатой проезда и провоза багажа к месту использования отпуска и обратно;</w:t>
      </w:r>
    </w:p>
    <w:p w:rsidR="00980CDB" w:rsidRPr="00DE440D" w:rsidRDefault="00980CDB" w:rsidP="00BB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DE440D">
        <w:rPr>
          <w:rFonts w:ascii="Times New Roman" w:hAnsi="Times New Roman" w:cs="Times New Roman"/>
          <w:sz w:val="28"/>
          <w:szCs w:val="28"/>
        </w:rPr>
        <w:t xml:space="preserve">с оплатой стоимости и (или) выдачи полагающегося натурального довольствия, а также </w:t>
      </w:r>
      <w:r w:rsidR="00EF5FF4" w:rsidRPr="00DE440D">
        <w:rPr>
          <w:rFonts w:ascii="Times New Roman" w:hAnsi="Times New Roman" w:cs="Times New Roman"/>
          <w:sz w:val="28"/>
          <w:szCs w:val="28"/>
        </w:rPr>
        <w:t>выплатой</w:t>
      </w:r>
      <w:r w:rsidRPr="00DE440D">
        <w:rPr>
          <w:rFonts w:ascii="Times New Roman" w:hAnsi="Times New Roman" w:cs="Times New Roman"/>
          <w:color w:val="000000"/>
          <w:sz w:val="28"/>
          <w:szCs w:val="28"/>
        </w:rPr>
        <w:t xml:space="preserve">денежных средств взамен этого довольствия; </w:t>
      </w:r>
    </w:p>
    <w:p w:rsidR="00980CDB" w:rsidRPr="00DE440D" w:rsidRDefault="00980CDB" w:rsidP="00BB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color w:val="000000"/>
          <w:sz w:val="28"/>
          <w:szCs w:val="28"/>
        </w:rPr>
        <w:t xml:space="preserve">4) с приобретением проездных документов для исполнения служебных (должностных) обязанностей; </w:t>
      </w:r>
    </w:p>
    <w:p w:rsidR="00980CDB" w:rsidRPr="00DE440D" w:rsidRDefault="00980CDB" w:rsidP="00BB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с оплатой коммунальных и иных услуг, наймом жилого помещения; </w:t>
      </w:r>
    </w:p>
    <w:p w:rsidR="00980CDB" w:rsidRPr="00DE440D" w:rsidRDefault="00980CDB" w:rsidP="00BB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color w:val="000000"/>
          <w:sz w:val="28"/>
          <w:szCs w:val="28"/>
        </w:rPr>
        <w:t>6) с внесением родительской платы за посещение дошкольного образ</w:t>
      </w:r>
      <w:r w:rsidRPr="00DE44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440D">
        <w:rPr>
          <w:rFonts w:ascii="Times New Roman" w:hAnsi="Times New Roman" w:cs="Times New Roman"/>
          <w:color w:val="000000"/>
          <w:sz w:val="28"/>
          <w:szCs w:val="28"/>
        </w:rPr>
        <w:t xml:space="preserve">вательного учреждения; </w:t>
      </w:r>
    </w:p>
    <w:p w:rsidR="00980CDB" w:rsidRPr="00DE440D" w:rsidRDefault="00980CDB" w:rsidP="00BB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color w:val="000000"/>
          <w:sz w:val="28"/>
          <w:szCs w:val="28"/>
        </w:rPr>
        <w:t xml:space="preserve">7) с оформлением нотариальной доверенности, почтовыми расходами, расходами на оплату услуг представителя (возмещаются по решению суда); </w:t>
      </w:r>
    </w:p>
    <w:p w:rsidR="00980CDB" w:rsidRPr="00DE440D" w:rsidRDefault="00980CDB" w:rsidP="00BB7B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E44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8) с возмещением расходов на повышение профессионального уровня.</w:t>
      </w:r>
    </w:p>
    <w:p w:rsidR="00BB7B21" w:rsidRPr="00DE440D" w:rsidRDefault="00BB7B21" w:rsidP="00BB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CDB" w:rsidRPr="00DE440D" w:rsidRDefault="00980CDB" w:rsidP="00BB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b/>
          <w:color w:val="000000"/>
          <w:sz w:val="28"/>
          <w:szCs w:val="28"/>
        </w:rPr>
        <w:t>Также не указываются сведения о денежных средствах, получе</w:t>
      </w:r>
      <w:r w:rsidRPr="00DE440D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DE44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ных: </w:t>
      </w:r>
    </w:p>
    <w:p w:rsidR="00980CDB" w:rsidRPr="00DE440D" w:rsidRDefault="00980CDB" w:rsidP="00BB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color w:val="000000"/>
          <w:sz w:val="28"/>
          <w:szCs w:val="28"/>
        </w:rPr>
        <w:t xml:space="preserve">9) в виде социального, имущественного налогового вычета; </w:t>
      </w:r>
    </w:p>
    <w:p w:rsidR="00980CDB" w:rsidRPr="00DE440D" w:rsidRDefault="00980CDB" w:rsidP="00BB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color w:val="000000"/>
          <w:sz w:val="28"/>
          <w:szCs w:val="28"/>
        </w:rPr>
        <w:t>10) от участия в программе софинансирования пенсии (доходы, пол</w:t>
      </w:r>
      <w:r w:rsidRPr="00DE440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440D">
        <w:rPr>
          <w:rFonts w:ascii="Times New Roman" w:hAnsi="Times New Roman" w:cs="Times New Roman"/>
          <w:color w:val="000000"/>
          <w:sz w:val="28"/>
          <w:szCs w:val="28"/>
        </w:rPr>
        <w:t>ченные от инвестирования средств, направленных на формирование накоп</w:t>
      </w:r>
      <w:r w:rsidRPr="00DE44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440D">
        <w:rPr>
          <w:rFonts w:ascii="Times New Roman" w:hAnsi="Times New Roman" w:cs="Times New Roman"/>
          <w:color w:val="000000"/>
          <w:sz w:val="28"/>
          <w:szCs w:val="28"/>
        </w:rPr>
        <w:t xml:space="preserve">тельной части трудовой пенсии в негосударственном пенсионном фонде, а также от участия в программе софинансирования пенсии); </w:t>
      </w:r>
    </w:p>
    <w:p w:rsidR="00980CDB" w:rsidRPr="00DE440D" w:rsidRDefault="00980CDB" w:rsidP="00BB7B21">
      <w:pPr>
        <w:pStyle w:val="Pa11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DE440D">
        <w:rPr>
          <w:color w:val="000000"/>
          <w:sz w:val="28"/>
          <w:szCs w:val="28"/>
        </w:rPr>
        <w:t>11) от продажи различного вида подарочных сертификатов (карт), в</w:t>
      </w:r>
      <w:r w:rsidRPr="00DE440D">
        <w:rPr>
          <w:color w:val="000000"/>
          <w:sz w:val="28"/>
          <w:szCs w:val="28"/>
        </w:rPr>
        <w:t>ы</w:t>
      </w:r>
      <w:r w:rsidRPr="00DE440D">
        <w:rPr>
          <w:color w:val="000000"/>
          <w:sz w:val="28"/>
          <w:szCs w:val="28"/>
        </w:rPr>
        <w:t xml:space="preserve">пущенных предприятиями торговли; </w:t>
      </w:r>
    </w:p>
    <w:p w:rsidR="00980CDB" w:rsidRPr="00DE440D" w:rsidRDefault="00980CDB" w:rsidP="00BB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color w:val="000000"/>
          <w:sz w:val="28"/>
          <w:szCs w:val="28"/>
        </w:rPr>
        <w:t>12) в качестве бонусных баллов («кэшбэк сервис»), бонусов на накоп</w:t>
      </w:r>
      <w:r w:rsidRPr="00DE44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440D">
        <w:rPr>
          <w:rFonts w:ascii="Times New Roman" w:hAnsi="Times New Roman" w:cs="Times New Roman"/>
          <w:color w:val="000000"/>
          <w:sz w:val="28"/>
          <w:szCs w:val="28"/>
        </w:rPr>
        <w:t xml:space="preserve">тельных дисконтных картах, начисленных банками и иными организациями за пользование их услугами; </w:t>
      </w:r>
    </w:p>
    <w:p w:rsidR="00980CDB" w:rsidRPr="00DE440D" w:rsidRDefault="00980CDB" w:rsidP="00BB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40D">
        <w:rPr>
          <w:rFonts w:ascii="Times New Roman" w:hAnsi="Times New Roman" w:cs="Times New Roman"/>
          <w:color w:val="000000"/>
          <w:sz w:val="28"/>
          <w:szCs w:val="28"/>
        </w:rPr>
        <w:t xml:space="preserve">13) в качестве возврата налога на добавленную стоимость, уплаченного при совершении покупок за границей, по чекам Tax-free; </w:t>
      </w:r>
    </w:p>
    <w:p w:rsidR="00980CDB" w:rsidRPr="00DE440D" w:rsidRDefault="00980CDB" w:rsidP="00BB7B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E44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14) в качестве вознаграждения донорам за сданную кровь, ее комп</w:t>
      </w:r>
      <w:r w:rsidRPr="00DE44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Pr="00DE44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ненты (и иную помощь) при условии возмездной сдачи;</w:t>
      </w:r>
    </w:p>
    <w:p w:rsidR="00980CDB" w:rsidRPr="00DE440D" w:rsidRDefault="00980CDB" w:rsidP="00BB7B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E440D">
        <w:rPr>
          <w:rFonts w:ascii="Times New Roman" w:hAnsi="Times New Roman" w:cs="Times New Roman"/>
          <w:color w:val="000000"/>
          <w:sz w:val="28"/>
          <w:szCs w:val="28"/>
        </w:rPr>
        <w:t>15) в виде кредитов, займов. В случае если сумма кредита, займа равна или превышает 500 000 рублей, то данное обязательство финансового хара</w:t>
      </w:r>
      <w:r w:rsidRPr="00DE440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440D">
        <w:rPr>
          <w:rFonts w:ascii="Times New Roman" w:hAnsi="Times New Roman" w:cs="Times New Roman"/>
          <w:color w:val="000000"/>
          <w:sz w:val="28"/>
          <w:szCs w:val="28"/>
        </w:rPr>
        <w:t>тера подлежит указанию в разделе 6.2 справки.</w:t>
      </w:r>
    </w:p>
    <w:p w:rsidR="00980CDB" w:rsidRPr="00DE440D" w:rsidRDefault="00980CDB" w:rsidP="00980C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980CDB" w:rsidRPr="00DE440D" w:rsidRDefault="00980CDB" w:rsidP="00980C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980CDB" w:rsidRPr="00DE440D" w:rsidRDefault="00980CDB" w:rsidP="00980C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980CDB" w:rsidRPr="00DE440D" w:rsidRDefault="00980CDB" w:rsidP="00980C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5DD" w:rsidRPr="00DE440D" w:rsidRDefault="00BE05DD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  <w:sectPr w:rsidR="00BE05DD" w:rsidRPr="00DE440D">
          <w:pgSz w:w="11905" w:h="16838"/>
          <w:pgMar w:top="1134" w:right="850" w:bottom="1134" w:left="1701" w:header="0" w:footer="0" w:gutter="0"/>
          <w:cols w:space="720"/>
        </w:sect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440D">
        <w:rPr>
          <w:rFonts w:ascii="Times New Roman" w:hAnsi="Times New Roman" w:cs="Times New Roman"/>
          <w:b/>
          <w:sz w:val="32"/>
          <w:szCs w:val="32"/>
        </w:rPr>
        <w:lastRenderedPageBreak/>
        <w:t>Раздел 2. Сведения о расходах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1C6A" w:rsidRPr="00DE440D" w:rsidRDefault="00751C6A" w:rsidP="00DE2F8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440D">
        <w:rPr>
          <w:rFonts w:ascii="Times New Roman" w:hAnsi="Times New Roman" w:cs="Times New Roman"/>
          <w:sz w:val="28"/>
          <w:szCs w:val="28"/>
        </w:rPr>
        <w:t>Данный разделсправки заполняется только в случае, если в отчетном п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 xml:space="preserve">риоде </w:t>
      </w:r>
      <w:r w:rsidR="0075294C" w:rsidRPr="00DE440D">
        <w:rPr>
          <w:rFonts w:ascii="Times New Roman" w:hAnsi="Times New Roman" w:cs="Times New Roman"/>
          <w:sz w:val="28"/>
          <w:szCs w:val="28"/>
        </w:rPr>
        <w:t>депутатом</w:t>
      </w:r>
      <w:r w:rsidRPr="00DE440D">
        <w:rPr>
          <w:rFonts w:ascii="Times New Roman" w:hAnsi="Times New Roman" w:cs="Times New Roman"/>
          <w:sz w:val="28"/>
          <w:szCs w:val="28"/>
        </w:rPr>
        <w:t>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сумма т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кой сделки или общая сумма совершенных сделок превышает общий доход данного лица и его супруги (супруга) за три последних года, предшеству</w:t>
      </w:r>
      <w:r w:rsidRPr="00DE440D">
        <w:rPr>
          <w:rFonts w:ascii="Times New Roman" w:hAnsi="Times New Roman" w:cs="Times New Roman"/>
          <w:sz w:val="28"/>
          <w:szCs w:val="28"/>
        </w:rPr>
        <w:t>ю</w:t>
      </w:r>
      <w:r w:rsidRPr="00DE440D">
        <w:rPr>
          <w:rFonts w:ascii="Times New Roman" w:hAnsi="Times New Roman" w:cs="Times New Roman"/>
          <w:sz w:val="28"/>
          <w:szCs w:val="28"/>
        </w:rPr>
        <w:t>щих отчетному периоду</w:t>
      </w:r>
      <w:r w:rsidR="00566912" w:rsidRPr="00DE440D">
        <w:rPr>
          <w:rFonts w:ascii="Times New Roman" w:hAnsi="Times New Roman" w:cs="Times New Roman"/>
          <w:sz w:val="28"/>
          <w:szCs w:val="28"/>
        </w:rPr>
        <w:t xml:space="preserve">. </w:t>
      </w:r>
      <w:r w:rsidRPr="00DE440D">
        <w:rPr>
          <w:rFonts w:ascii="Times New Roman" w:hAnsi="Times New Roman" w:cs="Times New Roman"/>
          <w:sz w:val="28"/>
          <w:szCs w:val="28"/>
        </w:rPr>
        <w:t>Например, при представлении сведений в 201</w:t>
      </w:r>
      <w:r w:rsidR="0075294C" w:rsidRPr="00DE440D">
        <w:rPr>
          <w:rFonts w:ascii="Times New Roman" w:hAnsi="Times New Roman" w:cs="Times New Roman"/>
          <w:sz w:val="28"/>
          <w:szCs w:val="28"/>
        </w:rPr>
        <w:t>6</w:t>
      </w:r>
      <w:r w:rsidRPr="00DE440D">
        <w:rPr>
          <w:rFonts w:ascii="Times New Roman" w:hAnsi="Times New Roman" w:cs="Times New Roman"/>
          <w:sz w:val="28"/>
          <w:szCs w:val="28"/>
        </w:rPr>
        <w:t xml:space="preserve"> году сообщаются сведения о сделках, совершенных в 201</w:t>
      </w:r>
      <w:r w:rsidR="0075294C" w:rsidRPr="00DE440D">
        <w:rPr>
          <w:rFonts w:ascii="Times New Roman" w:hAnsi="Times New Roman" w:cs="Times New Roman"/>
          <w:sz w:val="28"/>
          <w:szCs w:val="28"/>
        </w:rPr>
        <w:t>5</w:t>
      </w:r>
      <w:r w:rsidRPr="00DE440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При расчете общего дохода </w:t>
      </w:r>
      <w:r w:rsidR="0075294C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 его супруги (супруга) суммир</w:t>
      </w:r>
      <w:r w:rsidRPr="00DE440D">
        <w:rPr>
          <w:rFonts w:ascii="Times New Roman" w:hAnsi="Times New Roman" w:cs="Times New Roman"/>
          <w:sz w:val="28"/>
          <w:szCs w:val="28"/>
        </w:rPr>
        <w:t>у</w:t>
      </w:r>
      <w:r w:rsidRPr="00DE440D">
        <w:rPr>
          <w:rFonts w:ascii="Times New Roman" w:hAnsi="Times New Roman" w:cs="Times New Roman"/>
          <w:sz w:val="28"/>
          <w:szCs w:val="28"/>
        </w:rPr>
        <w:t>ются доходы, полученные ими за три календарных года, предшествовавших году совершения сделки.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Например, при представлении сведений о сделках, совершенных в 201</w:t>
      </w:r>
      <w:r w:rsidR="0075294C" w:rsidRPr="00DE440D">
        <w:rPr>
          <w:rFonts w:ascii="Times New Roman" w:hAnsi="Times New Roman" w:cs="Times New Roman"/>
          <w:i/>
          <w:sz w:val="28"/>
          <w:szCs w:val="28"/>
        </w:rPr>
        <w:t>5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году, суммирую</w:t>
      </w:r>
      <w:r w:rsidR="006A0661" w:rsidRPr="00DE440D">
        <w:rPr>
          <w:rFonts w:ascii="Times New Roman" w:hAnsi="Times New Roman" w:cs="Times New Roman"/>
          <w:i/>
          <w:sz w:val="28"/>
          <w:szCs w:val="28"/>
        </w:rPr>
        <w:t>тся доходы депутата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и его супруги (супруга), полученные в 201</w:t>
      </w:r>
      <w:r w:rsidR="0075294C" w:rsidRPr="00DE440D">
        <w:rPr>
          <w:rFonts w:ascii="Times New Roman" w:hAnsi="Times New Roman" w:cs="Times New Roman"/>
          <w:i/>
          <w:sz w:val="28"/>
          <w:szCs w:val="28"/>
        </w:rPr>
        <w:t>2</w:t>
      </w:r>
      <w:r w:rsidRPr="00DE440D">
        <w:rPr>
          <w:rFonts w:ascii="Times New Roman" w:hAnsi="Times New Roman" w:cs="Times New Roman"/>
          <w:i/>
          <w:sz w:val="28"/>
          <w:szCs w:val="28"/>
        </w:rPr>
        <w:t>, 201</w:t>
      </w:r>
      <w:r w:rsidR="0075294C" w:rsidRPr="00DE440D">
        <w:rPr>
          <w:rFonts w:ascii="Times New Roman" w:hAnsi="Times New Roman" w:cs="Times New Roman"/>
          <w:i/>
          <w:sz w:val="28"/>
          <w:szCs w:val="28"/>
        </w:rPr>
        <w:t>3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 w:rsidR="0075294C" w:rsidRPr="00DE440D">
        <w:rPr>
          <w:rFonts w:ascii="Times New Roman" w:hAnsi="Times New Roman" w:cs="Times New Roman"/>
          <w:i/>
          <w:sz w:val="28"/>
          <w:szCs w:val="28"/>
        </w:rPr>
        <w:t>4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годах.</w:t>
      </w:r>
    </w:p>
    <w:p w:rsidR="00295F34" w:rsidRPr="00DE440D" w:rsidRDefault="00751C6A" w:rsidP="00295F34">
      <w:pPr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Общий доход </w:t>
      </w:r>
      <w:r w:rsidR="0075294C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 его супруги (супруга) рассчитывается вне завис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 xml:space="preserve">мости от замещаемой им должности в течение трех указанных лет, а также вне зависимости от места прохождения государственной </w:t>
      </w:r>
      <w:r w:rsidR="0075294C" w:rsidRPr="00DE440D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DE440D">
        <w:rPr>
          <w:rFonts w:ascii="Times New Roman" w:hAnsi="Times New Roman" w:cs="Times New Roman"/>
          <w:sz w:val="28"/>
          <w:szCs w:val="28"/>
        </w:rPr>
        <w:t>службы, осуществления трудовой деятельности (на территории Российской Федерации, за рубежом).</w:t>
      </w:r>
      <w:r w:rsidR="00295F34" w:rsidRPr="00DE440D">
        <w:rPr>
          <w:rFonts w:ascii="Times New Roman" w:hAnsi="Times New Roman" w:cs="Times New Roman"/>
          <w:sz w:val="28"/>
          <w:szCs w:val="28"/>
        </w:rPr>
        <w:t xml:space="preserve"> Доход несовершеннолетнего ребенка при расчете общего дохода не учитывается.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В случае, если сведения о расходах представляются, например, за 20</w:t>
      </w:r>
      <w:r w:rsidR="00A6446B" w:rsidRPr="00DE440D">
        <w:rPr>
          <w:rFonts w:ascii="Times New Roman" w:hAnsi="Times New Roman" w:cs="Times New Roman"/>
          <w:i/>
          <w:sz w:val="28"/>
          <w:szCs w:val="28"/>
        </w:rPr>
        <w:t>15</w:t>
      </w:r>
      <w:r w:rsidR="00845B6C" w:rsidRPr="00DE440D">
        <w:rPr>
          <w:rFonts w:ascii="Times New Roman" w:hAnsi="Times New Roman" w:cs="Times New Roman"/>
          <w:i/>
          <w:sz w:val="28"/>
          <w:szCs w:val="28"/>
        </w:rPr>
        <w:t>год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и по состоянию на 31 декабря 201</w:t>
      </w:r>
      <w:r w:rsidR="00A6446B" w:rsidRPr="00DE440D">
        <w:rPr>
          <w:rFonts w:ascii="Times New Roman" w:hAnsi="Times New Roman" w:cs="Times New Roman"/>
          <w:i/>
          <w:sz w:val="28"/>
          <w:szCs w:val="28"/>
        </w:rPr>
        <w:t>5</w:t>
      </w:r>
      <w:r w:rsidR="00845B6C" w:rsidRPr="00DE440D">
        <w:rPr>
          <w:rFonts w:ascii="Times New Roman" w:hAnsi="Times New Roman" w:cs="Times New Roman"/>
          <w:i/>
          <w:sz w:val="28"/>
          <w:szCs w:val="28"/>
        </w:rPr>
        <w:t>года</w:t>
      </w:r>
      <w:r w:rsidR="006231B3" w:rsidRPr="00DE440D">
        <w:rPr>
          <w:rFonts w:ascii="Times New Roman" w:hAnsi="Times New Roman" w:cs="Times New Roman"/>
          <w:i/>
          <w:sz w:val="28"/>
          <w:szCs w:val="28"/>
        </w:rPr>
        <w:t>депутат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не состоял в браке, то расчет суммы общего дохода осуществляется исходя только из дохода </w:t>
      </w:r>
      <w:r w:rsidR="006C0321" w:rsidRPr="00DE440D">
        <w:rPr>
          <w:rFonts w:ascii="Times New Roman" w:hAnsi="Times New Roman" w:cs="Times New Roman"/>
          <w:i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i/>
          <w:sz w:val="28"/>
          <w:szCs w:val="28"/>
        </w:rPr>
        <w:t>. При этом в качестве источника получения средств, за счет к</w:t>
      </w:r>
      <w:r w:rsidRPr="00DE440D">
        <w:rPr>
          <w:rFonts w:ascii="Times New Roman" w:hAnsi="Times New Roman" w:cs="Times New Roman"/>
          <w:i/>
          <w:sz w:val="28"/>
          <w:szCs w:val="28"/>
        </w:rPr>
        <w:t>о</w:t>
      </w:r>
      <w:r w:rsidRPr="00DE440D">
        <w:rPr>
          <w:rFonts w:ascii="Times New Roman" w:hAnsi="Times New Roman" w:cs="Times New Roman"/>
          <w:i/>
          <w:sz w:val="28"/>
          <w:szCs w:val="28"/>
        </w:rPr>
        <w:t>торых приобретено имущество, в справке может быть указан доход бы</w:t>
      </w:r>
      <w:r w:rsidRPr="00DE440D">
        <w:rPr>
          <w:rFonts w:ascii="Times New Roman" w:hAnsi="Times New Roman" w:cs="Times New Roman"/>
          <w:i/>
          <w:sz w:val="28"/>
          <w:szCs w:val="28"/>
        </w:rPr>
        <w:t>в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шей супруги </w:t>
      </w:r>
      <w:r w:rsidR="00670720" w:rsidRPr="00DE440D">
        <w:rPr>
          <w:rFonts w:ascii="Times New Roman" w:hAnsi="Times New Roman" w:cs="Times New Roman"/>
          <w:i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. Для его подтверждения могут быть рассмотрены справки о доходах супруги (супруга), которые представлялись </w:t>
      </w:r>
      <w:r w:rsidR="00670720" w:rsidRPr="00DE440D">
        <w:rPr>
          <w:rFonts w:ascii="Times New Roman" w:hAnsi="Times New Roman" w:cs="Times New Roman"/>
          <w:i/>
          <w:sz w:val="28"/>
          <w:szCs w:val="28"/>
        </w:rPr>
        <w:t>депутатом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в период нахождения в браке (за 20</w:t>
      </w:r>
      <w:r w:rsidR="00670720" w:rsidRPr="00DE440D">
        <w:rPr>
          <w:rFonts w:ascii="Times New Roman" w:hAnsi="Times New Roman" w:cs="Times New Roman"/>
          <w:i/>
          <w:sz w:val="28"/>
          <w:szCs w:val="28"/>
        </w:rPr>
        <w:t>12</w:t>
      </w:r>
      <w:r w:rsidRPr="00DE440D">
        <w:rPr>
          <w:rFonts w:ascii="Times New Roman" w:hAnsi="Times New Roman" w:cs="Times New Roman"/>
          <w:i/>
          <w:sz w:val="28"/>
          <w:szCs w:val="28"/>
        </w:rPr>
        <w:t>, 20</w:t>
      </w:r>
      <w:r w:rsidR="00670720" w:rsidRPr="00DE440D">
        <w:rPr>
          <w:rFonts w:ascii="Times New Roman" w:hAnsi="Times New Roman" w:cs="Times New Roman"/>
          <w:i/>
          <w:sz w:val="28"/>
          <w:szCs w:val="28"/>
        </w:rPr>
        <w:t>13</w:t>
      </w:r>
      <w:r w:rsidRPr="00DE440D">
        <w:rPr>
          <w:rFonts w:ascii="Times New Roman" w:hAnsi="Times New Roman" w:cs="Times New Roman"/>
          <w:i/>
          <w:sz w:val="28"/>
          <w:szCs w:val="28"/>
        </w:rPr>
        <w:t>, 20</w:t>
      </w:r>
      <w:r w:rsidR="00670720" w:rsidRPr="00DE440D">
        <w:rPr>
          <w:rFonts w:ascii="Times New Roman" w:hAnsi="Times New Roman" w:cs="Times New Roman"/>
          <w:i/>
          <w:sz w:val="28"/>
          <w:szCs w:val="28"/>
        </w:rPr>
        <w:t>14</w:t>
      </w:r>
      <w:r w:rsidR="00566912" w:rsidRPr="00DE440D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Pr="00DE440D">
        <w:rPr>
          <w:rFonts w:ascii="Times New Roman" w:hAnsi="Times New Roman" w:cs="Times New Roman"/>
          <w:i/>
          <w:sz w:val="28"/>
          <w:szCs w:val="28"/>
        </w:rPr>
        <w:t>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дия на приобретение жилого помещения, денежные средства, полученные участником накопительно-ипотечной системы жилищного обеспечения в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 xml:space="preserve">еннослужащих), не освобождает </w:t>
      </w:r>
      <w:r w:rsidR="00A6446B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>, его супругу (супруга) от обяза</w:t>
      </w:r>
      <w:r w:rsidRPr="00DE440D">
        <w:rPr>
          <w:rFonts w:ascii="Times New Roman" w:hAnsi="Times New Roman" w:cs="Times New Roman"/>
          <w:sz w:val="28"/>
          <w:szCs w:val="28"/>
        </w:rPr>
        <w:t>н</w:t>
      </w:r>
      <w:r w:rsidRPr="00DE440D">
        <w:rPr>
          <w:rFonts w:ascii="Times New Roman" w:hAnsi="Times New Roman" w:cs="Times New Roman"/>
          <w:sz w:val="28"/>
          <w:szCs w:val="28"/>
        </w:rPr>
        <w:t xml:space="preserve">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</w:t>
      </w:r>
      <w:r w:rsidR="00A6446B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Данный раздел не заполняется в следующих случаях:</w:t>
      </w:r>
    </w:p>
    <w:p w:rsidR="00751C6A" w:rsidRPr="00DE440D" w:rsidRDefault="00D14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- </w:t>
      </w:r>
      <w:r w:rsidR="00751C6A" w:rsidRPr="00DE440D">
        <w:rPr>
          <w:rFonts w:ascii="Times New Roman" w:hAnsi="Times New Roman" w:cs="Times New Roman"/>
          <w:sz w:val="28"/>
          <w:szCs w:val="28"/>
        </w:rPr>
        <w:t xml:space="preserve">при отсутствии правовых оснований для представления сведений о расходах (например, приобретено имущество или имущественные права, не </w:t>
      </w:r>
      <w:r w:rsidR="00751C6A" w:rsidRPr="00DE440D">
        <w:rPr>
          <w:rFonts w:ascii="Times New Roman" w:hAnsi="Times New Roman" w:cs="Times New Roman"/>
          <w:sz w:val="28"/>
          <w:szCs w:val="28"/>
        </w:rPr>
        <w:lastRenderedPageBreak/>
        <w:t>предусмотренные Федеральным законом</w:t>
      </w:r>
      <w:r w:rsidR="00902800" w:rsidRPr="00DE440D">
        <w:rPr>
          <w:rFonts w:ascii="Times New Roman" w:hAnsi="Times New Roman" w:cs="Times New Roman"/>
          <w:sz w:val="28"/>
          <w:szCs w:val="28"/>
        </w:rPr>
        <w:t xml:space="preserve"> от </w:t>
      </w:r>
      <w:r w:rsidR="00566912" w:rsidRPr="00DE440D">
        <w:rPr>
          <w:rFonts w:ascii="Times New Roman" w:hAnsi="Times New Roman" w:cs="Times New Roman"/>
          <w:sz w:val="28"/>
          <w:szCs w:val="28"/>
        </w:rPr>
        <w:t>0</w:t>
      </w:r>
      <w:r w:rsidR="00902800" w:rsidRPr="00DE440D">
        <w:rPr>
          <w:rFonts w:ascii="Times New Roman" w:hAnsi="Times New Roman" w:cs="Times New Roman"/>
          <w:sz w:val="28"/>
          <w:szCs w:val="28"/>
        </w:rPr>
        <w:t>3.12.</w:t>
      </w:r>
      <w:r w:rsidR="00751C6A" w:rsidRPr="00DE440D">
        <w:rPr>
          <w:rFonts w:ascii="Times New Roman" w:hAnsi="Times New Roman" w:cs="Times New Roman"/>
          <w:sz w:val="28"/>
          <w:szCs w:val="28"/>
        </w:rPr>
        <w:t xml:space="preserve">2012 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="00751C6A" w:rsidRPr="00DE440D">
        <w:rPr>
          <w:rFonts w:ascii="Times New Roman" w:hAnsi="Times New Roman" w:cs="Times New Roman"/>
          <w:sz w:val="28"/>
          <w:szCs w:val="28"/>
        </w:rPr>
        <w:t xml:space="preserve"> 230-ФЗ);</w:t>
      </w:r>
    </w:p>
    <w:p w:rsidR="00751C6A" w:rsidRPr="00DE440D" w:rsidRDefault="00D14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- </w:t>
      </w:r>
      <w:r w:rsidR="00751C6A" w:rsidRPr="00DE440D">
        <w:rPr>
          <w:rFonts w:ascii="Times New Roman" w:hAnsi="Times New Roman" w:cs="Times New Roman"/>
          <w:sz w:val="28"/>
          <w:szCs w:val="28"/>
        </w:rPr>
        <w:t>земельный участок, другой объект недвижимости, транспортное сре</w:t>
      </w:r>
      <w:r w:rsidR="00751C6A" w:rsidRPr="00DE440D">
        <w:rPr>
          <w:rFonts w:ascii="Times New Roman" w:hAnsi="Times New Roman" w:cs="Times New Roman"/>
          <w:sz w:val="28"/>
          <w:szCs w:val="28"/>
        </w:rPr>
        <w:t>д</w:t>
      </w:r>
      <w:r w:rsidR="00751C6A" w:rsidRPr="00DE440D">
        <w:rPr>
          <w:rFonts w:ascii="Times New Roman" w:hAnsi="Times New Roman" w:cs="Times New Roman"/>
          <w:sz w:val="28"/>
          <w:szCs w:val="28"/>
        </w:rPr>
        <w:t>ство, ценные бумаги, акции (доля участия, пай в уставном (складочном) к</w:t>
      </w:r>
      <w:r w:rsidR="00751C6A" w:rsidRPr="00DE440D">
        <w:rPr>
          <w:rFonts w:ascii="Times New Roman" w:hAnsi="Times New Roman" w:cs="Times New Roman"/>
          <w:sz w:val="28"/>
          <w:szCs w:val="28"/>
        </w:rPr>
        <w:t>а</w:t>
      </w:r>
      <w:r w:rsidR="00751C6A" w:rsidRPr="00DE440D">
        <w:rPr>
          <w:rFonts w:ascii="Times New Roman" w:hAnsi="Times New Roman" w:cs="Times New Roman"/>
          <w:sz w:val="28"/>
          <w:szCs w:val="28"/>
        </w:rPr>
        <w:t>питале организации) приобретено в результате совершения безвозмездной сделки (наследование, дарение). При этом такое имущество отражается в с</w:t>
      </w:r>
      <w:r w:rsidR="00751C6A" w:rsidRPr="00DE440D">
        <w:rPr>
          <w:rFonts w:ascii="Times New Roman" w:hAnsi="Times New Roman" w:cs="Times New Roman"/>
          <w:sz w:val="28"/>
          <w:szCs w:val="28"/>
        </w:rPr>
        <w:t>о</w:t>
      </w:r>
      <w:r w:rsidR="00751C6A" w:rsidRPr="00DE440D">
        <w:rPr>
          <w:rFonts w:ascii="Times New Roman" w:hAnsi="Times New Roman" w:cs="Times New Roman"/>
          <w:sz w:val="28"/>
          <w:szCs w:val="28"/>
        </w:rPr>
        <w:t>ответствующих подразделах и разделах справки.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DE440D">
        <w:rPr>
          <w:rFonts w:ascii="Times New Roman" w:hAnsi="Times New Roman" w:cs="Times New Roman"/>
          <w:sz w:val="28"/>
          <w:szCs w:val="28"/>
          <w:u w:val="single"/>
        </w:rPr>
        <w:t>графы</w:t>
      </w:r>
      <w:r w:rsidR="00783D13" w:rsidRPr="00DE44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E440D">
        <w:rPr>
          <w:rFonts w:ascii="Times New Roman" w:hAnsi="Times New Roman" w:cs="Times New Roman"/>
          <w:sz w:val="28"/>
          <w:szCs w:val="28"/>
          <w:u w:val="single"/>
        </w:rPr>
        <w:t>Вид приобретенного имущества</w:t>
      </w:r>
      <w:r w:rsidR="00783D13" w:rsidRPr="00DE44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указывается, например, земельный участок, предоставленный для ведения личного по</w:t>
      </w:r>
      <w:r w:rsidRPr="00DE440D">
        <w:rPr>
          <w:rFonts w:ascii="Times New Roman" w:hAnsi="Times New Roman" w:cs="Times New Roman"/>
          <w:sz w:val="28"/>
          <w:szCs w:val="28"/>
        </w:rPr>
        <w:t>д</w:t>
      </w:r>
      <w:r w:rsidRPr="00DE440D">
        <w:rPr>
          <w:rFonts w:ascii="Times New Roman" w:hAnsi="Times New Roman" w:cs="Times New Roman"/>
          <w:sz w:val="28"/>
          <w:szCs w:val="28"/>
        </w:rPr>
        <w:t>собного, дачного хозяйства, огородничества, садоводства, индивидуального гаражного или индивидуального жилищного строительства. Для объекта н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движимого имущества рекомендуется указывать его местонахождение (а</w:t>
      </w:r>
      <w:r w:rsidRPr="00DE440D">
        <w:rPr>
          <w:rFonts w:ascii="Times New Roman" w:hAnsi="Times New Roman" w:cs="Times New Roman"/>
          <w:sz w:val="28"/>
          <w:szCs w:val="28"/>
        </w:rPr>
        <w:t>д</w:t>
      </w:r>
      <w:r w:rsidRPr="00DE440D">
        <w:rPr>
          <w:rFonts w:ascii="Times New Roman" w:hAnsi="Times New Roman" w:cs="Times New Roman"/>
          <w:sz w:val="28"/>
          <w:szCs w:val="28"/>
        </w:rPr>
        <w:t>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</w:t>
      </w:r>
      <w:r w:rsidR="00902800" w:rsidRPr="00DE440D">
        <w:rPr>
          <w:rFonts w:ascii="Times New Roman" w:hAnsi="Times New Roman" w:cs="Times New Roman"/>
          <w:sz w:val="28"/>
          <w:szCs w:val="28"/>
        </w:rPr>
        <w:t>м ее лице (для юридических лиц –</w:t>
      </w:r>
      <w:r w:rsidRPr="00DE440D">
        <w:rPr>
          <w:rFonts w:ascii="Times New Roman" w:hAnsi="Times New Roman" w:cs="Times New Roman"/>
          <w:sz w:val="28"/>
          <w:szCs w:val="28"/>
        </w:rPr>
        <w:t xml:space="preserve"> наименование, организационно-правовую фо</w:t>
      </w:r>
      <w:r w:rsidRPr="00DE440D">
        <w:rPr>
          <w:rFonts w:ascii="Times New Roman" w:hAnsi="Times New Roman" w:cs="Times New Roman"/>
          <w:sz w:val="28"/>
          <w:szCs w:val="28"/>
        </w:rPr>
        <w:t>р</w:t>
      </w:r>
      <w:r w:rsidRPr="00DE440D">
        <w:rPr>
          <w:rFonts w:ascii="Times New Roman" w:hAnsi="Times New Roman" w:cs="Times New Roman"/>
          <w:sz w:val="28"/>
          <w:szCs w:val="28"/>
        </w:rPr>
        <w:t>му, местонахождение).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DE440D">
        <w:rPr>
          <w:rFonts w:ascii="Times New Roman" w:hAnsi="Times New Roman" w:cs="Times New Roman"/>
          <w:sz w:val="28"/>
          <w:szCs w:val="28"/>
          <w:u w:val="single"/>
        </w:rPr>
        <w:t>графы</w:t>
      </w:r>
      <w:r w:rsidR="00783D13" w:rsidRPr="00DE44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E440D">
        <w:rPr>
          <w:rFonts w:ascii="Times New Roman" w:hAnsi="Times New Roman" w:cs="Times New Roman"/>
          <w:sz w:val="28"/>
          <w:szCs w:val="28"/>
          <w:u w:val="single"/>
        </w:rPr>
        <w:t>Источник получения средств, за счет которых приобретено имущество</w:t>
      </w:r>
      <w:r w:rsidR="00783D13" w:rsidRPr="00DE44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рекомендуется учитывать, что источников получ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 xml:space="preserve">ния средств, за счет которых приобретено имущество, может быть несколько, </w:t>
      </w:r>
      <w:r w:rsidRPr="00DE440D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 xml:space="preserve">а) доход по основному месту работы </w:t>
      </w:r>
      <w:r w:rsidR="00D147CB" w:rsidRPr="00DE440D">
        <w:rPr>
          <w:rFonts w:ascii="Times New Roman" w:hAnsi="Times New Roman" w:cs="Times New Roman"/>
          <w:i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i/>
          <w:sz w:val="28"/>
          <w:szCs w:val="28"/>
        </w:rPr>
        <w:t>, его супруги (супруга);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б) доход от иной разрешенной законом деятельности;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в) доход от вкладов в банках и иных кредитных организациях;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г) накопления за предыдущие годы;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д) наследство;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е) дар;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ж) заем;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з) ипотека;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и) иные кредитные обязательства;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к) доход от продажи имущества;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л) доход от сдачи имущества в аренду;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м) единовременная субсидия на приобретение жилого помещения и иные аналогичные выплаты, например денежные средства, полученные участн</w:t>
      </w:r>
      <w:r w:rsidRPr="00DE440D">
        <w:rPr>
          <w:rFonts w:ascii="Times New Roman" w:hAnsi="Times New Roman" w:cs="Times New Roman"/>
          <w:i/>
          <w:sz w:val="28"/>
          <w:szCs w:val="28"/>
        </w:rPr>
        <w:t>и</w:t>
      </w:r>
      <w:r w:rsidRPr="00DE440D">
        <w:rPr>
          <w:rFonts w:ascii="Times New Roman" w:hAnsi="Times New Roman" w:cs="Times New Roman"/>
          <w:i/>
          <w:sz w:val="28"/>
          <w:szCs w:val="28"/>
        </w:rPr>
        <w:t>ком накопительно-ипотечной системы жилищного обеспечения военносл</w:t>
      </w:r>
      <w:r w:rsidRPr="00DE440D">
        <w:rPr>
          <w:rFonts w:ascii="Times New Roman" w:hAnsi="Times New Roman" w:cs="Times New Roman"/>
          <w:i/>
          <w:sz w:val="28"/>
          <w:szCs w:val="28"/>
        </w:rPr>
        <w:t>у</w:t>
      </w:r>
      <w:r w:rsidRPr="00DE440D">
        <w:rPr>
          <w:rFonts w:ascii="Times New Roman" w:hAnsi="Times New Roman" w:cs="Times New Roman"/>
          <w:i/>
          <w:sz w:val="28"/>
          <w:szCs w:val="28"/>
        </w:rPr>
        <w:t>жащих;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н) средства ма</w:t>
      </w:r>
      <w:r w:rsidR="00295F34" w:rsidRPr="00DE440D">
        <w:rPr>
          <w:rFonts w:ascii="Times New Roman" w:hAnsi="Times New Roman" w:cs="Times New Roman"/>
          <w:i/>
          <w:sz w:val="28"/>
          <w:szCs w:val="28"/>
        </w:rPr>
        <w:t>теринского (семейного) капитала;</w:t>
      </w:r>
    </w:p>
    <w:p w:rsidR="00295F34" w:rsidRPr="00DE440D" w:rsidRDefault="008B1DD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i/>
          <w:sz w:val="28"/>
          <w:szCs w:val="28"/>
        </w:rPr>
        <w:t>о</w:t>
      </w:r>
      <w:r w:rsidR="00295F34" w:rsidRPr="00DE440D">
        <w:rPr>
          <w:rFonts w:ascii="Times New Roman" w:hAnsi="Times New Roman" w:cs="Times New Roman"/>
          <w:i/>
          <w:sz w:val="28"/>
          <w:szCs w:val="28"/>
        </w:rPr>
        <w:t>) иные виды доходов.</w:t>
      </w:r>
    </w:p>
    <w:p w:rsidR="00380810" w:rsidRPr="00DE440D" w:rsidRDefault="0038081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231B3" w:rsidRPr="00DE440D">
        <w:rPr>
          <w:rFonts w:ascii="Times New Roman" w:hAnsi="Times New Roman" w:cs="Times New Roman"/>
          <w:sz w:val="28"/>
          <w:szCs w:val="28"/>
        </w:rPr>
        <w:t>депутат</w:t>
      </w:r>
      <w:r w:rsidRPr="00DE440D">
        <w:rPr>
          <w:rFonts w:ascii="Times New Roman" w:hAnsi="Times New Roman" w:cs="Times New Roman"/>
          <w:sz w:val="28"/>
          <w:szCs w:val="28"/>
        </w:rPr>
        <w:t xml:space="preserve"> в свободной форме может уточнить обстоятельства получения дохода и полученные от данного источника суммы. </w:t>
      </w:r>
      <w:r w:rsidRPr="00DE440D">
        <w:rPr>
          <w:rFonts w:ascii="Times New Roman" w:hAnsi="Times New Roman" w:cs="Times New Roman"/>
          <w:i/>
          <w:sz w:val="28"/>
          <w:szCs w:val="28"/>
        </w:rPr>
        <w:t>Например, для дохода от иной оплачиваемой деятельности (помимо основного места р</w:t>
      </w:r>
      <w:r w:rsidRPr="00DE440D">
        <w:rPr>
          <w:rFonts w:ascii="Times New Roman" w:hAnsi="Times New Roman" w:cs="Times New Roman"/>
          <w:i/>
          <w:sz w:val="28"/>
          <w:szCs w:val="28"/>
        </w:rPr>
        <w:t>а</w:t>
      </w:r>
      <w:r w:rsidRPr="00DE440D">
        <w:rPr>
          <w:rFonts w:ascii="Times New Roman" w:hAnsi="Times New Roman" w:cs="Times New Roman"/>
          <w:i/>
          <w:sz w:val="28"/>
          <w:szCs w:val="28"/>
        </w:rPr>
        <w:t>боты) могут быть указаны организации, где лицо работало по совмест</w:t>
      </w:r>
      <w:r w:rsidRPr="00DE440D">
        <w:rPr>
          <w:rFonts w:ascii="Times New Roman" w:hAnsi="Times New Roman" w:cs="Times New Roman"/>
          <w:i/>
          <w:sz w:val="28"/>
          <w:szCs w:val="28"/>
        </w:rPr>
        <w:t>и</w:t>
      </w:r>
      <w:r w:rsidRPr="00DE440D">
        <w:rPr>
          <w:rFonts w:ascii="Times New Roman" w:hAnsi="Times New Roman" w:cs="Times New Roman"/>
          <w:i/>
          <w:sz w:val="28"/>
          <w:szCs w:val="28"/>
        </w:rPr>
        <w:t>тельству; для наследства может быть указано лицо, от которого оно было получено; для ипотеки может быть указана организация, с которой закл</w:t>
      </w:r>
      <w:r w:rsidRPr="00DE440D">
        <w:rPr>
          <w:rFonts w:ascii="Times New Roman" w:hAnsi="Times New Roman" w:cs="Times New Roman"/>
          <w:i/>
          <w:sz w:val="28"/>
          <w:szCs w:val="28"/>
        </w:rPr>
        <w:t>ю</w:t>
      </w:r>
      <w:r w:rsidRPr="00DE440D">
        <w:rPr>
          <w:rFonts w:ascii="Times New Roman" w:hAnsi="Times New Roman" w:cs="Times New Roman"/>
          <w:i/>
          <w:sz w:val="28"/>
          <w:szCs w:val="28"/>
        </w:rPr>
        <w:t>чен договор ипотеки, и реквизиты такого договора.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lastRenderedPageBreak/>
        <w:t>Представление документов, подтверждающих источники получения средств, не предусмотрено.</w:t>
      </w:r>
    </w:p>
    <w:p w:rsidR="00295F34" w:rsidRPr="00DE440D" w:rsidRDefault="00751C6A" w:rsidP="00295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В </w:t>
      </w:r>
      <w:r w:rsidR="00902800" w:rsidRPr="00DE440D">
        <w:rPr>
          <w:rFonts w:ascii="Times New Roman" w:hAnsi="Times New Roman" w:cs="Times New Roman"/>
          <w:sz w:val="28"/>
          <w:szCs w:val="28"/>
        </w:rPr>
        <w:t>графе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Основания приобретения имущества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="00295F34" w:rsidRPr="00DE440D">
        <w:rPr>
          <w:rFonts w:ascii="Times New Roman" w:hAnsi="Times New Roman" w:cs="Times New Roman"/>
          <w:sz w:val="28"/>
          <w:szCs w:val="28"/>
        </w:rPr>
        <w:t>указываются реквизиты свидетельства о государственной регистрации права собственности на н</w:t>
      </w:r>
      <w:r w:rsidR="00295F34" w:rsidRPr="00DE440D">
        <w:rPr>
          <w:rFonts w:ascii="Times New Roman" w:hAnsi="Times New Roman" w:cs="Times New Roman"/>
          <w:sz w:val="28"/>
          <w:szCs w:val="28"/>
        </w:rPr>
        <w:t>е</w:t>
      </w:r>
      <w:r w:rsidR="00295F34" w:rsidRPr="00DE440D">
        <w:rPr>
          <w:rFonts w:ascii="Times New Roman" w:hAnsi="Times New Roman" w:cs="Times New Roman"/>
          <w:sz w:val="28"/>
          <w:szCs w:val="28"/>
        </w:rPr>
        <w:t>движимое имущество и/или регистрационный номер записи в Едином гос</w:t>
      </w:r>
      <w:r w:rsidR="00295F34" w:rsidRPr="00DE440D">
        <w:rPr>
          <w:rFonts w:ascii="Times New Roman" w:hAnsi="Times New Roman" w:cs="Times New Roman"/>
          <w:sz w:val="28"/>
          <w:szCs w:val="28"/>
        </w:rPr>
        <w:t>у</w:t>
      </w:r>
      <w:r w:rsidR="00295F34" w:rsidRPr="00DE440D">
        <w:rPr>
          <w:rFonts w:ascii="Times New Roman" w:hAnsi="Times New Roman" w:cs="Times New Roman"/>
          <w:sz w:val="28"/>
          <w:szCs w:val="28"/>
        </w:rPr>
        <w:t>дарственном реестре прав на недвижимое имущество и сделок с ним (ЕГРП). Также указываются наименование и реквизиты документа, являющегося о</w:t>
      </w:r>
      <w:r w:rsidR="00295F34" w:rsidRPr="00DE440D">
        <w:rPr>
          <w:rFonts w:ascii="Times New Roman" w:hAnsi="Times New Roman" w:cs="Times New Roman"/>
          <w:sz w:val="28"/>
          <w:szCs w:val="28"/>
        </w:rPr>
        <w:t>с</w:t>
      </w:r>
      <w:r w:rsidR="00295F34" w:rsidRPr="00DE440D">
        <w:rPr>
          <w:rFonts w:ascii="Times New Roman" w:hAnsi="Times New Roman" w:cs="Times New Roman"/>
          <w:sz w:val="28"/>
          <w:szCs w:val="28"/>
        </w:rPr>
        <w:t xml:space="preserve">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 В случае приобретения другого имущества (например, транспортного средства, ценных бумаг) </w:t>
      </w:r>
      <w:r w:rsidR="00FC3D52" w:rsidRPr="00DE440D">
        <w:rPr>
          <w:rFonts w:ascii="Times New Roman" w:hAnsi="Times New Roman" w:cs="Times New Roman"/>
          <w:sz w:val="28"/>
          <w:szCs w:val="28"/>
        </w:rPr>
        <w:t>–</w:t>
      </w:r>
      <w:r w:rsidR="00295F34" w:rsidRPr="00DE440D">
        <w:rPr>
          <w:rFonts w:ascii="Times New Roman" w:hAnsi="Times New Roman" w:cs="Times New Roman"/>
          <w:sz w:val="28"/>
          <w:szCs w:val="28"/>
        </w:rPr>
        <w:t xml:space="preserve"> наименов</w:t>
      </w:r>
      <w:r w:rsidR="00295F34" w:rsidRPr="00DE440D">
        <w:rPr>
          <w:rFonts w:ascii="Times New Roman" w:hAnsi="Times New Roman" w:cs="Times New Roman"/>
          <w:sz w:val="28"/>
          <w:szCs w:val="28"/>
        </w:rPr>
        <w:t>а</w:t>
      </w:r>
      <w:r w:rsidR="00295F34" w:rsidRPr="00DE440D">
        <w:rPr>
          <w:rFonts w:ascii="Times New Roman" w:hAnsi="Times New Roman" w:cs="Times New Roman"/>
          <w:sz w:val="28"/>
          <w:szCs w:val="28"/>
        </w:rPr>
        <w:t>ние и реквизиты документа, являющегося законным основанием для возни</w:t>
      </w:r>
      <w:r w:rsidR="00295F34" w:rsidRPr="00DE440D">
        <w:rPr>
          <w:rFonts w:ascii="Times New Roman" w:hAnsi="Times New Roman" w:cs="Times New Roman"/>
          <w:sz w:val="28"/>
          <w:szCs w:val="28"/>
        </w:rPr>
        <w:t>к</w:t>
      </w:r>
      <w:r w:rsidR="00295F34" w:rsidRPr="00DE440D">
        <w:rPr>
          <w:rFonts w:ascii="Times New Roman" w:hAnsi="Times New Roman" w:cs="Times New Roman"/>
          <w:sz w:val="28"/>
          <w:szCs w:val="28"/>
        </w:rPr>
        <w:t>новения права собственности.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Копия вышеуказанного документа прилагается к справке.</w:t>
      </w:r>
    </w:p>
    <w:p w:rsidR="00BE05DD" w:rsidRPr="00DE440D" w:rsidRDefault="00BE05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Особенности заполнения раздела</w:t>
      </w:r>
      <w:r w:rsidR="00783D13" w:rsidRPr="00DE440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Сведения о расходах</w:t>
      </w:r>
      <w:r w:rsidR="00783D13" w:rsidRPr="00DE440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A3751" w:rsidRPr="00DE440D" w:rsidRDefault="000A3751" w:rsidP="000A3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1) приобретение недвижимого имущества посредством участия в дол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вом строительстве</w:t>
      </w:r>
      <w:r w:rsidR="00FC3D52" w:rsidRPr="00DE440D">
        <w:rPr>
          <w:rFonts w:ascii="Times New Roman" w:hAnsi="Times New Roman" w:cs="Times New Roman"/>
          <w:sz w:val="28"/>
          <w:szCs w:val="28"/>
        </w:rPr>
        <w:t>.</w:t>
      </w:r>
      <w:r w:rsidRPr="00DE440D">
        <w:rPr>
          <w:rFonts w:ascii="Times New Roman" w:hAnsi="Times New Roman" w:cs="Times New Roman"/>
          <w:sz w:val="28"/>
          <w:szCs w:val="28"/>
        </w:rPr>
        <w:t xml:space="preserve"> Сведения об объекте долевого строительства, в отнош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нии которого заключен договор участия в долевом строительстве, отражаю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 xml:space="preserve">ся в сведениях о расходах в случае, если уплаченная в отчетный период по указанному договору сумма превышает общий доход депутата и его супруги (супруга) за три последних года, предшествующих совершению сделки. </w:t>
      </w:r>
    </w:p>
    <w:p w:rsidR="000A3751" w:rsidRPr="00DE440D" w:rsidRDefault="000A3751" w:rsidP="000A3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ворам</w:t>
      </w:r>
      <w:r w:rsidR="00FC3D52" w:rsidRPr="00DE440D">
        <w:rPr>
          <w:rFonts w:ascii="Times New Roman" w:hAnsi="Times New Roman" w:cs="Times New Roman"/>
          <w:sz w:val="28"/>
          <w:szCs w:val="28"/>
        </w:rPr>
        <w:t>.</w:t>
      </w:r>
    </w:p>
    <w:p w:rsidR="000A3751" w:rsidRPr="00DE440D" w:rsidRDefault="000A3751" w:rsidP="000A3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случае, если уплаченная по договору (договорам) сумма не превышает общий доход депутата и его супруги (супруга) за три последних года, пре</w:t>
      </w:r>
      <w:r w:rsidRPr="00DE440D">
        <w:rPr>
          <w:rFonts w:ascii="Times New Roman" w:hAnsi="Times New Roman" w:cs="Times New Roman"/>
          <w:sz w:val="28"/>
          <w:szCs w:val="28"/>
        </w:rPr>
        <w:t>д</w:t>
      </w:r>
      <w:r w:rsidRPr="00DE440D">
        <w:rPr>
          <w:rFonts w:ascii="Times New Roman" w:hAnsi="Times New Roman" w:cs="Times New Roman"/>
          <w:sz w:val="28"/>
          <w:szCs w:val="28"/>
        </w:rPr>
        <w:t>шествующих совершению сделки (сделок), информация об имеющихся на отчетную дату обязательствах по договору (договорам) долевого строител</w:t>
      </w:r>
      <w:r w:rsidRPr="00DE440D">
        <w:rPr>
          <w:rFonts w:ascii="Times New Roman" w:hAnsi="Times New Roman" w:cs="Times New Roman"/>
          <w:sz w:val="28"/>
          <w:szCs w:val="28"/>
        </w:rPr>
        <w:t>ь</w:t>
      </w:r>
      <w:r w:rsidRPr="00DE440D">
        <w:rPr>
          <w:rFonts w:ascii="Times New Roman" w:hAnsi="Times New Roman" w:cs="Times New Roman"/>
          <w:sz w:val="28"/>
          <w:szCs w:val="28"/>
        </w:rPr>
        <w:t xml:space="preserve">ства подлежит отражению в подразделе 6.2 справки «Срочные обязательства финансового характера». </w:t>
      </w:r>
    </w:p>
    <w:p w:rsidR="000A3751" w:rsidRPr="00DE440D" w:rsidRDefault="000A3751" w:rsidP="000A3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этом не имеет значения, оформлялся ли кредитный договор с ба</w:t>
      </w:r>
      <w:r w:rsidRPr="00DE440D">
        <w:rPr>
          <w:rFonts w:ascii="Times New Roman" w:hAnsi="Times New Roman" w:cs="Times New Roman"/>
          <w:sz w:val="28"/>
          <w:szCs w:val="28"/>
        </w:rPr>
        <w:t>н</w:t>
      </w:r>
      <w:r w:rsidRPr="00DE440D">
        <w:rPr>
          <w:rFonts w:ascii="Times New Roman" w:hAnsi="Times New Roman" w:cs="Times New Roman"/>
          <w:sz w:val="28"/>
          <w:szCs w:val="28"/>
        </w:rPr>
        <w:t>ком или иной кредитной организацией для оплаты по указанному договору.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ную дату обязательствах имущественного характера застройщика к участн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ку долевого строительства, которым в соответствии с договором долевого участия обязательства по уплате полной стоимости квартиры в многоква</w:t>
      </w:r>
      <w:r w:rsidRPr="00DE440D">
        <w:rPr>
          <w:rFonts w:ascii="Times New Roman" w:hAnsi="Times New Roman" w:cs="Times New Roman"/>
          <w:sz w:val="28"/>
          <w:szCs w:val="28"/>
        </w:rPr>
        <w:t>р</w:t>
      </w:r>
      <w:r w:rsidRPr="00DE440D">
        <w:rPr>
          <w:rFonts w:ascii="Times New Roman" w:hAnsi="Times New Roman" w:cs="Times New Roman"/>
          <w:sz w:val="28"/>
          <w:szCs w:val="28"/>
        </w:rPr>
        <w:t>тирном доме выполнены, подлежат отражению в подразделе 6.2 справки.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Также следует учитывать, что после получения лицом </w:t>
      </w:r>
      <w:r w:rsidR="004257D6" w:rsidRPr="00DE440D">
        <w:rPr>
          <w:rFonts w:ascii="Times New Roman" w:hAnsi="Times New Roman" w:cs="Times New Roman"/>
          <w:sz w:val="28"/>
          <w:szCs w:val="28"/>
        </w:rPr>
        <w:t>–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участником д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левого строительства свидетельства о государственной регистрации права собственности на недвижимое имущество, приобретенное на основании д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lastRenderedPageBreak/>
        <w:t>говора долевого участия, сведения об этом имуществе подлежат указанию в подразделе 3.1 справки;</w:t>
      </w:r>
    </w:p>
    <w:p w:rsidR="00E04BE3" w:rsidRPr="00DE440D" w:rsidRDefault="00E04BE3" w:rsidP="00E0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2)приобретение недвижимого имущества посредством участия в кооп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ративе. Обязанность представления сведений о расходах возникает в случае, если лицо совершило сделку (сделки) по приобретению недвижимого им</w:t>
      </w:r>
      <w:r w:rsidRPr="00DE440D">
        <w:rPr>
          <w:rFonts w:ascii="Times New Roman" w:hAnsi="Times New Roman" w:cs="Times New Roman"/>
          <w:sz w:val="28"/>
          <w:szCs w:val="28"/>
        </w:rPr>
        <w:t>у</w:t>
      </w:r>
      <w:r w:rsidRPr="00DE440D">
        <w:rPr>
          <w:rFonts w:ascii="Times New Roman" w:hAnsi="Times New Roman" w:cs="Times New Roman"/>
          <w:sz w:val="28"/>
          <w:szCs w:val="28"/>
        </w:rPr>
        <w:t>щества по договору купли-продажи пая (части пая), сумма которой(которых) превышает доход депутата и его супруги (супруга)за три последних года, предшествующих году, в котором совершена сделка (сделки);</w:t>
      </w:r>
    </w:p>
    <w:p w:rsidR="00751C6A" w:rsidRPr="00DE440D" w:rsidRDefault="00E0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3</w:t>
      </w:r>
      <w:r w:rsidR="00751C6A" w:rsidRPr="00DE440D">
        <w:rPr>
          <w:rFonts w:ascii="Times New Roman" w:hAnsi="Times New Roman" w:cs="Times New Roman"/>
          <w:sz w:val="28"/>
          <w:szCs w:val="28"/>
        </w:rPr>
        <w:t>) приобретение ценных бумаг.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</w:t>
      </w:r>
      <w:r w:rsidR="00751C6A" w:rsidRPr="00DE440D">
        <w:rPr>
          <w:rFonts w:ascii="Times New Roman" w:hAnsi="Times New Roman" w:cs="Times New Roman"/>
          <w:sz w:val="28"/>
          <w:szCs w:val="28"/>
        </w:rPr>
        <w:t>и</w:t>
      </w:r>
      <w:r w:rsidR="00751C6A" w:rsidRPr="00DE440D">
        <w:rPr>
          <w:rFonts w:ascii="Times New Roman" w:hAnsi="Times New Roman" w:cs="Times New Roman"/>
          <w:sz w:val="28"/>
          <w:szCs w:val="28"/>
        </w:rPr>
        <w:t>чения на сумму совершаемых сделок.</w:t>
      </w:r>
    </w:p>
    <w:p w:rsidR="008B1DDC" w:rsidRPr="00DE440D" w:rsidRDefault="008B1DDC" w:rsidP="008B1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DDC" w:rsidRPr="00DE440D" w:rsidRDefault="00FC3D52" w:rsidP="008B1D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В случае</w:t>
      </w:r>
      <w:r w:rsidR="008B1DDC" w:rsidRPr="00DE440D">
        <w:rPr>
          <w:rFonts w:ascii="Times New Roman" w:hAnsi="Times New Roman" w:cs="Times New Roman"/>
          <w:b/>
          <w:sz w:val="28"/>
          <w:szCs w:val="28"/>
        </w:rPr>
        <w:t xml:space="preserve"> если в ходе осуществления контроля за расходами будут выявлены обстоятельства, свидетельствующие о несоответствии расх</w:t>
      </w:r>
      <w:r w:rsidR="008B1DDC" w:rsidRPr="00DE440D">
        <w:rPr>
          <w:rFonts w:ascii="Times New Roman" w:hAnsi="Times New Roman" w:cs="Times New Roman"/>
          <w:b/>
          <w:sz w:val="28"/>
          <w:szCs w:val="28"/>
        </w:rPr>
        <w:t>о</w:t>
      </w:r>
      <w:r w:rsidR="008B1DDC" w:rsidRPr="00DE440D">
        <w:rPr>
          <w:rFonts w:ascii="Times New Roman" w:hAnsi="Times New Roman" w:cs="Times New Roman"/>
          <w:b/>
          <w:sz w:val="28"/>
          <w:szCs w:val="28"/>
        </w:rPr>
        <w:t>дов депутата, его супруги (супруга) и несовершеннолетних детей их о</w:t>
      </w:r>
      <w:r w:rsidR="008B1DDC" w:rsidRPr="00DE440D">
        <w:rPr>
          <w:rFonts w:ascii="Times New Roman" w:hAnsi="Times New Roman" w:cs="Times New Roman"/>
          <w:b/>
          <w:sz w:val="28"/>
          <w:szCs w:val="28"/>
        </w:rPr>
        <w:t>б</w:t>
      </w:r>
      <w:r w:rsidR="008B1DDC" w:rsidRPr="00DE440D">
        <w:rPr>
          <w:rFonts w:ascii="Times New Roman" w:hAnsi="Times New Roman" w:cs="Times New Roman"/>
          <w:b/>
          <w:sz w:val="28"/>
          <w:szCs w:val="28"/>
        </w:rPr>
        <w:t xml:space="preserve">щему доходу, то на основании решения суда имущество, приобретенное на неподтвержденные доходы, может быть обращено </w:t>
      </w:r>
      <w:r w:rsidR="008B1DDC" w:rsidRPr="00DE440D">
        <w:rPr>
          <w:rFonts w:ascii="Times New Roman" w:hAnsi="Times New Roman" w:cs="Times New Roman"/>
          <w:b/>
          <w:sz w:val="28"/>
          <w:szCs w:val="28"/>
          <w:lang w:eastAsia="en-US"/>
        </w:rPr>
        <w:t>в доход Российской Федерации.</w:t>
      </w:r>
    </w:p>
    <w:p w:rsidR="008B1DDC" w:rsidRPr="00DE440D" w:rsidRDefault="008B1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DDC" w:rsidRPr="00DE440D" w:rsidRDefault="008B1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DD" w:rsidRPr="00DE440D" w:rsidRDefault="00BE0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E05DD" w:rsidRPr="00DE440D">
          <w:pgSz w:w="11905" w:h="16838"/>
          <w:pgMar w:top="1134" w:right="850" w:bottom="1134" w:left="1701" w:header="0" w:footer="0" w:gutter="0"/>
          <w:cols w:space="720"/>
        </w:sectPr>
      </w:pP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Подраздел 3.1. Недвижимое имущество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Понятие недвижимого имущества установлено статьей 130 Гражданск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го кодекса Российской Федерации. Согласно указанной статье к недвижимым вещам (недвижимое имущество, недвижимость) относятся земельные учас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ки, участки недр и все, что прочно связано с землей, то есть объекты, пер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мещение которых без несоразмерного ущерба их назначению невозможно, в том числе здания, сооружения, объекты незавершенного строительства. При этом к недвижимым вещам относятся также подлежащие государственной регистрации воздушные и морские суда, суда внутреннего плавания, косм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ческие объекты. Законом к недвижимым вещам может быть отнесено и иное имущество.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При заполнении данного подраздела указываются все объекты н</w:t>
      </w:r>
      <w:r w:rsidRPr="00DE440D">
        <w:rPr>
          <w:rFonts w:ascii="Times New Roman" w:hAnsi="Times New Roman" w:cs="Times New Roman"/>
          <w:b/>
          <w:sz w:val="28"/>
          <w:szCs w:val="28"/>
        </w:rPr>
        <w:t>е</w:t>
      </w:r>
      <w:r w:rsidRPr="00DE440D">
        <w:rPr>
          <w:rFonts w:ascii="Times New Roman" w:hAnsi="Times New Roman" w:cs="Times New Roman"/>
          <w:b/>
          <w:sz w:val="28"/>
          <w:szCs w:val="28"/>
        </w:rPr>
        <w:t>движимости, при</w:t>
      </w:r>
      <w:r w:rsidR="00BE05DD" w:rsidRPr="00DE440D">
        <w:rPr>
          <w:rFonts w:ascii="Times New Roman" w:hAnsi="Times New Roman" w:cs="Times New Roman"/>
          <w:b/>
          <w:sz w:val="28"/>
          <w:szCs w:val="28"/>
        </w:rPr>
        <w:t>надлежащие депутату</w:t>
      </w:r>
      <w:r w:rsidRPr="00DE44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2421" w:rsidRPr="00DE440D">
        <w:rPr>
          <w:rFonts w:ascii="Times New Roman" w:hAnsi="Times New Roman" w:cs="Times New Roman"/>
          <w:b/>
          <w:sz w:val="28"/>
          <w:szCs w:val="28"/>
        </w:rPr>
        <w:t>его супруге (супругу)</w:t>
      </w:r>
      <w:r w:rsidR="007E2259" w:rsidRPr="00DE440D">
        <w:rPr>
          <w:rFonts w:ascii="Times New Roman" w:hAnsi="Times New Roman" w:cs="Times New Roman"/>
          <w:b/>
          <w:sz w:val="28"/>
          <w:szCs w:val="28"/>
        </w:rPr>
        <w:t>, несове</w:t>
      </w:r>
      <w:r w:rsidR="007E2259" w:rsidRPr="00DE440D">
        <w:rPr>
          <w:rFonts w:ascii="Times New Roman" w:hAnsi="Times New Roman" w:cs="Times New Roman"/>
          <w:b/>
          <w:sz w:val="28"/>
          <w:szCs w:val="28"/>
        </w:rPr>
        <w:t>р</w:t>
      </w:r>
      <w:r w:rsidR="007E2259" w:rsidRPr="00DE440D">
        <w:rPr>
          <w:rFonts w:ascii="Times New Roman" w:hAnsi="Times New Roman" w:cs="Times New Roman"/>
          <w:b/>
          <w:sz w:val="28"/>
          <w:szCs w:val="28"/>
        </w:rPr>
        <w:t>шеннолетним детям</w:t>
      </w:r>
      <w:r w:rsidRPr="00DE440D">
        <w:rPr>
          <w:rFonts w:ascii="Times New Roman" w:hAnsi="Times New Roman" w:cs="Times New Roman"/>
          <w:b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</w:t>
      </w:r>
    </w:p>
    <w:p w:rsidR="00421C06" w:rsidRPr="00DE440D" w:rsidRDefault="00421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Указанию также подлежит недвижимое имущество, полученное в поря</w:t>
      </w:r>
      <w:r w:rsidRPr="00DE440D">
        <w:rPr>
          <w:rFonts w:ascii="Times New Roman" w:hAnsi="Times New Roman" w:cs="Times New Roman"/>
          <w:sz w:val="28"/>
          <w:szCs w:val="28"/>
        </w:rPr>
        <w:t>д</w:t>
      </w:r>
      <w:r w:rsidRPr="00DE440D">
        <w:rPr>
          <w:rFonts w:ascii="Times New Roman" w:hAnsi="Times New Roman" w:cs="Times New Roman"/>
          <w:sz w:val="28"/>
          <w:szCs w:val="28"/>
        </w:rPr>
        <w:t>ке наследования (выдано свидетельство о праве на наследство) или по реш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нию суда (вступило в законную силу), право собственности на которое не з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регистрировано в установленном порядке (не осуществлена регистрация в Росреестре).</w:t>
      </w:r>
    </w:p>
    <w:p w:rsidR="00421C06" w:rsidRPr="00DE440D" w:rsidRDefault="00421C06" w:rsidP="00FC3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Каждый объект недвижимости, на который зарегистрировано право со</w:t>
      </w:r>
      <w:r w:rsidRPr="00DE440D">
        <w:rPr>
          <w:rFonts w:ascii="Times New Roman" w:hAnsi="Times New Roman" w:cs="Times New Roman"/>
          <w:sz w:val="28"/>
          <w:szCs w:val="28"/>
        </w:rPr>
        <w:t>б</w:t>
      </w:r>
      <w:r w:rsidRPr="00DE440D">
        <w:rPr>
          <w:rFonts w:ascii="Times New Roman" w:hAnsi="Times New Roman" w:cs="Times New Roman"/>
          <w:sz w:val="28"/>
          <w:szCs w:val="28"/>
        </w:rPr>
        <w:t xml:space="preserve">ственности, указывается отдельно (например, два земельных участка, </w:t>
      </w:r>
      <w:r w:rsidR="00FC3D52" w:rsidRPr="00DE440D">
        <w:rPr>
          <w:rFonts w:ascii="Times New Roman" w:hAnsi="Times New Roman" w:cs="Times New Roman"/>
          <w:sz w:val="28"/>
          <w:szCs w:val="28"/>
        </w:rPr>
        <w:t>расп</w:t>
      </w:r>
      <w:r w:rsidR="00FC3D52" w:rsidRPr="00DE440D">
        <w:rPr>
          <w:rFonts w:ascii="Times New Roman" w:hAnsi="Times New Roman" w:cs="Times New Roman"/>
          <w:sz w:val="28"/>
          <w:szCs w:val="28"/>
        </w:rPr>
        <w:t>о</w:t>
      </w:r>
      <w:r w:rsidR="00FC3D52" w:rsidRPr="00DE440D">
        <w:rPr>
          <w:rFonts w:ascii="Times New Roman" w:hAnsi="Times New Roman" w:cs="Times New Roman"/>
          <w:sz w:val="28"/>
          <w:szCs w:val="28"/>
        </w:rPr>
        <w:t>ложенных рядом и объединенных</w:t>
      </w:r>
      <w:r w:rsidRPr="00DE440D">
        <w:rPr>
          <w:rFonts w:ascii="Times New Roman" w:hAnsi="Times New Roman" w:cs="Times New Roman"/>
          <w:sz w:val="28"/>
          <w:szCs w:val="28"/>
        </w:rPr>
        <w:t xml:space="preserve">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Заполнение графы </w:t>
      </w:r>
      <w:r w:rsidR="00783D13" w:rsidRPr="00DE440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Вид и наименование имущества</w:t>
      </w:r>
      <w:r w:rsidR="00783D13" w:rsidRPr="00DE440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указании сведений о земельных участках указывается вид земельн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го участка (пая, доли): под индивидуальное жилищное строительство, да</w:t>
      </w:r>
      <w:r w:rsidRPr="00DE440D">
        <w:rPr>
          <w:rFonts w:ascii="Times New Roman" w:hAnsi="Times New Roman" w:cs="Times New Roman"/>
          <w:sz w:val="28"/>
          <w:szCs w:val="28"/>
        </w:rPr>
        <w:t>ч</w:t>
      </w:r>
      <w:r w:rsidRPr="00DE440D">
        <w:rPr>
          <w:rFonts w:ascii="Times New Roman" w:hAnsi="Times New Roman" w:cs="Times New Roman"/>
          <w:sz w:val="28"/>
          <w:szCs w:val="28"/>
        </w:rPr>
        <w:t>ный, садовый, приусадебный, огородный и другие. При этом: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а) садовый земельный участок </w:t>
      </w:r>
      <w:r w:rsidR="003D7607" w:rsidRPr="00DE440D">
        <w:rPr>
          <w:rFonts w:ascii="Times New Roman" w:hAnsi="Times New Roman" w:cs="Times New Roman"/>
          <w:sz w:val="28"/>
          <w:szCs w:val="28"/>
        </w:rPr>
        <w:t>–</w:t>
      </w:r>
      <w:r w:rsidRPr="00DE440D">
        <w:rPr>
          <w:rFonts w:ascii="Times New Roman" w:hAnsi="Times New Roman" w:cs="Times New Roman"/>
          <w:sz w:val="28"/>
          <w:szCs w:val="28"/>
        </w:rPr>
        <w:t xml:space="preserve">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б) огородный земельный участок </w:t>
      </w:r>
      <w:r w:rsidR="003D7607" w:rsidRPr="00DE440D">
        <w:rPr>
          <w:rFonts w:ascii="Times New Roman" w:hAnsi="Times New Roman" w:cs="Times New Roman"/>
          <w:sz w:val="28"/>
          <w:szCs w:val="28"/>
        </w:rPr>
        <w:t>–</w:t>
      </w:r>
      <w:r w:rsidRPr="00DE440D">
        <w:rPr>
          <w:rFonts w:ascii="Times New Roman" w:hAnsi="Times New Roman" w:cs="Times New Roman"/>
          <w:sz w:val="28"/>
          <w:szCs w:val="28"/>
        </w:rPr>
        <w:t xml:space="preserve">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мельного участка, определенного при зонировании территории);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в) дачный земельный участок</w:t>
      </w:r>
      <w:r w:rsidR="003D7607" w:rsidRPr="00DE440D">
        <w:rPr>
          <w:rFonts w:ascii="Times New Roman" w:hAnsi="Times New Roman" w:cs="Times New Roman"/>
          <w:sz w:val="28"/>
          <w:szCs w:val="28"/>
        </w:rPr>
        <w:t xml:space="preserve"> –</w:t>
      </w:r>
      <w:r w:rsidRPr="00DE440D">
        <w:rPr>
          <w:rFonts w:ascii="Times New Roman" w:hAnsi="Times New Roman" w:cs="Times New Roman"/>
          <w:sz w:val="28"/>
          <w:szCs w:val="28"/>
        </w:rPr>
        <w:t xml:space="preserve"> земельный участок, предоставленный гражданину или приобретенный им в целях отдыха (с правом возведения ж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lastRenderedPageBreak/>
        <w:t xml:space="preserve">лого строения без права регистрации проживания в нем или жилого дома с правом регистрации проживания в нем и </w:t>
      </w:r>
      <w:r w:rsidR="00DD6E70" w:rsidRPr="00DE440D">
        <w:rPr>
          <w:rFonts w:ascii="Times New Roman" w:hAnsi="Times New Roman" w:cs="Times New Roman"/>
          <w:sz w:val="28"/>
          <w:szCs w:val="28"/>
        </w:rPr>
        <w:t>хозяйственных строений,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 соор</w:t>
      </w:r>
      <w:r w:rsidRPr="00DE440D">
        <w:rPr>
          <w:rFonts w:ascii="Times New Roman" w:hAnsi="Times New Roman" w:cs="Times New Roman"/>
          <w:sz w:val="28"/>
          <w:szCs w:val="28"/>
        </w:rPr>
        <w:t>у</w:t>
      </w:r>
      <w:r w:rsidRPr="00DE440D">
        <w:rPr>
          <w:rFonts w:ascii="Times New Roman" w:hAnsi="Times New Roman" w:cs="Times New Roman"/>
          <w:sz w:val="28"/>
          <w:szCs w:val="28"/>
        </w:rPr>
        <w:t>жений, а также с правом выращивания плодовых, ягодных, овощных, бахч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вых или иных сельскохозяйственных культур и картофеля).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DE440D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DE440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66912" w:rsidRPr="00DE440D">
        <w:rPr>
          <w:rFonts w:ascii="Times New Roman" w:hAnsi="Times New Roman" w:cs="Times New Roman"/>
          <w:sz w:val="28"/>
          <w:szCs w:val="28"/>
        </w:rPr>
        <w:t>0</w:t>
      </w:r>
      <w:r w:rsidRPr="00DE440D">
        <w:rPr>
          <w:rFonts w:ascii="Times New Roman" w:hAnsi="Times New Roman" w:cs="Times New Roman"/>
          <w:sz w:val="28"/>
          <w:szCs w:val="28"/>
        </w:rPr>
        <w:t>7</w:t>
      </w:r>
      <w:r w:rsidR="003D7607" w:rsidRPr="00DE440D">
        <w:rPr>
          <w:rFonts w:ascii="Times New Roman" w:hAnsi="Times New Roman" w:cs="Times New Roman"/>
          <w:sz w:val="28"/>
          <w:szCs w:val="28"/>
        </w:rPr>
        <w:t>.07.</w:t>
      </w:r>
      <w:r w:rsidRPr="00DE440D">
        <w:rPr>
          <w:rFonts w:ascii="Times New Roman" w:hAnsi="Times New Roman" w:cs="Times New Roman"/>
          <w:sz w:val="28"/>
          <w:szCs w:val="28"/>
        </w:rPr>
        <w:t xml:space="preserve">2003 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Pr="00DE440D">
        <w:rPr>
          <w:rFonts w:ascii="Times New Roman" w:hAnsi="Times New Roman" w:cs="Times New Roman"/>
          <w:sz w:val="28"/>
          <w:szCs w:val="28"/>
        </w:rPr>
        <w:t xml:space="preserve"> 112-ФЗ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усадебный земельный участок используется для производства сельскохозя</w:t>
      </w:r>
      <w:r w:rsidRPr="00DE440D">
        <w:rPr>
          <w:rFonts w:ascii="Times New Roman" w:hAnsi="Times New Roman" w:cs="Times New Roman"/>
          <w:sz w:val="28"/>
          <w:szCs w:val="28"/>
        </w:rPr>
        <w:t>й</w:t>
      </w:r>
      <w:r w:rsidRPr="00DE440D">
        <w:rPr>
          <w:rFonts w:ascii="Times New Roman" w:hAnsi="Times New Roman" w:cs="Times New Roman"/>
          <w:sz w:val="28"/>
          <w:szCs w:val="28"/>
        </w:rPr>
        <w:t>ственной продукции, а также для возведения жилого дома, производстве</w:t>
      </w:r>
      <w:r w:rsidRPr="00DE440D">
        <w:rPr>
          <w:rFonts w:ascii="Times New Roman" w:hAnsi="Times New Roman" w:cs="Times New Roman"/>
          <w:sz w:val="28"/>
          <w:szCs w:val="28"/>
        </w:rPr>
        <w:t>н</w:t>
      </w:r>
      <w:r w:rsidRPr="00DE440D">
        <w:rPr>
          <w:rFonts w:ascii="Times New Roman" w:hAnsi="Times New Roman" w:cs="Times New Roman"/>
          <w:sz w:val="28"/>
          <w:szCs w:val="28"/>
        </w:rPr>
        <w:t>ных, бытовых и иных зданий, строений, сооружений с соблюдением град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строительных регламентов, строительных, экологических, санитарно-гигиенических, противопожарных и иных правил и нормативов. Полевой з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мельный участок используется исключительно для производства сельскох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зяйственной продукции без права возведения на нем зданий и строений.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отношении земельных участков под индивидуальное жилищное строительство следует иметь в виду, что объектом индивидуального жили</w:t>
      </w:r>
      <w:r w:rsidRPr="00DE440D">
        <w:rPr>
          <w:rFonts w:ascii="Times New Roman" w:hAnsi="Times New Roman" w:cs="Times New Roman"/>
          <w:sz w:val="28"/>
          <w:szCs w:val="28"/>
        </w:rPr>
        <w:t>щ</w:t>
      </w:r>
      <w:r w:rsidRPr="00DE440D">
        <w:rPr>
          <w:rFonts w:ascii="Times New Roman" w:hAnsi="Times New Roman" w:cs="Times New Roman"/>
          <w:sz w:val="28"/>
          <w:szCs w:val="28"/>
        </w:rPr>
        <w:t>ного строительства является отдельно стоящий жилой дом с количеством этажей не более чем три, предназначенный для проживания одной семьи (часть 3 статьи 48 Градостроительного кодекса Российской Федерации).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подразделе 3.1 справки земельный участок под многоквартирным д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мом не подлежит указанию.</w:t>
      </w:r>
    </w:p>
    <w:p w:rsidR="00421C06" w:rsidRPr="00DE440D" w:rsidRDefault="00751C6A" w:rsidP="002C5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наличии в собственности жилого, дачного или садового дома, кот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рые указываются в пункте 2 данного раздела, должен быть указан соответс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вующий земельный участок, на котором он расположен (под индивидуальное жилищное строительство, дачный или садовый).</w:t>
      </w:r>
      <w:r w:rsidR="002C5DCA" w:rsidRPr="00DE440D">
        <w:rPr>
          <w:rFonts w:ascii="Times New Roman" w:hAnsi="Times New Roman" w:cs="Times New Roman"/>
          <w:sz w:val="28"/>
          <w:szCs w:val="28"/>
        </w:rPr>
        <w:t>Д</w:t>
      </w:r>
      <w:r w:rsidR="00421C06" w:rsidRPr="00DE440D">
        <w:rPr>
          <w:rFonts w:ascii="Times New Roman" w:hAnsi="Times New Roman" w:cs="Times New Roman"/>
          <w:sz w:val="28"/>
          <w:szCs w:val="28"/>
        </w:rPr>
        <w:t>анный земельный участок в зависимости от зарегистрированного права собственности подлежит указ</w:t>
      </w:r>
      <w:r w:rsidR="00421C06" w:rsidRPr="00DE440D">
        <w:rPr>
          <w:rFonts w:ascii="Times New Roman" w:hAnsi="Times New Roman" w:cs="Times New Roman"/>
          <w:sz w:val="28"/>
          <w:szCs w:val="28"/>
        </w:rPr>
        <w:t>а</w:t>
      </w:r>
      <w:r w:rsidR="00421C06" w:rsidRPr="00DE440D">
        <w:rPr>
          <w:rFonts w:ascii="Times New Roman" w:hAnsi="Times New Roman" w:cs="Times New Roman"/>
          <w:sz w:val="28"/>
          <w:szCs w:val="28"/>
        </w:rPr>
        <w:t xml:space="preserve">нию в разделе 3.1 «Имущество, находящееся в собственности» или 6.1 «Имущество, находящееся в </w:t>
      </w:r>
      <w:r w:rsidR="002C5DCA" w:rsidRPr="00DE440D">
        <w:rPr>
          <w:rFonts w:ascii="Times New Roman" w:hAnsi="Times New Roman" w:cs="Times New Roman"/>
          <w:sz w:val="28"/>
          <w:szCs w:val="28"/>
        </w:rPr>
        <w:t>пользовании».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 При заполнении строки 3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Квартиры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соответственно вносятся сведения о ней, например 2-комнатная квартира.</w:t>
      </w:r>
    </w:p>
    <w:p w:rsidR="002C5DCA" w:rsidRPr="00DE440D" w:rsidRDefault="00751C6A" w:rsidP="002C5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строке 4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Гаражи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указывается информация об организованных местах хранения автотранспорта </w:t>
      </w:r>
      <w:r w:rsidR="003D7607" w:rsidRPr="00DE440D">
        <w:rPr>
          <w:rFonts w:ascii="Times New Roman" w:hAnsi="Times New Roman" w:cs="Times New Roman"/>
          <w:sz w:val="28"/>
          <w:szCs w:val="28"/>
        </w:rPr>
        <w:t>–</w:t>
      </w:r>
      <w:r w:rsidRPr="00DE440D">
        <w:rPr>
          <w:rFonts w:ascii="Times New Roman" w:hAnsi="Times New Roman" w:cs="Times New Roman"/>
          <w:sz w:val="28"/>
          <w:szCs w:val="28"/>
        </w:rPr>
        <w:t xml:space="preserve"> гараж, машино-место и другие на основании св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детельства о регистрации права собственности (иного правоустанавливающ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го документа).</w:t>
      </w:r>
      <w:r w:rsidR="002C5DCA" w:rsidRPr="00DE440D">
        <w:rPr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 в завис</w:t>
      </w:r>
      <w:r w:rsidR="002C5DCA" w:rsidRPr="00DE440D">
        <w:rPr>
          <w:rFonts w:ascii="Times New Roman" w:hAnsi="Times New Roman" w:cs="Times New Roman"/>
          <w:sz w:val="28"/>
          <w:szCs w:val="28"/>
        </w:rPr>
        <w:t>и</w:t>
      </w:r>
      <w:r w:rsidR="002C5DCA" w:rsidRPr="00DE440D">
        <w:rPr>
          <w:rFonts w:ascii="Times New Roman" w:hAnsi="Times New Roman" w:cs="Times New Roman"/>
          <w:sz w:val="28"/>
          <w:szCs w:val="28"/>
        </w:rPr>
        <w:t>мости от наличия зарегистрированного права собственности подлежит указ</w:t>
      </w:r>
      <w:r w:rsidR="002C5DCA" w:rsidRPr="00DE440D">
        <w:rPr>
          <w:rFonts w:ascii="Times New Roman" w:hAnsi="Times New Roman" w:cs="Times New Roman"/>
          <w:sz w:val="28"/>
          <w:szCs w:val="28"/>
        </w:rPr>
        <w:t>а</w:t>
      </w:r>
      <w:r w:rsidR="002C5DCA" w:rsidRPr="00DE440D">
        <w:rPr>
          <w:rFonts w:ascii="Times New Roman" w:hAnsi="Times New Roman" w:cs="Times New Roman"/>
          <w:sz w:val="28"/>
          <w:szCs w:val="28"/>
        </w:rPr>
        <w:t>нию в разделе 3.1 «Имущество, находящееся в собственности» или 6.1 «Имущество, находящееся в пользовании».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графе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Вид собственности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указывается вид собственности на имущ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ство (индивидуальная, общая совместная, общая долевая).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имущ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 xml:space="preserve">ство принадлежит лицам на праве общей собственности, если находится в </w:t>
      </w:r>
      <w:r w:rsidRPr="00DE440D">
        <w:rPr>
          <w:rFonts w:ascii="Times New Roman" w:hAnsi="Times New Roman" w:cs="Times New Roman"/>
          <w:sz w:val="28"/>
          <w:szCs w:val="28"/>
        </w:rPr>
        <w:lastRenderedPageBreak/>
        <w:t>собственности двух или нескольких лиц. При этом имущество может нах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диться в общей собственности с определением доли каждого из собственн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ков в праве собственности (долевая собственность) или без определения т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ких долей (совместная собственность).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заполнении справки для совместной собственности дополнительно указываются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Местонахождение (адрес) недвижимого имущества указывается согла</w:t>
      </w:r>
      <w:r w:rsidRPr="00DE440D">
        <w:rPr>
          <w:rFonts w:ascii="Times New Roman" w:hAnsi="Times New Roman" w:cs="Times New Roman"/>
          <w:sz w:val="28"/>
          <w:szCs w:val="28"/>
        </w:rPr>
        <w:t>с</w:t>
      </w:r>
      <w:r w:rsidRPr="00DE440D">
        <w:rPr>
          <w:rFonts w:ascii="Times New Roman" w:hAnsi="Times New Roman" w:cs="Times New Roman"/>
          <w:sz w:val="28"/>
          <w:szCs w:val="28"/>
        </w:rPr>
        <w:t>но правоустанавливающим документам.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Если правообладателем объекта недвижимого имущества является физ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ческое лицо, то указыва</w:t>
      </w:r>
      <w:r w:rsidR="003D7607" w:rsidRPr="00DE440D">
        <w:rPr>
          <w:rFonts w:ascii="Times New Roman" w:hAnsi="Times New Roman" w:cs="Times New Roman"/>
          <w:sz w:val="28"/>
          <w:szCs w:val="28"/>
        </w:rPr>
        <w:t>ю</w:t>
      </w:r>
      <w:r w:rsidRPr="00DE440D">
        <w:rPr>
          <w:rFonts w:ascii="Times New Roman" w:hAnsi="Times New Roman" w:cs="Times New Roman"/>
          <w:sz w:val="28"/>
          <w:szCs w:val="28"/>
        </w:rPr>
        <w:t>тся: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а) индекс;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в) район;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г) город</w:t>
      </w:r>
      <w:r w:rsidR="003D7607" w:rsidRPr="00DE440D">
        <w:rPr>
          <w:rFonts w:ascii="Times New Roman" w:hAnsi="Times New Roman" w:cs="Times New Roman"/>
          <w:sz w:val="28"/>
          <w:szCs w:val="28"/>
        </w:rPr>
        <w:t>,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иной населенный пункт (село, поселок и т.д.);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д) улица (проспект, переулок и т.д.);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е) номер дома (владения, участка), корпуса (строения), квартиры.</w:t>
      </w:r>
    </w:p>
    <w:p w:rsidR="00000BA4" w:rsidRPr="00DE440D" w:rsidRDefault="0000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 xml:space="preserve"> Если недвижимость находится за рубежом, то указыва</w:t>
      </w:r>
      <w:r w:rsidR="003D7607" w:rsidRPr="00DE440D">
        <w:rPr>
          <w:rFonts w:ascii="Times New Roman" w:hAnsi="Times New Roman" w:cs="Times New Roman"/>
          <w:b/>
          <w:sz w:val="28"/>
          <w:szCs w:val="28"/>
        </w:rPr>
        <w:t>ю</w:t>
      </w:r>
      <w:r w:rsidRPr="00DE440D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а) наименование государства;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б) населенный пункт (иная единица административно-территориального деления);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в) почтовый адрес.</w:t>
      </w:r>
    </w:p>
    <w:p w:rsidR="00000BA4" w:rsidRPr="00DE440D" w:rsidRDefault="00000BA4">
      <w:pPr>
        <w:pStyle w:val="ConsPlusNormal"/>
        <w:ind w:firstLine="540"/>
        <w:jc w:val="both"/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Площадь объекта недвижимого имущества указывается на основании правоустанавливающих документов. Если недвижимое имущество прина</w:t>
      </w:r>
      <w:r w:rsidRPr="00DE440D">
        <w:rPr>
          <w:rFonts w:ascii="Times New Roman" w:hAnsi="Times New Roman" w:cs="Times New Roman"/>
          <w:sz w:val="28"/>
          <w:szCs w:val="28"/>
        </w:rPr>
        <w:t>д</w:t>
      </w:r>
      <w:r w:rsidRPr="00DE440D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0E7F0C" w:rsidRPr="00DE440D">
        <w:rPr>
          <w:rFonts w:ascii="Times New Roman" w:hAnsi="Times New Roman" w:cs="Times New Roman"/>
          <w:sz w:val="28"/>
          <w:szCs w:val="28"/>
        </w:rPr>
        <w:t>депутату</w:t>
      </w:r>
      <w:r w:rsidRPr="00DE440D">
        <w:rPr>
          <w:rFonts w:ascii="Times New Roman" w:hAnsi="Times New Roman" w:cs="Times New Roman"/>
          <w:sz w:val="28"/>
          <w:szCs w:val="28"/>
        </w:rPr>
        <w:t xml:space="preserve"> на праве совместной собственности (без определения долей) или долевой собственности, указывается общая площадь данной недвижим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сти, а не площадь доли.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Основание приобретения и источники средств</w:t>
      </w:r>
    </w:p>
    <w:p w:rsidR="00B10C10" w:rsidRPr="00DE440D" w:rsidRDefault="00B10C10" w:rsidP="002C5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DCA" w:rsidRPr="00DE440D" w:rsidRDefault="002C5DCA" w:rsidP="002C5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Для каждого объекта недвижимого имущества указывается основание приобретения, например реквизиты свидетельства о государственной регис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рации права собственности, регистрационный номер записи в Едином гос</w:t>
      </w:r>
      <w:r w:rsidRPr="00DE440D">
        <w:rPr>
          <w:rFonts w:ascii="Times New Roman" w:hAnsi="Times New Roman" w:cs="Times New Roman"/>
          <w:sz w:val="28"/>
          <w:szCs w:val="28"/>
        </w:rPr>
        <w:t>у</w:t>
      </w:r>
      <w:r w:rsidRPr="00DE440D">
        <w:rPr>
          <w:rFonts w:ascii="Times New Roman" w:hAnsi="Times New Roman" w:cs="Times New Roman"/>
          <w:sz w:val="28"/>
          <w:szCs w:val="28"/>
        </w:rPr>
        <w:t>дарственном реестре прав на недвижимое имущество и сделок с ним. Также указываются наименование и реквизиты документа, являющегося основан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ем для возникновения права собственности (договор купли-продажи, договор мены, договор дарения, свидетельство о праве на наследство, решение суда и др.).</w:t>
      </w:r>
    </w:p>
    <w:p w:rsidR="002C5DCA" w:rsidRPr="00DE440D" w:rsidRDefault="002C5DCA" w:rsidP="00F3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DCA" w:rsidRPr="00DE440D" w:rsidRDefault="002C5DCA" w:rsidP="00F3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C10" w:rsidRPr="00DE440D" w:rsidRDefault="00575375" w:rsidP="00B10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Обязанность сообщать 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сведения об источнике средств</w:t>
      </w:r>
      <w:r w:rsidRPr="00DE440D">
        <w:rPr>
          <w:rFonts w:ascii="Times New Roman" w:hAnsi="Times New Roman" w:cs="Times New Roman"/>
          <w:sz w:val="28"/>
          <w:szCs w:val="28"/>
        </w:rPr>
        <w:t>, за счет кот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рыхприобретено имущество, находящееся за пределами территории Росси</w:t>
      </w:r>
      <w:r w:rsidRPr="00DE440D">
        <w:rPr>
          <w:rFonts w:ascii="Times New Roman" w:hAnsi="Times New Roman" w:cs="Times New Roman"/>
          <w:sz w:val="28"/>
          <w:szCs w:val="28"/>
        </w:rPr>
        <w:t>й</w:t>
      </w:r>
      <w:r w:rsidRPr="00DE440D">
        <w:rPr>
          <w:rFonts w:ascii="Times New Roman" w:hAnsi="Times New Roman" w:cs="Times New Roman"/>
          <w:sz w:val="28"/>
          <w:szCs w:val="28"/>
        </w:rPr>
        <w:t xml:space="preserve">ской Федерации, распространяется только на лиц, указанных в части </w:t>
      </w:r>
      <w:r w:rsidR="00B10C10" w:rsidRPr="00DE440D">
        <w:rPr>
          <w:rFonts w:ascii="Times New Roman" w:hAnsi="Times New Roman" w:cs="Times New Roman"/>
          <w:sz w:val="28"/>
          <w:szCs w:val="28"/>
        </w:rPr>
        <w:t xml:space="preserve">1.1 </w:t>
      </w:r>
      <w:r w:rsidRPr="00DE440D">
        <w:rPr>
          <w:rFonts w:ascii="Times New Roman" w:hAnsi="Times New Roman" w:cs="Times New Roman"/>
          <w:sz w:val="28"/>
          <w:szCs w:val="28"/>
        </w:rPr>
        <w:t>ст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тьи 2 Феде</w:t>
      </w:r>
      <w:r w:rsidR="0066266C" w:rsidRPr="00DE440D">
        <w:rPr>
          <w:rFonts w:ascii="Times New Roman" w:hAnsi="Times New Roman" w:cs="Times New Roman"/>
          <w:sz w:val="28"/>
          <w:szCs w:val="28"/>
        </w:rPr>
        <w:t>рального закона от 07.05.2013</w:t>
      </w:r>
      <w:r w:rsidRPr="00DE440D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 xml:space="preserve">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B10C10" w:rsidRPr="00DE440D">
        <w:rPr>
          <w:rFonts w:ascii="Times New Roman" w:hAnsi="Times New Roman" w:cs="Times New Roman"/>
          <w:sz w:val="28"/>
          <w:szCs w:val="28"/>
        </w:rPr>
        <w:t xml:space="preserve">Федерации», а именно </w:t>
      </w:r>
      <w:r w:rsidRPr="00DE440D">
        <w:rPr>
          <w:rFonts w:ascii="Times New Roman" w:hAnsi="Times New Roman" w:cs="Times New Roman"/>
          <w:sz w:val="28"/>
          <w:szCs w:val="28"/>
        </w:rPr>
        <w:t>н</w:t>
      </w:r>
      <w:r w:rsidR="00F3434F" w:rsidRPr="00DE440D">
        <w:rPr>
          <w:rFonts w:ascii="Times New Roman" w:hAnsi="Times New Roman" w:cs="Times New Roman"/>
          <w:sz w:val="28"/>
          <w:szCs w:val="28"/>
        </w:rPr>
        <w:t>а депутатов представител</w:t>
      </w:r>
      <w:r w:rsidR="00F3434F" w:rsidRPr="00DE440D">
        <w:rPr>
          <w:rFonts w:ascii="Times New Roman" w:hAnsi="Times New Roman" w:cs="Times New Roman"/>
          <w:sz w:val="28"/>
          <w:szCs w:val="28"/>
        </w:rPr>
        <w:t>ь</w:t>
      </w:r>
      <w:r w:rsidR="00F3434F" w:rsidRPr="00DE440D">
        <w:rPr>
          <w:rFonts w:ascii="Times New Roman" w:hAnsi="Times New Roman" w:cs="Times New Roman"/>
          <w:sz w:val="28"/>
          <w:szCs w:val="28"/>
        </w:rPr>
        <w:t>ных органов муниципальных районов и городских округов, осуществляющих</w:t>
      </w:r>
      <w:r w:rsidR="00F3434F" w:rsidRPr="00DE44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свои полномочия на постоянной основе</w:t>
      </w:r>
      <w:r w:rsidR="00F3434F" w:rsidRPr="00DE440D">
        <w:rPr>
          <w:rFonts w:ascii="Times New Roman" w:hAnsi="Times New Roman" w:cs="Times New Roman"/>
          <w:sz w:val="28"/>
          <w:szCs w:val="28"/>
        </w:rPr>
        <w:t>,</w:t>
      </w:r>
      <w:r w:rsidR="00CA1516" w:rsidRPr="00DE440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3434F" w:rsidRPr="00DE440D">
        <w:rPr>
          <w:rFonts w:ascii="Times New Roman" w:hAnsi="Times New Roman" w:cs="Times New Roman"/>
          <w:sz w:val="28"/>
          <w:szCs w:val="28"/>
        </w:rPr>
        <w:t xml:space="preserve"> депутатов, </w:t>
      </w:r>
      <w:r w:rsidR="00F3434F" w:rsidRPr="00DE440D">
        <w:rPr>
          <w:rFonts w:ascii="Times New Roman" w:hAnsi="Times New Roman" w:cs="Times New Roman"/>
          <w:b/>
          <w:sz w:val="28"/>
          <w:szCs w:val="28"/>
          <w:u w:val="single"/>
        </w:rPr>
        <w:t>замещающих должности в представительных органах</w:t>
      </w:r>
      <w:r w:rsidR="00F3434F" w:rsidRPr="00DE440D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</w:t>
      </w:r>
      <w:r w:rsidR="00F3434F" w:rsidRPr="00DE440D">
        <w:rPr>
          <w:rFonts w:ascii="Times New Roman" w:hAnsi="Times New Roman" w:cs="Times New Roman"/>
          <w:sz w:val="28"/>
          <w:szCs w:val="28"/>
        </w:rPr>
        <w:t>д</w:t>
      </w:r>
      <w:r w:rsidR="00F3434F" w:rsidRPr="00DE440D">
        <w:rPr>
          <w:rFonts w:ascii="Times New Roman" w:hAnsi="Times New Roman" w:cs="Times New Roman"/>
          <w:sz w:val="28"/>
          <w:szCs w:val="28"/>
        </w:rPr>
        <w:t>ских округов</w:t>
      </w:r>
      <w:r w:rsidR="0066266C" w:rsidRPr="00DE440D">
        <w:rPr>
          <w:rFonts w:ascii="Times New Roman" w:hAnsi="Times New Roman" w:cs="Times New Roman"/>
          <w:sz w:val="28"/>
          <w:szCs w:val="28"/>
        </w:rPr>
        <w:t xml:space="preserve">, </w:t>
      </w:r>
      <w:r w:rsidR="00B10C10" w:rsidRPr="00DE440D">
        <w:rPr>
          <w:rFonts w:ascii="Times New Roman" w:hAnsi="Times New Roman" w:cs="Times New Roman"/>
          <w:sz w:val="28"/>
          <w:szCs w:val="28"/>
        </w:rPr>
        <w:t>их супругов и несовершеннолетних детей.</w:t>
      </w:r>
    </w:p>
    <w:p w:rsidR="00751C6A" w:rsidRPr="00DE440D" w:rsidRDefault="00751C6A" w:rsidP="00B16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Подраздел 3.2. Транспортные средства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C0363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указываются сведения о транспортных средствах, наход</w:t>
      </w:r>
      <w:r w:rsidRPr="00DE440D">
        <w:rPr>
          <w:rFonts w:ascii="Times New Roman" w:hAnsi="Times New Roman" w:cs="Times New Roman"/>
          <w:sz w:val="28"/>
          <w:szCs w:val="28"/>
        </w:rPr>
        <w:t>я</w:t>
      </w:r>
      <w:r w:rsidRPr="00DE440D">
        <w:rPr>
          <w:rFonts w:ascii="Times New Roman" w:hAnsi="Times New Roman" w:cs="Times New Roman"/>
          <w:sz w:val="28"/>
          <w:szCs w:val="28"/>
        </w:rPr>
        <w:t>щихся в собственности, независимо от того, когда они были приобретены, в каком регионе Российской Федерации или в каком государстве зарегистр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 xml:space="preserve">рованы.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регистрационного учета, утилизированные и т.д., собственником которых является </w:t>
      </w:r>
      <w:r w:rsidR="006231B3" w:rsidRPr="00DE440D">
        <w:rPr>
          <w:rFonts w:ascii="Times New Roman" w:hAnsi="Times New Roman" w:cs="Times New Roman"/>
          <w:sz w:val="28"/>
          <w:szCs w:val="28"/>
        </w:rPr>
        <w:t>депутат</w:t>
      </w:r>
      <w:r w:rsidRPr="00DE440D">
        <w:rPr>
          <w:rFonts w:ascii="Times New Roman" w:hAnsi="Times New Roman" w:cs="Times New Roman"/>
          <w:sz w:val="28"/>
          <w:szCs w:val="28"/>
        </w:rPr>
        <w:t>, члены его семьи, также подлежат указанию в справке.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</w:t>
      </w:r>
      <w:r w:rsidRPr="00DE440D">
        <w:rPr>
          <w:rFonts w:ascii="Times New Roman" w:hAnsi="Times New Roman" w:cs="Times New Roman"/>
          <w:sz w:val="28"/>
          <w:szCs w:val="28"/>
        </w:rPr>
        <w:t>б</w:t>
      </w:r>
      <w:r w:rsidRPr="00DE440D">
        <w:rPr>
          <w:rFonts w:ascii="Times New Roman" w:hAnsi="Times New Roman" w:cs="Times New Roman"/>
          <w:sz w:val="28"/>
          <w:szCs w:val="28"/>
        </w:rPr>
        <w:t>ственника (пункт 6 Правил регистрации автомототранспортных средств и прицепов к ним в Государственной инспекции безопасности дорожного дв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жения Министерства внутренних дел Российской Федерации, утвержденных приказом Министерства внутренних</w:t>
      </w:r>
      <w:r w:rsidR="005457B8" w:rsidRPr="00DE440D">
        <w:rPr>
          <w:rFonts w:ascii="Times New Roman" w:hAnsi="Times New Roman" w:cs="Times New Roman"/>
          <w:sz w:val="28"/>
          <w:szCs w:val="28"/>
        </w:rPr>
        <w:t xml:space="preserve"> дел Российской Федерации от 24.11.2008 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Pr="00DE440D">
        <w:rPr>
          <w:rFonts w:ascii="Times New Roman" w:hAnsi="Times New Roman" w:cs="Times New Roman"/>
          <w:sz w:val="28"/>
          <w:szCs w:val="28"/>
        </w:rPr>
        <w:t xml:space="preserve"> 1001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 порядке регистрации транспортных средств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(в реда</w:t>
      </w:r>
      <w:r w:rsidRPr="00DE440D">
        <w:rPr>
          <w:rFonts w:ascii="Times New Roman" w:hAnsi="Times New Roman" w:cs="Times New Roman"/>
          <w:sz w:val="28"/>
          <w:szCs w:val="28"/>
        </w:rPr>
        <w:t>к</w:t>
      </w:r>
      <w:r w:rsidRPr="00DE440D">
        <w:rPr>
          <w:rFonts w:ascii="Times New Roman" w:hAnsi="Times New Roman" w:cs="Times New Roman"/>
          <w:sz w:val="28"/>
          <w:szCs w:val="28"/>
        </w:rPr>
        <w:t xml:space="preserve">ции приказа МВД России от </w:t>
      </w:r>
      <w:r w:rsidR="00353451" w:rsidRPr="00DE440D">
        <w:rPr>
          <w:rFonts w:ascii="Times New Roman" w:hAnsi="Times New Roman" w:cs="Times New Roman"/>
          <w:sz w:val="28"/>
          <w:szCs w:val="28"/>
        </w:rPr>
        <w:t>0</w:t>
      </w:r>
      <w:r w:rsidRPr="00DE440D">
        <w:rPr>
          <w:rFonts w:ascii="Times New Roman" w:hAnsi="Times New Roman" w:cs="Times New Roman"/>
          <w:sz w:val="28"/>
          <w:szCs w:val="28"/>
        </w:rPr>
        <w:t>7</w:t>
      </w:r>
      <w:r w:rsidR="005457B8" w:rsidRPr="00DE440D">
        <w:rPr>
          <w:rFonts w:ascii="Times New Roman" w:hAnsi="Times New Roman" w:cs="Times New Roman"/>
          <w:sz w:val="28"/>
          <w:szCs w:val="28"/>
        </w:rPr>
        <w:t xml:space="preserve">.11.2013 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Pr="00DE440D">
        <w:rPr>
          <w:rFonts w:ascii="Times New Roman" w:hAnsi="Times New Roman" w:cs="Times New Roman"/>
          <w:sz w:val="28"/>
          <w:szCs w:val="28"/>
        </w:rPr>
        <w:t xml:space="preserve"> 605).</w:t>
      </w:r>
    </w:p>
    <w:p w:rsidR="00B10C10" w:rsidRPr="00DE440D" w:rsidRDefault="00751C6A" w:rsidP="00B1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Если транспортное средство по состоянию на отчетную дату было зар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 xml:space="preserve">гистрировано на </w:t>
      </w:r>
      <w:r w:rsidR="00B16208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 xml:space="preserve">, </w:t>
      </w:r>
      <w:r w:rsidR="007E2259" w:rsidRPr="00DE440D">
        <w:rPr>
          <w:rFonts w:ascii="Times New Roman" w:hAnsi="Times New Roman" w:cs="Times New Roman"/>
          <w:sz w:val="28"/>
          <w:szCs w:val="28"/>
        </w:rPr>
        <w:t>его супругу (супруга), несовершеннолетних детей</w:t>
      </w:r>
      <w:r w:rsidRPr="00DE440D">
        <w:rPr>
          <w:rFonts w:ascii="Times New Roman" w:hAnsi="Times New Roman" w:cs="Times New Roman"/>
          <w:sz w:val="28"/>
          <w:szCs w:val="28"/>
        </w:rPr>
        <w:t xml:space="preserve">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купателя, то в подразделе 3.2 справки его отражать не следует.</w:t>
      </w:r>
      <w:r w:rsidR="00B10C10" w:rsidRPr="00DE440D">
        <w:rPr>
          <w:rFonts w:ascii="Times New Roman" w:hAnsi="Times New Roman" w:cs="Times New Roman"/>
          <w:sz w:val="28"/>
          <w:szCs w:val="28"/>
        </w:rPr>
        <w:t xml:space="preserve"> При этом в разделе 1 справки следует указать доход от продажи транспортного средства, в том числе по схеме «трейд-ин».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заполнении графы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указывается наименование органа внутренних дел, осуществившего регистрационный учет транспортн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го средства</w:t>
      </w:r>
      <w:r w:rsidR="000465D9" w:rsidRPr="00DE440D">
        <w:rPr>
          <w:rFonts w:ascii="Times New Roman" w:hAnsi="Times New Roman" w:cs="Times New Roman"/>
          <w:sz w:val="28"/>
          <w:szCs w:val="28"/>
        </w:rPr>
        <w:t>.</w:t>
      </w:r>
      <w:r w:rsidRPr="00DE440D">
        <w:rPr>
          <w:rFonts w:ascii="Times New Roman" w:hAnsi="Times New Roman" w:cs="Times New Roman"/>
          <w:sz w:val="28"/>
          <w:szCs w:val="28"/>
        </w:rPr>
        <w:t>Указанные данные заполняются согласно свидетельству о рег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страции транспортного средства.</w:t>
      </w:r>
    </w:p>
    <w:p w:rsidR="00B16208" w:rsidRPr="00DE440D" w:rsidRDefault="00B16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16208" w:rsidRPr="00DE440D">
          <w:pgSz w:w="11905" w:h="16838"/>
          <w:pgMar w:top="1134" w:right="850" w:bottom="1134" w:left="1701" w:header="0" w:footer="0" w:gutter="0"/>
          <w:cols w:space="720"/>
        </w:sectPr>
      </w:pPr>
    </w:p>
    <w:p w:rsidR="00751C6A" w:rsidRPr="00DE440D" w:rsidRDefault="00751C6A" w:rsidP="003808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</w:t>
      </w:r>
      <w:r w:rsidRPr="00DE440D">
        <w:rPr>
          <w:rFonts w:ascii="Times New Roman" w:hAnsi="Times New Roman" w:cs="Times New Roman"/>
          <w:b/>
          <w:sz w:val="28"/>
          <w:szCs w:val="28"/>
        </w:rPr>
        <w:t>Е</w:t>
      </w:r>
      <w:r w:rsidRPr="00DE440D">
        <w:rPr>
          <w:rFonts w:ascii="Times New Roman" w:hAnsi="Times New Roman" w:cs="Times New Roman"/>
          <w:b/>
          <w:sz w:val="28"/>
          <w:szCs w:val="28"/>
        </w:rPr>
        <w:t>ДИТНЫХ ОРГАНИЗАЦИЯХ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32F" w:rsidRPr="00DE440D" w:rsidRDefault="004E132F" w:rsidP="004E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данном разделе справки отражается информация обо всех счетах, о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крытых по состоянию на отчетную дату, вне зависимости от цели их откр</w:t>
      </w:r>
      <w:r w:rsidRPr="00DE440D">
        <w:rPr>
          <w:rFonts w:ascii="Times New Roman" w:hAnsi="Times New Roman" w:cs="Times New Roman"/>
          <w:sz w:val="28"/>
          <w:szCs w:val="28"/>
        </w:rPr>
        <w:t>ы</w:t>
      </w:r>
      <w:r w:rsidRPr="00DE440D">
        <w:rPr>
          <w:rFonts w:ascii="Times New Roman" w:hAnsi="Times New Roman" w:cs="Times New Roman"/>
          <w:sz w:val="28"/>
          <w:szCs w:val="28"/>
        </w:rPr>
        <w:t>тия и использования, в том числе:</w:t>
      </w:r>
    </w:p>
    <w:p w:rsidR="004E132F" w:rsidRPr="00DE440D" w:rsidRDefault="004E132F" w:rsidP="004E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1) счета, на которых находятся денежные средства, принадлежащие д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 xml:space="preserve">путату, члену его семьи (или права на которые принадлежат данному лицу), при этом данный депутат, </w:t>
      </w:r>
      <w:r w:rsidR="0066266C" w:rsidRPr="00DE440D">
        <w:rPr>
          <w:rFonts w:ascii="Times New Roman" w:hAnsi="Times New Roman" w:cs="Times New Roman"/>
          <w:sz w:val="28"/>
          <w:szCs w:val="28"/>
        </w:rPr>
        <w:t>член его семьи не являю</w:t>
      </w:r>
      <w:r w:rsidRPr="00DE440D">
        <w:rPr>
          <w:rFonts w:ascii="Times New Roman" w:hAnsi="Times New Roman" w:cs="Times New Roman"/>
          <w:sz w:val="28"/>
          <w:szCs w:val="28"/>
        </w:rPr>
        <w:t>тся клиентом банка (в том числе индивидуальный инвестиционный счет);</w:t>
      </w:r>
    </w:p>
    <w:p w:rsidR="004E132F" w:rsidRPr="00DE440D" w:rsidRDefault="004E132F" w:rsidP="004E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2) счета с нулевым остатком на 31 декабря отчетного года;</w:t>
      </w:r>
    </w:p>
    <w:p w:rsidR="004E132F" w:rsidRPr="00DE440D" w:rsidRDefault="004E132F" w:rsidP="004E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3) счета, открытые в период существования СССР;</w:t>
      </w:r>
    </w:p>
    <w:p w:rsidR="004E132F" w:rsidRPr="00DE440D" w:rsidRDefault="004E132F" w:rsidP="004E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4) счета, открытые для погашения кредита;</w:t>
      </w:r>
    </w:p>
    <w:p w:rsidR="004E132F" w:rsidRPr="00DE440D" w:rsidRDefault="004E132F" w:rsidP="004E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5) 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карты. </w:t>
      </w:r>
    </w:p>
    <w:p w:rsidR="004E132F" w:rsidRPr="00DE440D" w:rsidRDefault="004E132F" w:rsidP="004E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данном разделе сведения о счетах в банках и иных кредитных орган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зациях, которые по состоянию на отчетную дату закрыты, не указываются.</w:t>
      </w:r>
    </w:p>
    <w:p w:rsidR="004E132F" w:rsidRPr="00DE440D" w:rsidRDefault="004E132F" w:rsidP="004E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Подлежит указанию информация о счетах пластиковых карт даже в сл</w:t>
      </w:r>
      <w:r w:rsidRPr="00DE440D">
        <w:rPr>
          <w:rFonts w:ascii="Times New Roman" w:hAnsi="Times New Roman" w:cs="Times New Roman"/>
          <w:sz w:val="28"/>
          <w:szCs w:val="28"/>
        </w:rPr>
        <w:t>у</w:t>
      </w:r>
      <w:r w:rsidRPr="00DE440D">
        <w:rPr>
          <w:rFonts w:ascii="Times New Roman" w:hAnsi="Times New Roman" w:cs="Times New Roman"/>
          <w:sz w:val="28"/>
          <w:szCs w:val="28"/>
        </w:rPr>
        <w:t>чаях окончания срока действия этих карт (их блокировки), если счет данной карты не был закрыт банком или иной кредитной организацией по письме</w:t>
      </w:r>
      <w:r w:rsidRPr="00DE440D">
        <w:rPr>
          <w:rFonts w:ascii="Times New Roman" w:hAnsi="Times New Roman" w:cs="Times New Roman"/>
          <w:sz w:val="28"/>
          <w:szCs w:val="28"/>
        </w:rPr>
        <w:t>н</w:t>
      </w:r>
      <w:r w:rsidRPr="00DE440D">
        <w:rPr>
          <w:rFonts w:ascii="Times New Roman" w:hAnsi="Times New Roman" w:cs="Times New Roman"/>
          <w:sz w:val="28"/>
          <w:szCs w:val="28"/>
        </w:rPr>
        <w:t>ному заявлению держателя карты.</w:t>
      </w:r>
    </w:p>
    <w:p w:rsidR="008042F3" w:rsidRPr="00DE440D" w:rsidRDefault="004E132F" w:rsidP="00804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 xml:space="preserve">ром он открыт). Обезличенный металлический счет </w:t>
      </w:r>
      <w:r w:rsidR="0066266C" w:rsidRPr="00DE440D">
        <w:rPr>
          <w:rFonts w:ascii="Times New Roman" w:hAnsi="Times New Roman" w:cs="Times New Roman"/>
          <w:sz w:val="28"/>
          <w:szCs w:val="28"/>
        </w:rPr>
        <w:t>– счет, открываемый</w:t>
      </w:r>
      <w:r w:rsidRPr="00DE440D">
        <w:rPr>
          <w:rFonts w:ascii="Times New Roman" w:hAnsi="Times New Roman" w:cs="Times New Roman"/>
          <w:sz w:val="28"/>
          <w:szCs w:val="28"/>
        </w:rPr>
        <w:t xml:space="preserve"> кредитной организацией для учета драгоценных металлов без указания инд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видуальных признаков и осуществления операций по их привлечению и ра</w:t>
      </w:r>
      <w:r w:rsidRPr="00DE440D">
        <w:rPr>
          <w:rFonts w:ascii="Times New Roman" w:hAnsi="Times New Roman" w:cs="Times New Roman"/>
          <w:sz w:val="28"/>
          <w:szCs w:val="28"/>
        </w:rPr>
        <w:t>з</w:t>
      </w:r>
      <w:r w:rsidRPr="00DE440D">
        <w:rPr>
          <w:rFonts w:ascii="Times New Roman" w:hAnsi="Times New Roman" w:cs="Times New Roman"/>
          <w:sz w:val="28"/>
          <w:szCs w:val="28"/>
        </w:rPr>
        <w:t>мещению (пункт 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 xml:space="preserve">вержденного Центральным банком Российской Федерации от </w:t>
      </w:r>
      <w:r w:rsidR="0066266C" w:rsidRPr="00DE440D">
        <w:rPr>
          <w:rFonts w:ascii="Times New Roman" w:hAnsi="Times New Roman" w:cs="Times New Roman"/>
          <w:sz w:val="28"/>
          <w:szCs w:val="28"/>
        </w:rPr>
        <w:t>01.11.19</w:t>
      </w:r>
      <w:r w:rsidRPr="00DE440D">
        <w:rPr>
          <w:rFonts w:ascii="Times New Roman" w:hAnsi="Times New Roman" w:cs="Times New Roman"/>
          <w:sz w:val="28"/>
          <w:szCs w:val="28"/>
        </w:rPr>
        <w:t>96 № 50).</w:t>
      </w:r>
    </w:p>
    <w:p w:rsidR="008042F3" w:rsidRPr="00DE440D" w:rsidRDefault="008042F3" w:rsidP="00804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Отражение граммов драгоценного металла в рублевом эквиваленте ос</w:t>
      </w:r>
      <w:r w:rsidRPr="00DE440D">
        <w:rPr>
          <w:rFonts w:ascii="Times New Roman" w:hAnsi="Times New Roman" w:cs="Times New Roman"/>
          <w:sz w:val="28"/>
          <w:szCs w:val="28"/>
        </w:rPr>
        <w:t>у</w:t>
      </w:r>
      <w:r w:rsidRPr="00DE440D">
        <w:rPr>
          <w:rFonts w:ascii="Times New Roman" w:hAnsi="Times New Roman" w:cs="Times New Roman"/>
          <w:sz w:val="28"/>
          <w:szCs w:val="28"/>
        </w:rPr>
        <w:t>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http://www.cbr.ru/hd_base/?PrtId=metall_base_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Pr="00DE440D">
        <w:rPr>
          <w:rFonts w:ascii="Times New Roman" w:hAnsi="Times New Roman" w:cs="Times New Roman"/>
          <w:sz w:val="28"/>
          <w:szCs w:val="28"/>
        </w:rPr>
        <w:t>ew. (Данные учетные цены применяются для целей бухгалтерского учета в кр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дитных организациях).</w:t>
      </w:r>
    </w:p>
    <w:p w:rsidR="00751C6A" w:rsidRPr="00DE440D" w:rsidRDefault="00825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Депутаты</w:t>
      </w:r>
      <w:r w:rsidR="00751C6A" w:rsidRPr="00DE440D">
        <w:rPr>
          <w:rFonts w:ascii="Times New Roman" w:hAnsi="Times New Roman" w:cs="Times New Roman"/>
          <w:sz w:val="28"/>
          <w:szCs w:val="28"/>
        </w:rPr>
        <w:t>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</w:t>
      </w:r>
      <w:r w:rsidR="00751C6A" w:rsidRPr="00DE440D">
        <w:rPr>
          <w:rFonts w:ascii="Times New Roman" w:hAnsi="Times New Roman" w:cs="Times New Roman"/>
          <w:sz w:val="28"/>
          <w:szCs w:val="28"/>
        </w:rPr>
        <w:t>с</w:t>
      </w:r>
      <w:r w:rsidR="00751C6A" w:rsidRPr="00DE440D">
        <w:rPr>
          <w:rFonts w:ascii="Times New Roman" w:hAnsi="Times New Roman" w:cs="Times New Roman"/>
          <w:sz w:val="28"/>
          <w:szCs w:val="28"/>
        </w:rPr>
        <w:t xml:space="preserve">таток на карте по состоянию на 31 декабря отчетного </w:t>
      </w:r>
      <w:r w:rsidRPr="00DE440D">
        <w:rPr>
          <w:rFonts w:ascii="Times New Roman" w:hAnsi="Times New Roman" w:cs="Times New Roman"/>
          <w:sz w:val="28"/>
          <w:szCs w:val="28"/>
        </w:rPr>
        <w:t>периода</w:t>
      </w:r>
      <w:r w:rsidR="00751C6A" w:rsidRPr="00DE440D">
        <w:rPr>
          <w:rFonts w:ascii="Times New Roman" w:hAnsi="Times New Roman" w:cs="Times New Roman"/>
          <w:sz w:val="28"/>
          <w:szCs w:val="28"/>
        </w:rPr>
        <w:t>. Счет зарпла</w:t>
      </w:r>
      <w:r w:rsidR="00751C6A" w:rsidRPr="00DE440D">
        <w:rPr>
          <w:rFonts w:ascii="Times New Roman" w:hAnsi="Times New Roman" w:cs="Times New Roman"/>
          <w:sz w:val="28"/>
          <w:szCs w:val="28"/>
        </w:rPr>
        <w:t>т</w:t>
      </w:r>
      <w:r w:rsidR="00751C6A" w:rsidRPr="00DE440D">
        <w:rPr>
          <w:rFonts w:ascii="Times New Roman" w:hAnsi="Times New Roman" w:cs="Times New Roman"/>
          <w:sz w:val="28"/>
          <w:szCs w:val="28"/>
        </w:rPr>
        <w:lastRenderedPageBreak/>
        <w:t>ной карты, как правило, текущий. Однако если договором с банком пред</w:t>
      </w:r>
      <w:r w:rsidR="00751C6A" w:rsidRPr="00DE440D">
        <w:rPr>
          <w:rFonts w:ascii="Times New Roman" w:hAnsi="Times New Roman" w:cs="Times New Roman"/>
          <w:sz w:val="28"/>
          <w:szCs w:val="28"/>
        </w:rPr>
        <w:t>у</w:t>
      </w:r>
      <w:r w:rsidR="00751C6A" w:rsidRPr="00DE440D">
        <w:rPr>
          <w:rFonts w:ascii="Times New Roman" w:hAnsi="Times New Roman" w:cs="Times New Roman"/>
          <w:sz w:val="28"/>
          <w:szCs w:val="28"/>
        </w:rPr>
        <w:t>смотрено начисление процентов по денежным средствам, находящимся на зарплатной карте, то счет такой зарплатной карты является депозитным.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Кредитные карты, карты с овердрафтом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наличии кредитной карты соответствующие данные (наименование и адрес банка или иной кредитной организации, вид и валюта счета, дата о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крытия счета) указываются в разделе 4 и отражаются в справке лица, на к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торо</w:t>
      </w:r>
      <w:r w:rsidR="00296490"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 xml:space="preserve">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="00AE5DC8"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статок на счете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указывается ноль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0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>.</w:t>
      </w:r>
    </w:p>
    <w:p w:rsidR="008042F3" w:rsidRPr="00DE440D" w:rsidRDefault="008042F3" w:rsidP="00735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Дене</w:t>
      </w:r>
      <w:r w:rsidR="007350C2" w:rsidRPr="00DE440D">
        <w:rPr>
          <w:rFonts w:ascii="Times New Roman" w:hAnsi="Times New Roman" w:cs="Times New Roman"/>
          <w:sz w:val="28"/>
          <w:szCs w:val="28"/>
        </w:rPr>
        <w:t xml:space="preserve">жные средства, размещенные держателем на кредитной </w:t>
      </w:r>
      <w:r w:rsidR="007140F1" w:rsidRPr="00DE440D">
        <w:rPr>
          <w:rFonts w:ascii="Times New Roman" w:hAnsi="Times New Roman" w:cs="Times New Roman"/>
          <w:sz w:val="28"/>
          <w:szCs w:val="28"/>
        </w:rPr>
        <w:t>карте и не списанные</w:t>
      </w:r>
      <w:r w:rsidRPr="00DE440D">
        <w:rPr>
          <w:rFonts w:ascii="Times New Roman" w:hAnsi="Times New Roman" w:cs="Times New Roman"/>
          <w:sz w:val="28"/>
          <w:szCs w:val="28"/>
        </w:rPr>
        <w:t xml:space="preserve"> банком или кредитной организацией до 31 декабря или иной о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четной даты в счет имеющейся задолженности, в справке указываются как принадлежащие держателю денежные средства, т.е. положительный остаток</w:t>
      </w:r>
      <w:r w:rsidR="007350C2" w:rsidRPr="00DE440D">
        <w:rPr>
          <w:rFonts w:ascii="Times New Roman" w:hAnsi="Times New Roman" w:cs="Times New Roman"/>
          <w:sz w:val="28"/>
          <w:szCs w:val="28"/>
        </w:rPr>
        <w:t>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Аналогичным образом отражаются сведения о карте с овердрафтом. Е</w:t>
      </w:r>
      <w:r w:rsidRPr="00DE440D">
        <w:rPr>
          <w:rFonts w:ascii="Times New Roman" w:hAnsi="Times New Roman" w:cs="Times New Roman"/>
          <w:sz w:val="28"/>
          <w:szCs w:val="28"/>
        </w:rPr>
        <w:t>с</w:t>
      </w:r>
      <w:r w:rsidRPr="00DE440D">
        <w:rPr>
          <w:rFonts w:ascii="Times New Roman" w:hAnsi="Times New Roman" w:cs="Times New Roman"/>
          <w:sz w:val="28"/>
          <w:szCs w:val="28"/>
        </w:rPr>
        <w:t>ли средства по овердрафту использованы, остаток на данном счете по с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 xml:space="preserve">стоянию на отчетную дату указывается ноль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0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>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случае если задолженность по кредитной карте или овердрафту с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ставляет более 500 тыс. рублей, то возникшее в этой связи обязательство ф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нансового характера необходимо указать в подразделе 6.2 справки.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Вид и валюта счета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Виды банковских счетов определены инструкцией</w:t>
      </w:r>
      <w:r w:rsidR="00CC5F3D" w:rsidRPr="00DE440D">
        <w:rPr>
          <w:rFonts w:ascii="Times New Roman" w:hAnsi="Times New Roman" w:cs="Times New Roman"/>
          <w:sz w:val="28"/>
          <w:szCs w:val="28"/>
        </w:rPr>
        <w:t xml:space="preserve"> Банка России от 30.05.</w:t>
      </w:r>
      <w:r w:rsidRPr="00DE440D">
        <w:rPr>
          <w:rFonts w:ascii="Times New Roman" w:hAnsi="Times New Roman" w:cs="Times New Roman"/>
          <w:sz w:val="28"/>
          <w:szCs w:val="28"/>
        </w:rPr>
        <w:t xml:space="preserve">2014 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Pr="00DE440D">
        <w:rPr>
          <w:rFonts w:ascii="Times New Roman" w:hAnsi="Times New Roman" w:cs="Times New Roman"/>
          <w:sz w:val="28"/>
          <w:szCs w:val="28"/>
        </w:rPr>
        <w:t xml:space="preserve"> 153-И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Об открытии и закрытии банковских счетов, счетов по вкладам (депозитам), депозитных счетов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>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Согласно данной </w:t>
      </w:r>
      <w:r w:rsidR="00CC5F3D"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нструкции физическим лицам открываются следу</w:t>
      </w:r>
      <w:r w:rsidRPr="00DE440D">
        <w:rPr>
          <w:rFonts w:ascii="Times New Roman" w:hAnsi="Times New Roman" w:cs="Times New Roman"/>
          <w:sz w:val="28"/>
          <w:szCs w:val="28"/>
        </w:rPr>
        <w:t>ю</w:t>
      </w:r>
      <w:r w:rsidRPr="00DE440D">
        <w:rPr>
          <w:rFonts w:ascii="Times New Roman" w:hAnsi="Times New Roman" w:cs="Times New Roman"/>
          <w:sz w:val="28"/>
          <w:szCs w:val="28"/>
        </w:rPr>
        <w:t xml:space="preserve">щие виды счетов (таблица 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="00DD6E70" w:rsidRPr="00DE440D">
        <w:rPr>
          <w:rFonts w:ascii="Times New Roman" w:hAnsi="Times New Roman" w:cs="Times New Roman"/>
          <w:sz w:val="28"/>
          <w:szCs w:val="28"/>
        </w:rPr>
        <w:t>3</w:t>
      </w:r>
      <w:r w:rsidRPr="00DE440D">
        <w:rPr>
          <w:rFonts w:ascii="Times New Roman" w:hAnsi="Times New Roman" w:cs="Times New Roman"/>
          <w:sz w:val="28"/>
          <w:szCs w:val="28"/>
        </w:rPr>
        <w:t>):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ВИДЫ СЧЕТОВ ДЛЯ ФИЗИЧЕСКИХ ЛИЦ (ТАБЛИЦА 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="00DD6E70" w:rsidRPr="00DE440D">
        <w:rPr>
          <w:rFonts w:ascii="Times New Roman" w:hAnsi="Times New Roman" w:cs="Times New Roman"/>
          <w:sz w:val="28"/>
          <w:szCs w:val="28"/>
        </w:rPr>
        <w:t>3</w:t>
      </w:r>
      <w:r w:rsidRPr="00DE440D">
        <w:rPr>
          <w:rFonts w:ascii="Times New Roman" w:hAnsi="Times New Roman" w:cs="Times New Roman"/>
          <w:sz w:val="28"/>
          <w:szCs w:val="28"/>
        </w:rPr>
        <w:t>)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6307"/>
      </w:tblGrid>
      <w:tr w:rsidR="007338B2" w:rsidRPr="00DE440D" w:rsidTr="00B60853">
        <w:tc>
          <w:tcPr>
            <w:tcW w:w="3323" w:type="dxa"/>
            <w:tcBorders>
              <w:left w:val="nil"/>
              <w:right w:val="nil"/>
            </w:tcBorders>
          </w:tcPr>
          <w:p w:rsidR="00751C6A" w:rsidRPr="00DE440D" w:rsidRDefault="00751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Текущие счета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751C6A" w:rsidRPr="00DE440D" w:rsidRDefault="00751C6A" w:rsidP="00B6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38B2" w:rsidRPr="00DE440D" w:rsidTr="00B60853">
        <w:tc>
          <w:tcPr>
            <w:tcW w:w="3323" w:type="dxa"/>
            <w:tcBorders>
              <w:left w:val="nil"/>
              <w:right w:val="nil"/>
            </w:tcBorders>
          </w:tcPr>
          <w:p w:rsidR="00751C6A" w:rsidRPr="00DE440D" w:rsidRDefault="00751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751C6A" w:rsidRPr="00DE440D" w:rsidRDefault="00751C6A" w:rsidP="00B6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ным предпринимателям или физическим лицам, занимающимся в установленном законодательс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вом Российской Федерации порядке частной пра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тикой, для совершения операций, связанных с предпринимательской деятельностью или частной практикой. Расчетные счета открываются предст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вительствам кредитных организаций, а также н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коммерческим организациям для совершения оп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раций, связанных с достижением целей, для кот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рых некоммерческие организации созданы</w:t>
            </w:r>
          </w:p>
        </w:tc>
      </w:tr>
      <w:tr w:rsidR="007338B2" w:rsidRPr="00DE440D" w:rsidTr="00B60853">
        <w:tc>
          <w:tcPr>
            <w:tcW w:w="3323" w:type="dxa"/>
            <w:tcBorders>
              <w:left w:val="nil"/>
              <w:right w:val="nil"/>
            </w:tcBorders>
          </w:tcPr>
          <w:p w:rsidR="00751C6A" w:rsidRPr="00DE440D" w:rsidRDefault="00751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751C6A" w:rsidRPr="00DE440D" w:rsidRDefault="00751C6A" w:rsidP="00B6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стью по доверительному управлению</w:t>
            </w:r>
          </w:p>
        </w:tc>
      </w:tr>
      <w:tr w:rsidR="007338B2" w:rsidRPr="00DE440D" w:rsidTr="00B60853">
        <w:tc>
          <w:tcPr>
            <w:tcW w:w="3323" w:type="dxa"/>
            <w:tcBorders>
              <w:left w:val="nil"/>
              <w:right w:val="nil"/>
            </w:tcBorders>
          </w:tcPr>
          <w:p w:rsidR="00751C6A" w:rsidRPr="00DE440D" w:rsidRDefault="00751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Специальные банковские счета, в том числе спец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альные банковские счета банковского платежного агента, банковского пл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тежного субагента, пл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тежного агента, поста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щика, торговый банко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ский счет, клиринговый банковский счет, счет г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рантийного фонда пл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тежной системы, ном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нальный счет, счет эс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роу, залоговый счет, сп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циальный банковский счет должника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751C6A" w:rsidRPr="00DE440D" w:rsidRDefault="00751C6A" w:rsidP="00B6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Открываются юридическим лицам, физическим лицам, индивидуальным предпринимателям, физ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ческим лицам, занимающимся в установленном з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конодательством Российской Федерации порядке частной практикой, в случаях и в порядке, уст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новленных законодательством Российской Фед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рации для осуществления предусмотренных им операций соответствующего вида</w:t>
            </w:r>
          </w:p>
        </w:tc>
      </w:tr>
      <w:tr w:rsidR="007338B2" w:rsidRPr="00DE440D" w:rsidTr="00B60853">
        <w:tc>
          <w:tcPr>
            <w:tcW w:w="3323" w:type="dxa"/>
            <w:tcBorders>
              <w:left w:val="nil"/>
              <w:right w:val="nil"/>
            </w:tcBorders>
          </w:tcPr>
          <w:p w:rsidR="00751C6A" w:rsidRPr="00DE440D" w:rsidRDefault="00751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Депозитные счета судов, подразделений службы судебных приставов, пр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воохранительных органов, нотариусов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751C6A" w:rsidRPr="00DE440D" w:rsidRDefault="00751C6A" w:rsidP="00B6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Открываются соответственно судам, подраздел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ниям службы судебных приставов, правоохран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тельным органам, нотариусам для зачисления д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нежных средств, поступающих во временное ра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поряжение, при осуществлении ими установле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ной законодательством Российской Федерации деятельности и в установленных законодательс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вом Российской Федерации случаях</w:t>
            </w:r>
          </w:p>
        </w:tc>
      </w:tr>
      <w:tr w:rsidR="007338B2" w:rsidRPr="00DE440D" w:rsidTr="00B60853">
        <w:tc>
          <w:tcPr>
            <w:tcW w:w="3323" w:type="dxa"/>
            <w:tcBorders>
              <w:left w:val="nil"/>
              <w:right w:val="nil"/>
            </w:tcBorders>
          </w:tcPr>
          <w:p w:rsidR="00751C6A" w:rsidRPr="00DE440D" w:rsidRDefault="00751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Счета по вкладам (деп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зитам)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751C6A" w:rsidRPr="00DE440D" w:rsidRDefault="00751C6A" w:rsidP="00B6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Открываются соответственно физическим и юр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дическим лицам для учета денежных средств, ра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мещаемых в банках с целью получения доходов в виде процентов, начисляемых на сумму размеще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440D">
              <w:rPr>
                <w:rFonts w:ascii="Times New Roman" w:hAnsi="Times New Roman" w:cs="Times New Roman"/>
                <w:sz w:val="28"/>
                <w:szCs w:val="28"/>
              </w:rPr>
              <w:t>ных денежных средств</w:t>
            </w:r>
          </w:p>
        </w:tc>
      </w:tr>
    </w:tbl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0C2" w:rsidRPr="00DE440D" w:rsidRDefault="00751C6A" w:rsidP="00735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такого счета следует обратиться в банк или соответствующую кредитную организацию.</w:t>
      </w:r>
      <w:r w:rsidR="007350C2" w:rsidRPr="00DE440D">
        <w:rPr>
          <w:rFonts w:ascii="Times New Roman" w:hAnsi="Times New Roman" w:cs="Times New Roman"/>
          <w:sz w:val="28"/>
          <w:szCs w:val="28"/>
        </w:rPr>
        <w:t xml:space="preserve"> Указание даты выпуска (п</w:t>
      </w:r>
      <w:r w:rsidR="007350C2" w:rsidRPr="00DE440D">
        <w:rPr>
          <w:rFonts w:ascii="Times New Roman" w:hAnsi="Times New Roman" w:cs="Times New Roman"/>
          <w:sz w:val="28"/>
          <w:szCs w:val="28"/>
        </w:rPr>
        <w:t>е</w:t>
      </w:r>
      <w:r w:rsidR="007350C2" w:rsidRPr="00DE440D">
        <w:rPr>
          <w:rFonts w:ascii="Times New Roman" w:hAnsi="Times New Roman" w:cs="Times New Roman"/>
          <w:sz w:val="28"/>
          <w:szCs w:val="28"/>
        </w:rPr>
        <w:t xml:space="preserve">ревыпуска) пластиковой карты не допускается. 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lastRenderedPageBreak/>
        <w:t>Выдача клиентам банка выписок из лицевых счетов и приложений к ним осуществляется в порядке и сроки, которые предусмотрены соответству</w:t>
      </w:r>
      <w:r w:rsidRPr="00DE440D">
        <w:rPr>
          <w:rFonts w:ascii="Times New Roman" w:hAnsi="Times New Roman" w:cs="Times New Roman"/>
          <w:sz w:val="28"/>
          <w:szCs w:val="28"/>
        </w:rPr>
        <w:t>ю</w:t>
      </w:r>
      <w:r w:rsidRPr="00DE440D">
        <w:rPr>
          <w:rFonts w:ascii="Times New Roman" w:hAnsi="Times New Roman" w:cs="Times New Roman"/>
          <w:sz w:val="28"/>
          <w:szCs w:val="28"/>
        </w:rPr>
        <w:t>щим договором, на бумажном носителе либо в электронном виде (по каналам связи или с применением различных носителей информации) (абзац 24 пун</w:t>
      </w:r>
      <w:r w:rsidRPr="00DE440D">
        <w:rPr>
          <w:rFonts w:ascii="Times New Roman" w:hAnsi="Times New Roman" w:cs="Times New Roman"/>
          <w:sz w:val="28"/>
          <w:szCs w:val="28"/>
        </w:rPr>
        <w:t>к</w:t>
      </w:r>
      <w:r w:rsidRPr="00DE440D">
        <w:rPr>
          <w:rFonts w:ascii="Times New Roman" w:hAnsi="Times New Roman" w:cs="Times New Roman"/>
          <w:sz w:val="28"/>
          <w:szCs w:val="28"/>
        </w:rPr>
        <w:t>та 2.1 части III приложения к Положению Центрального банка Российской Федерации от 16</w:t>
      </w:r>
      <w:r w:rsidR="00CC5F3D" w:rsidRPr="00DE440D">
        <w:rPr>
          <w:rFonts w:ascii="Times New Roman" w:hAnsi="Times New Roman" w:cs="Times New Roman"/>
          <w:sz w:val="28"/>
          <w:szCs w:val="28"/>
        </w:rPr>
        <w:t>.07.</w:t>
      </w:r>
      <w:r w:rsidRPr="00DE440D">
        <w:rPr>
          <w:rFonts w:ascii="Times New Roman" w:hAnsi="Times New Roman" w:cs="Times New Roman"/>
          <w:sz w:val="28"/>
          <w:szCs w:val="28"/>
        </w:rPr>
        <w:t xml:space="preserve">2012 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Pr="00DE440D">
        <w:rPr>
          <w:rFonts w:ascii="Times New Roman" w:hAnsi="Times New Roman" w:cs="Times New Roman"/>
          <w:sz w:val="28"/>
          <w:szCs w:val="28"/>
        </w:rPr>
        <w:t xml:space="preserve"> 385-П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 правилах ведения бухгалтерского учета в кредитных организациях, расположенных на территории Российской Фед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рации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>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Остаток на счете указывается по состоянию на отчетную дату. Для сч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тов в иностранной валюте остаток указывается в рублях по курсу Банка Ро</w:t>
      </w:r>
      <w:r w:rsidRPr="00DE440D">
        <w:rPr>
          <w:rFonts w:ascii="Times New Roman" w:hAnsi="Times New Roman" w:cs="Times New Roman"/>
          <w:sz w:val="28"/>
          <w:szCs w:val="28"/>
        </w:rPr>
        <w:t>с</w:t>
      </w:r>
      <w:r w:rsidRPr="00DE440D">
        <w:rPr>
          <w:rFonts w:ascii="Times New Roman" w:hAnsi="Times New Roman" w:cs="Times New Roman"/>
          <w:sz w:val="28"/>
          <w:szCs w:val="28"/>
        </w:rPr>
        <w:t>сии на отчетную дату. Сведения об официальных курсах валют на заданную дату, устанавливаемых Центральным банком Российской Федерации, до</w:t>
      </w:r>
      <w:r w:rsidRPr="00DE440D">
        <w:rPr>
          <w:rFonts w:ascii="Times New Roman" w:hAnsi="Times New Roman" w:cs="Times New Roman"/>
          <w:sz w:val="28"/>
          <w:szCs w:val="28"/>
        </w:rPr>
        <w:t>с</w:t>
      </w:r>
      <w:r w:rsidRPr="00DE440D">
        <w:rPr>
          <w:rFonts w:ascii="Times New Roman" w:hAnsi="Times New Roman" w:cs="Times New Roman"/>
          <w:sz w:val="28"/>
          <w:szCs w:val="28"/>
        </w:rPr>
        <w:t>тупны на официальном сайте Банка России по адресу: http://www.cbr.ru/curre</w:t>
      </w:r>
      <w:r w:rsidR="007350C2" w:rsidRPr="00DE44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440D">
        <w:rPr>
          <w:rFonts w:ascii="Times New Roman" w:hAnsi="Times New Roman" w:cs="Times New Roman"/>
          <w:sz w:val="28"/>
          <w:szCs w:val="28"/>
        </w:rPr>
        <w:t>cy_base/daily.aspx.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Графа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Сумма поступивших на счет денежных средств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заполняется только в случае, если общая сумма денежных поступлений на счет за отче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 xml:space="preserve">ный период превышает общий доход </w:t>
      </w:r>
      <w:r w:rsidR="000E7F0C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 его супруги (супруга) за о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 xml:space="preserve">четный период и два предшествующих ему года. </w:t>
      </w:r>
      <w:r w:rsidRPr="00DE440D">
        <w:rPr>
          <w:rFonts w:ascii="Times New Roman" w:hAnsi="Times New Roman" w:cs="Times New Roman"/>
          <w:i/>
          <w:sz w:val="28"/>
          <w:szCs w:val="28"/>
        </w:rPr>
        <w:t>Например, при представл</w:t>
      </w:r>
      <w:r w:rsidRPr="00DE440D">
        <w:rPr>
          <w:rFonts w:ascii="Times New Roman" w:hAnsi="Times New Roman" w:cs="Times New Roman"/>
          <w:i/>
          <w:sz w:val="28"/>
          <w:szCs w:val="28"/>
        </w:rPr>
        <w:t>е</w:t>
      </w:r>
      <w:r w:rsidRPr="00DE440D">
        <w:rPr>
          <w:rFonts w:ascii="Times New Roman" w:hAnsi="Times New Roman" w:cs="Times New Roman"/>
          <w:i/>
          <w:sz w:val="28"/>
          <w:szCs w:val="28"/>
        </w:rPr>
        <w:t>нии сведений в 201</w:t>
      </w:r>
      <w:r w:rsidR="00B60853" w:rsidRPr="00DE440D">
        <w:rPr>
          <w:rFonts w:ascii="Times New Roman" w:hAnsi="Times New Roman" w:cs="Times New Roman"/>
          <w:i/>
          <w:sz w:val="28"/>
          <w:szCs w:val="28"/>
        </w:rPr>
        <w:t>6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году указывается общая сумма денежных средств, п</w:t>
      </w:r>
      <w:r w:rsidRPr="00DE440D">
        <w:rPr>
          <w:rFonts w:ascii="Times New Roman" w:hAnsi="Times New Roman" w:cs="Times New Roman"/>
          <w:i/>
          <w:sz w:val="28"/>
          <w:szCs w:val="28"/>
        </w:rPr>
        <w:t>о</w:t>
      </w:r>
      <w:r w:rsidRPr="00DE440D">
        <w:rPr>
          <w:rFonts w:ascii="Times New Roman" w:hAnsi="Times New Roman" w:cs="Times New Roman"/>
          <w:i/>
          <w:sz w:val="28"/>
          <w:szCs w:val="28"/>
        </w:rPr>
        <w:t>ступивших на счет в 201</w:t>
      </w:r>
      <w:r w:rsidR="00B60853" w:rsidRPr="00DE440D">
        <w:rPr>
          <w:rFonts w:ascii="Times New Roman" w:hAnsi="Times New Roman" w:cs="Times New Roman"/>
          <w:i/>
          <w:sz w:val="28"/>
          <w:szCs w:val="28"/>
        </w:rPr>
        <w:t>5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году, если эта сумма превышает общий доход </w:t>
      </w:r>
      <w:r w:rsidR="00B60853" w:rsidRPr="00DE440D">
        <w:rPr>
          <w:rFonts w:ascii="Times New Roman" w:hAnsi="Times New Roman" w:cs="Times New Roman"/>
          <w:i/>
          <w:sz w:val="28"/>
          <w:szCs w:val="28"/>
        </w:rPr>
        <w:t>д</w:t>
      </w:r>
      <w:r w:rsidR="00B60853" w:rsidRPr="00DE440D">
        <w:rPr>
          <w:rFonts w:ascii="Times New Roman" w:hAnsi="Times New Roman" w:cs="Times New Roman"/>
          <w:i/>
          <w:sz w:val="28"/>
          <w:szCs w:val="28"/>
        </w:rPr>
        <w:t>е</w:t>
      </w:r>
      <w:r w:rsidR="00B60853" w:rsidRPr="00DE440D">
        <w:rPr>
          <w:rFonts w:ascii="Times New Roman" w:hAnsi="Times New Roman" w:cs="Times New Roman"/>
          <w:i/>
          <w:sz w:val="28"/>
          <w:szCs w:val="28"/>
        </w:rPr>
        <w:t>путата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и его супруги (супруга) за 201</w:t>
      </w:r>
      <w:r w:rsidR="00B60853" w:rsidRPr="00DE440D">
        <w:rPr>
          <w:rFonts w:ascii="Times New Roman" w:hAnsi="Times New Roman" w:cs="Times New Roman"/>
          <w:i/>
          <w:sz w:val="28"/>
          <w:szCs w:val="28"/>
        </w:rPr>
        <w:t>3</w:t>
      </w:r>
      <w:r w:rsidRPr="00DE440D">
        <w:rPr>
          <w:rFonts w:ascii="Times New Roman" w:hAnsi="Times New Roman" w:cs="Times New Roman"/>
          <w:i/>
          <w:sz w:val="28"/>
          <w:szCs w:val="28"/>
        </w:rPr>
        <w:t>, 201</w:t>
      </w:r>
      <w:r w:rsidR="00B60853" w:rsidRPr="00DE440D">
        <w:rPr>
          <w:rFonts w:ascii="Times New Roman" w:hAnsi="Times New Roman" w:cs="Times New Roman"/>
          <w:i/>
          <w:sz w:val="28"/>
          <w:szCs w:val="28"/>
        </w:rPr>
        <w:t>4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 w:rsidR="00B60853" w:rsidRPr="00DE440D">
        <w:rPr>
          <w:rFonts w:ascii="Times New Roman" w:hAnsi="Times New Roman" w:cs="Times New Roman"/>
          <w:i/>
          <w:sz w:val="28"/>
          <w:szCs w:val="28"/>
        </w:rPr>
        <w:t>5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годы. В этом случае к справке прилагается выписка о движении денежных средств по данному счету за отчетный период. При этом в данной графе следует сделать сп</w:t>
      </w:r>
      <w:r w:rsidRPr="00DE440D">
        <w:rPr>
          <w:rFonts w:ascii="Times New Roman" w:hAnsi="Times New Roman" w:cs="Times New Roman"/>
          <w:i/>
          <w:sz w:val="28"/>
          <w:szCs w:val="28"/>
        </w:rPr>
        <w:t>е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циальную пометку </w:t>
      </w:r>
      <w:r w:rsidR="00783D13" w:rsidRPr="00DE440D">
        <w:rPr>
          <w:rFonts w:ascii="Times New Roman" w:hAnsi="Times New Roman" w:cs="Times New Roman"/>
          <w:i/>
          <w:sz w:val="28"/>
          <w:szCs w:val="28"/>
        </w:rPr>
        <w:t>«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Выписка от ________ </w:t>
      </w:r>
      <w:r w:rsidR="006C0321" w:rsidRPr="00DE440D">
        <w:rPr>
          <w:rFonts w:ascii="Times New Roman" w:hAnsi="Times New Roman" w:cs="Times New Roman"/>
          <w:i/>
          <w:sz w:val="28"/>
          <w:szCs w:val="28"/>
        </w:rPr>
        <w:t>№</w:t>
      </w:r>
      <w:r w:rsidRPr="00DE440D">
        <w:rPr>
          <w:rFonts w:ascii="Times New Roman" w:hAnsi="Times New Roman" w:cs="Times New Roman"/>
          <w:i/>
          <w:sz w:val="28"/>
          <w:szCs w:val="28"/>
        </w:rPr>
        <w:t xml:space="preserve"> ________ прилагается на _______ л.</w:t>
      </w:r>
      <w:r w:rsidR="00783D13" w:rsidRPr="00DE440D">
        <w:rPr>
          <w:rFonts w:ascii="Times New Roman" w:hAnsi="Times New Roman" w:cs="Times New Roman"/>
          <w:i/>
          <w:sz w:val="28"/>
          <w:szCs w:val="28"/>
        </w:rPr>
        <w:t>»</w:t>
      </w:r>
      <w:r w:rsidRPr="00DE440D">
        <w:rPr>
          <w:rFonts w:ascii="Times New Roman" w:hAnsi="Times New Roman" w:cs="Times New Roman"/>
          <w:i/>
          <w:sz w:val="28"/>
          <w:szCs w:val="28"/>
        </w:rPr>
        <w:t>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Ликвидация кредитной организации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Если по состоянию на отчетную дату владельцем счета заявление о з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ной организации в связи с ликвидацией, счет не считается закрытым, след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вательно, сведения о нем подлежат указанию в данном разделе справки.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Ведение Единого государственного реестра юридических лиц осущест</w:t>
      </w:r>
      <w:r w:rsidRPr="00DE440D">
        <w:rPr>
          <w:rFonts w:ascii="Times New Roman" w:hAnsi="Times New Roman" w:cs="Times New Roman"/>
          <w:sz w:val="28"/>
          <w:szCs w:val="28"/>
        </w:rPr>
        <w:t>в</w:t>
      </w:r>
      <w:r w:rsidRPr="00DE440D">
        <w:rPr>
          <w:rFonts w:ascii="Times New Roman" w:hAnsi="Times New Roman" w:cs="Times New Roman"/>
          <w:sz w:val="28"/>
          <w:szCs w:val="28"/>
        </w:rPr>
        <w:t>ляется Федеральной налоговой службой и ее территориальными органами.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C0363C">
        <w:rPr>
          <w:rFonts w:ascii="Times New Roman" w:hAnsi="Times New Roman" w:cs="Times New Roman"/>
          <w:sz w:val="28"/>
          <w:szCs w:val="28"/>
        </w:rPr>
        <w:softHyphen/>
      </w:r>
      <w:r w:rsidRPr="00DE440D">
        <w:rPr>
          <w:rFonts w:ascii="Times New Roman" w:hAnsi="Times New Roman" w:cs="Times New Roman"/>
          <w:sz w:val="28"/>
          <w:szCs w:val="28"/>
        </w:rPr>
        <w:t xml:space="preserve"> не указываются счета, связанные с платежами за услуги м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бильной связи, жилищно-коммунальные услуги посредством использования технологий дистанционного банковского обслуживания, брокерские счета, сведения об участии в программе государственного софинансирования пе</w:t>
      </w:r>
      <w:r w:rsidRPr="00DE440D">
        <w:rPr>
          <w:rFonts w:ascii="Times New Roman" w:hAnsi="Times New Roman" w:cs="Times New Roman"/>
          <w:sz w:val="28"/>
          <w:szCs w:val="28"/>
        </w:rPr>
        <w:t>н</w:t>
      </w:r>
      <w:r w:rsidRPr="00DE440D">
        <w:rPr>
          <w:rFonts w:ascii="Times New Roman" w:hAnsi="Times New Roman" w:cs="Times New Roman"/>
          <w:sz w:val="28"/>
          <w:szCs w:val="28"/>
        </w:rPr>
        <w:t>сии, действующей в соответствии с Федеральным законом</w:t>
      </w:r>
      <w:r w:rsidR="00CC5F3D" w:rsidRPr="00DE440D">
        <w:rPr>
          <w:rFonts w:ascii="Times New Roman" w:hAnsi="Times New Roman" w:cs="Times New Roman"/>
          <w:sz w:val="28"/>
          <w:szCs w:val="28"/>
        </w:rPr>
        <w:t xml:space="preserve"> от 30.04.2008 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Pr="00DE440D">
        <w:rPr>
          <w:rFonts w:ascii="Times New Roman" w:hAnsi="Times New Roman" w:cs="Times New Roman"/>
          <w:sz w:val="28"/>
          <w:szCs w:val="28"/>
        </w:rPr>
        <w:t xml:space="preserve"> </w:t>
      </w:r>
      <w:r w:rsidRPr="00DE440D">
        <w:rPr>
          <w:rFonts w:ascii="Times New Roman" w:hAnsi="Times New Roman" w:cs="Times New Roman"/>
          <w:sz w:val="28"/>
          <w:szCs w:val="28"/>
        </w:rPr>
        <w:lastRenderedPageBreak/>
        <w:t xml:space="preserve">56-ФЗ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 дополнительных страховых взносах на накопительную часть тр</w:t>
      </w:r>
      <w:r w:rsidRPr="00DE440D">
        <w:rPr>
          <w:rFonts w:ascii="Times New Roman" w:hAnsi="Times New Roman" w:cs="Times New Roman"/>
          <w:sz w:val="28"/>
          <w:szCs w:val="28"/>
        </w:rPr>
        <w:t>у</w:t>
      </w:r>
      <w:r w:rsidRPr="00DE440D">
        <w:rPr>
          <w:rFonts w:ascii="Times New Roman" w:hAnsi="Times New Roman" w:cs="Times New Roman"/>
          <w:sz w:val="28"/>
          <w:szCs w:val="28"/>
        </w:rPr>
        <w:t>довой пенсии и государственной поддержке формирования пенсионных н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коплений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, а также сведения о размещении денежных средств в различных электронных платежных системах, например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Яндекс деньги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,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Qiwi кош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лек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EAC" w:rsidRPr="00DE440D" w:rsidRDefault="0073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33EAC" w:rsidRPr="00DE440D" w:rsidSect="00751C6A">
          <w:pgSz w:w="11905" w:h="16838"/>
          <w:pgMar w:top="1134" w:right="850" w:bottom="1134" w:left="1701" w:header="0" w:footer="0" w:gutter="0"/>
          <w:cols w:space="720"/>
        </w:sect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lastRenderedPageBreak/>
        <w:t>РАЗДЕЛ 5. СВЕДЕНИЯ О ЦЕННЫХ БУМАГАХ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1C6A" w:rsidRPr="00DE440D" w:rsidRDefault="00751C6A" w:rsidP="00735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данном разделе указываются сведения об имеющихся ценных бумагах</w:t>
      </w:r>
      <w:r w:rsidR="007350C2" w:rsidRPr="00DE440D">
        <w:rPr>
          <w:rFonts w:ascii="Times New Roman" w:hAnsi="Times New Roman" w:cs="Times New Roman"/>
          <w:sz w:val="28"/>
          <w:szCs w:val="28"/>
        </w:rPr>
        <w:t xml:space="preserve">, долях участия в уставных капиталах коммерческих организаций и фондах. </w:t>
      </w:r>
      <w:r w:rsidRPr="00DE440D">
        <w:rPr>
          <w:rFonts w:ascii="Times New Roman" w:hAnsi="Times New Roman" w:cs="Times New Roman"/>
          <w:sz w:val="28"/>
          <w:szCs w:val="28"/>
        </w:rPr>
        <w:t xml:space="preserve">Доход от имеющихся ценных бумаг указывается в разделе 1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Сведения о д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ходах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(строка 5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Доход от ценных бумаг и долей участия в коммерческих организациях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>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Подраздел 5.1. Акции и иное участие в коммерческих организациях и фондах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440D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22</w:t>
      </w:r>
      <w:r w:rsidR="00CC5F3D" w:rsidRPr="00DE440D">
        <w:rPr>
          <w:rFonts w:ascii="Times New Roman" w:hAnsi="Times New Roman" w:cs="Times New Roman"/>
          <w:sz w:val="27"/>
          <w:szCs w:val="27"/>
        </w:rPr>
        <w:t>.04.</w:t>
      </w:r>
      <w:r w:rsidRPr="00DE440D">
        <w:rPr>
          <w:rFonts w:ascii="Times New Roman" w:hAnsi="Times New Roman" w:cs="Times New Roman"/>
          <w:sz w:val="27"/>
          <w:szCs w:val="27"/>
        </w:rPr>
        <w:t>1996</w:t>
      </w:r>
      <w:r w:rsidR="006C0321" w:rsidRPr="00DE440D">
        <w:rPr>
          <w:rFonts w:ascii="Times New Roman" w:hAnsi="Times New Roman" w:cs="Times New Roman"/>
          <w:sz w:val="27"/>
          <w:szCs w:val="27"/>
        </w:rPr>
        <w:t>№</w:t>
      </w:r>
      <w:r w:rsidRPr="00DE440D">
        <w:rPr>
          <w:rFonts w:ascii="Times New Roman" w:hAnsi="Times New Roman" w:cs="Times New Roman"/>
          <w:sz w:val="27"/>
          <w:szCs w:val="27"/>
        </w:rPr>
        <w:t xml:space="preserve"> 39-ФЗ </w:t>
      </w:r>
      <w:r w:rsidR="00783D13" w:rsidRPr="00DE440D">
        <w:rPr>
          <w:rFonts w:ascii="Times New Roman" w:hAnsi="Times New Roman" w:cs="Times New Roman"/>
          <w:sz w:val="27"/>
          <w:szCs w:val="27"/>
        </w:rPr>
        <w:t>«</w:t>
      </w:r>
      <w:r w:rsidRPr="00DE440D">
        <w:rPr>
          <w:rFonts w:ascii="Times New Roman" w:hAnsi="Times New Roman" w:cs="Times New Roman"/>
          <w:sz w:val="27"/>
          <w:szCs w:val="27"/>
        </w:rPr>
        <w:t>О рынке ценных бумаг</w:t>
      </w:r>
      <w:r w:rsidR="00783D13" w:rsidRPr="00DE440D">
        <w:rPr>
          <w:rFonts w:ascii="Times New Roman" w:hAnsi="Times New Roman" w:cs="Times New Roman"/>
          <w:sz w:val="27"/>
          <w:szCs w:val="27"/>
        </w:rPr>
        <w:t>»</w:t>
      </w:r>
      <w:r w:rsidRPr="00DE440D">
        <w:rPr>
          <w:rFonts w:ascii="Times New Roman" w:hAnsi="Times New Roman" w:cs="Times New Roman"/>
          <w:sz w:val="27"/>
          <w:szCs w:val="27"/>
        </w:rPr>
        <w:t xml:space="preserve"> акция </w:t>
      </w:r>
      <w:r w:rsidR="00CC5F3D" w:rsidRPr="00DE440D">
        <w:rPr>
          <w:rFonts w:ascii="Times New Roman" w:hAnsi="Times New Roman" w:cs="Times New Roman"/>
          <w:sz w:val="27"/>
          <w:szCs w:val="27"/>
        </w:rPr>
        <w:t>–</w:t>
      </w:r>
      <w:r w:rsidRPr="00DE440D">
        <w:rPr>
          <w:rFonts w:ascii="Times New Roman" w:hAnsi="Times New Roman" w:cs="Times New Roman"/>
          <w:sz w:val="27"/>
          <w:szCs w:val="27"/>
        </w:rPr>
        <w:t xml:space="preserve">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</w:t>
      </w:r>
      <w:r w:rsidRPr="00DE440D">
        <w:rPr>
          <w:rFonts w:ascii="Times New Roman" w:hAnsi="Times New Roman" w:cs="Times New Roman"/>
          <w:sz w:val="27"/>
          <w:szCs w:val="27"/>
        </w:rPr>
        <w:t>н</w:t>
      </w:r>
      <w:r w:rsidRPr="00DE440D">
        <w:rPr>
          <w:rFonts w:ascii="Times New Roman" w:hAnsi="Times New Roman" w:cs="Times New Roman"/>
          <w:sz w:val="27"/>
          <w:szCs w:val="27"/>
        </w:rPr>
        <w:t>ной бумагой.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440D">
        <w:rPr>
          <w:rFonts w:ascii="Times New Roman" w:hAnsi="Times New Roman" w:cs="Times New Roman"/>
          <w:sz w:val="27"/>
          <w:szCs w:val="27"/>
        </w:rPr>
        <w:t>В графе</w:t>
      </w:r>
      <w:r w:rsidR="00783D13" w:rsidRPr="00DE440D">
        <w:rPr>
          <w:rFonts w:ascii="Times New Roman" w:hAnsi="Times New Roman" w:cs="Times New Roman"/>
          <w:sz w:val="27"/>
          <w:szCs w:val="27"/>
        </w:rPr>
        <w:t>«</w:t>
      </w:r>
      <w:r w:rsidRPr="00DE440D">
        <w:rPr>
          <w:rFonts w:ascii="Times New Roman" w:hAnsi="Times New Roman" w:cs="Times New Roman"/>
          <w:sz w:val="27"/>
          <w:szCs w:val="27"/>
        </w:rPr>
        <w:t>Наименование и организационно-правовая форма организации</w:t>
      </w:r>
      <w:r w:rsidR="00783D13" w:rsidRPr="00DE440D">
        <w:rPr>
          <w:rFonts w:ascii="Times New Roman" w:hAnsi="Times New Roman" w:cs="Times New Roman"/>
          <w:sz w:val="27"/>
          <w:szCs w:val="27"/>
        </w:rPr>
        <w:t>»</w:t>
      </w:r>
      <w:r w:rsidRPr="00DE440D">
        <w:rPr>
          <w:rFonts w:ascii="Times New Roman" w:hAnsi="Times New Roman" w:cs="Times New Roman"/>
          <w:sz w:val="27"/>
          <w:szCs w:val="27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</w:t>
      </w:r>
      <w:r w:rsidRPr="00DE440D">
        <w:rPr>
          <w:rFonts w:ascii="Times New Roman" w:hAnsi="Times New Roman" w:cs="Times New Roman"/>
          <w:sz w:val="27"/>
          <w:szCs w:val="27"/>
        </w:rPr>
        <w:t>а</w:t>
      </w:r>
      <w:r w:rsidRPr="00DE440D">
        <w:rPr>
          <w:rFonts w:ascii="Times New Roman" w:hAnsi="Times New Roman" w:cs="Times New Roman"/>
          <w:sz w:val="27"/>
          <w:szCs w:val="27"/>
        </w:rPr>
        <w:t>ниченной ответственностью, товарищество, производственный кооператив, фонд и другие).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440D">
        <w:rPr>
          <w:rFonts w:ascii="Times New Roman" w:hAnsi="Times New Roman" w:cs="Times New Roman"/>
          <w:sz w:val="27"/>
          <w:szCs w:val="27"/>
        </w:rPr>
        <w:t>Уставный капитал указывается согласно учредительным документам орг</w:t>
      </w:r>
      <w:r w:rsidRPr="00DE440D">
        <w:rPr>
          <w:rFonts w:ascii="Times New Roman" w:hAnsi="Times New Roman" w:cs="Times New Roman"/>
          <w:sz w:val="27"/>
          <w:szCs w:val="27"/>
        </w:rPr>
        <w:t>а</w:t>
      </w:r>
      <w:r w:rsidRPr="00DE440D">
        <w:rPr>
          <w:rFonts w:ascii="Times New Roman" w:hAnsi="Times New Roman" w:cs="Times New Roman"/>
          <w:sz w:val="27"/>
          <w:szCs w:val="27"/>
        </w:rPr>
        <w:t>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</w:t>
      </w:r>
      <w:r w:rsidRPr="00DE440D">
        <w:rPr>
          <w:rFonts w:ascii="Times New Roman" w:hAnsi="Times New Roman" w:cs="Times New Roman"/>
          <w:sz w:val="27"/>
          <w:szCs w:val="27"/>
        </w:rPr>
        <w:t>е</w:t>
      </w:r>
      <w:r w:rsidRPr="00DE440D">
        <w:rPr>
          <w:rFonts w:ascii="Times New Roman" w:hAnsi="Times New Roman" w:cs="Times New Roman"/>
          <w:sz w:val="27"/>
          <w:szCs w:val="27"/>
        </w:rPr>
        <w:t>ны на его официальном сайте: http://www.cbr.ru/curre</w:t>
      </w:r>
      <w:r w:rsidR="00D3069E" w:rsidRPr="00DE440D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DE440D">
        <w:rPr>
          <w:rFonts w:ascii="Times New Roman" w:hAnsi="Times New Roman" w:cs="Times New Roman"/>
          <w:sz w:val="27"/>
          <w:szCs w:val="27"/>
        </w:rPr>
        <w:t>cy_base/daily.aspx.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Доля участия выражается в процентах от уставного капитала. Для а</w:t>
      </w:r>
      <w:r w:rsidRPr="00DE440D">
        <w:rPr>
          <w:rFonts w:ascii="Times New Roman" w:hAnsi="Times New Roman" w:cs="Times New Roman"/>
          <w:sz w:val="28"/>
          <w:szCs w:val="28"/>
        </w:rPr>
        <w:t>к</w:t>
      </w:r>
      <w:r w:rsidRPr="00DE440D">
        <w:rPr>
          <w:rFonts w:ascii="Times New Roman" w:hAnsi="Times New Roman" w:cs="Times New Roman"/>
          <w:sz w:val="28"/>
          <w:szCs w:val="28"/>
        </w:rPr>
        <w:t>ционерных обществ указываются также номинальная стоимость и количество акций.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Подраздел 5.2. Иные ценные бумаги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440D">
        <w:rPr>
          <w:rFonts w:ascii="Times New Roman" w:hAnsi="Times New Roman" w:cs="Times New Roman"/>
          <w:sz w:val="27"/>
          <w:szCs w:val="27"/>
        </w:rPr>
        <w:t>К ценным бумагам относятся акция, вексель, закладная, инвестиционный пай паевого инвестиционного фонда, коносамент, облигация, чек, сберегател</w:t>
      </w:r>
      <w:r w:rsidRPr="00DE440D">
        <w:rPr>
          <w:rFonts w:ascii="Times New Roman" w:hAnsi="Times New Roman" w:cs="Times New Roman"/>
          <w:sz w:val="27"/>
          <w:szCs w:val="27"/>
        </w:rPr>
        <w:t>ь</w:t>
      </w:r>
      <w:r w:rsidRPr="00DE440D">
        <w:rPr>
          <w:rFonts w:ascii="Times New Roman" w:hAnsi="Times New Roman" w:cs="Times New Roman"/>
          <w:sz w:val="27"/>
          <w:szCs w:val="27"/>
        </w:rPr>
        <w:t>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 5.1.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Общая стоимость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указывается общая стоимость ценных бумаг данного вида исходя из стоимости их приобретения (если ее нельзя опред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 xml:space="preserve">лить </w:t>
      </w:r>
      <w:r w:rsidR="00AE2D4E" w:rsidRPr="00DE440D">
        <w:rPr>
          <w:rFonts w:ascii="Times New Roman" w:hAnsi="Times New Roman" w:cs="Times New Roman"/>
          <w:sz w:val="28"/>
          <w:szCs w:val="28"/>
        </w:rPr>
        <w:t>–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исходя из рыночной стоимости или номинальной стоимости). Для об</w:t>
      </w:r>
      <w:r w:rsidRPr="00DE440D">
        <w:rPr>
          <w:rFonts w:ascii="Times New Roman" w:hAnsi="Times New Roman" w:cs="Times New Roman"/>
          <w:sz w:val="28"/>
          <w:szCs w:val="28"/>
        </w:rPr>
        <w:t>я</w:t>
      </w:r>
      <w:r w:rsidRPr="00DE440D">
        <w:rPr>
          <w:rFonts w:ascii="Times New Roman" w:hAnsi="Times New Roman" w:cs="Times New Roman"/>
          <w:sz w:val="28"/>
          <w:szCs w:val="28"/>
        </w:rPr>
        <w:t>зательств, выраженных в иностранной валюте, стоимость указывается в ру</w:t>
      </w:r>
      <w:r w:rsidRPr="00DE440D">
        <w:rPr>
          <w:rFonts w:ascii="Times New Roman" w:hAnsi="Times New Roman" w:cs="Times New Roman"/>
          <w:sz w:val="28"/>
          <w:szCs w:val="28"/>
        </w:rPr>
        <w:t>б</w:t>
      </w:r>
      <w:r w:rsidRPr="00DE440D">
        <w:rPr>
          <w:rFonts w:ascii="Times New Roman" w:hAnsi="Times New Roman" w:cs="Times New Roman"/>
          <w:sz w:val="28"/>
          <w:szCs w:val="28"/>
        </w:rPr>
        <w:t>лях по курсу Банка России на отчетную дату. Сведения об официальных ку</w:t>
      </w:r>
      <w:r w:rsidRPr="00DE440D">
        <w:rPr>
          <w:rFonts w:ascii="Times New Roman" w:hAnsi="Times New Roman" w:cs="Times New Roman"/>
          <w:sz w:val="28"/>
          <w:szCs w:val="28"/>
        </w:rPr>
        <w:t>р</w:t>
      </w:r>
      <w:r w:rsidRPr="00DE440D">
        <w:rPr>
          <w:rFonts w:ascii="Times New Roman" w:hAnsi="Times New Roman" w:cs="Times New Roman"/>
          <w:sz w:val="28"/>
          <w:szCs w:val="28"/>
        </w:rPr>
        <w:t>сах валют на заданную дату, устанавливаемые Центральным банком Росси</w:t>
      </w:r>
      <w:r w:rsidRPr="00DE440D">
        <w:rPr>
          <w:rFonts w:ascii="Times New Roman" w:hAnsi="Times New Roman" w:cs="Times New Roman"/>
          <w:sz w:val="28"/>
          <w:szCs w:val="28"/>
        </w:rPr>
        <w:t>й</w:t>
      </w:r>
      <w:r w:rsidRPr="00DE440D">
        <w:rPr>
          <w:rFonts w:ascii="Times New Roman" w:hAnsi="Times New Roman" w:cs="Times New Roman"/>
          <w:sz w:val="28"/>
          <w:szCs w:val="28"/>
        </w:rPr>
        <w:t>ской Федерации, размещены на его официальном сайте: http://www.cbr.ru/curre</w:t>
      </w:r>
      <w:r w:rsidR="00D3069E" w:rsidRPr="00DE44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440D">
        <w:rPr>
          <w:rFonts w:ascii="Times New Roman" w:hAnsi="Times New Roman" w:cs="Times New Roman"/>
          <w:sz w:val="28"/>
          <w:szCs w:val="28"/>
        </w:rPr>
        <w:t>cy_base/daily.aspx.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4AB" w:rsidRPr="00DE440D" w:rsidRDefault="00F6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624AB" w:rsidRPr="00DE440D" w:rsidSect="00751C6A">
          <w:pgSz w:w="11905" w:h="16838"/>
          <w:pgMar w:top="1134" w:right="850" w:bottom="1134" w:left="1701" w:header="0" w:footer="0" w:gutter="0"/>
          <w:cols w:space="720"/>
        </w:sectPr>
      </w:pPr>
    </w:p>
    <w:p w:rsidR="00751C6A" w:rsidRPr="00DE440D" w:rsidRDefault="00751C6A" w:rsidP="003808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</w:t>
      </w:r>
      <w:r w:rsidRPr="00DE440D">
        <w:rPr>
          <w:rFonts w:ascii="Times New Roman" w:hAnsi="Times New Roman" w:cs="Times New Roman"/>
          <w:b/>
          <w:sz w:val="28"/>
          <w:szCs w:val="28"/>
        </w:rPr>
        <w:t>Н</w:t>
      </w:r>
      <w:r w:rsidRPr="00DE440D">
        <w:rPr>
          <w:rFonts w:ascii="Times New Roman" w:hAnsi="Times New Roman" w:cs="Times New Roman"/>
          <w:b/>
          <w:sz w:val="28"/>
          <w:szCs w:val="28"/>
        </w:rPr>
        <w:t>НОГО ХАРАКТЕРА</w:t>
      </w:r>
    </w:p>
    <w:p w:rsidR="0013104A" w:rsidRPr="00DE440D" w:rsidRDefault="0013104A" w:rsidP="0013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0D">
        <w:rPr>
          <w:rFonts w:ascii="Times New Roman" w:hAnsi="Times New Roman" w:cs="Times New Roman"/>
          <w:sz w:val="28"/>
          <w:szCs w:val="28"/>
        </w:rPr>
        <w:t>При заполнении данного раздела необходимо учитывать положения ча</w:t>
      </w:r>
      <w:r w:rsidRPr="00DE440D">
        <w:rPr>
          <w:rFonts w:ascii="Times New Roman" w:hAnsi="Times New Roman" w:cs="Times New Roman"/>
          <w:sz w:val="28"/>
          <w:szCs w:val="28"/>
        </w:rPr>
        <w:t>с</w:t>
      </w:r>
      <w:r w:rsidRPr="00DE440D">
        <w:rPr>
          <w:rFonts w:ascii="Times New Roman" w:hAnsi="Times New Roman" w:cs="Times New Roman"/>
          <w:sz w:val="28"/>
          <w:szCs w:val="28"/>
        </w:rPr>
        <w:t xml:space="preserve">ти 1 статьи 4 </w:t>
      </w:r>
      <w:r w:rsidRPr="00DE4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07.05.2013 № 79-ФЗ «</w:t>
      </w:r>
      <w:r w:rsidRPr="00DE440D">
        <w:rPr>
          <w:rFonts w:ascii="Times New Roman" w:hAnsi="Times New Roman" w:cs="Times New Roman"/>
          <w:sz w:val="28"/>
          <w:szCs w:val="28"/>
        </w:rPr>
        <w:t>О запрете отдел</w:t>
      </w:r>
      <w:r w:rsidRPr="00DE440D">
        <w:rPr>
          <w:rFonts w:ascii="Times New Roman" w:hAnsi="Times New Roman" w:cs="Times New Roman"/>
          <w:sz w:val="28"/>
          <w:szCs w:val="28"/>
        </w:rPr>
        <w:t>ь</w:t>
      </w:r>
      <w:r w:rsidRPr="00DE440D">
        <w:rPr>
          <w:rFonts w:ascii="Times New Roman" w:hAnsi="Times New Roman" w:cs="Times New Roman"/>
          <w:sz w:val="28"/>
          <w:szCs w:val="28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именно</w:t>
      </w:r>
      <w:r w:rsidR="00AE2D4E" w:rsidRPr="00DE440D">
        <w:rPr>
          <w:rFonts w:ascii="Times New Roman" w:hAnsi="Times New Roman" w:cs="Times New Roman"/>
          <w:sz w:val="28"/>
          <w:szCs w:val="28"/>
        </w:rPr>
        <w:t>:</w:t>
      </w:r>
      <w:r w:rsidRPr="00DE440D">
        <w:rPr>
          <w:rFonts w:ascii="Times New Roman" w:hAnsi="Times New Roman" w:cs="Times New Roman"/>
          <w:sz w:val="28"/>
          <w:szCs w:val="28"/>
        </w:rPr>
        <w:t xml:space="preserve"> депутаты предст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 xml:space="preserve">вительных органов муниципальных районов и городских округов, 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осущест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ляющи</w:t>
      </w:r>
      <w:r w:rsidR="00E77B15" w:rsidRPr="00DE440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свои полномочия на постоянной основе</w:t>
      </w:r>
      <w:r w:rsidRPr="00DE440D">
        <w:rPr>
          <w:rFonts w:ascii="Times New Roman" w:hAnsi="Times New Roman" w:cs="Times New Roman"/>
          <w:sz w:val="28"/>
          <w:szCs w:val="28"/>
        </w:rPr>
        <w:t xml:space="preserve">, а также депутаты, 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зам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щающ</w:t>
      </w:r>
      <w:r w:rsidR="00E77B15" w:rsidRPr="00DE440D">
        <w:rPr>
          <w:rFonts w:ascii="Times New Roman" w:hAnsi="Times New Roman" w:cs="Times New Roman"/>
          <w:b/>
          <w:sz w:val="28"/>
          <w:szCs w:val="28"/>
          <w:u w:val="single"/>
        </w:rPr>
        <w:t>ие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должности в представительных органах</w:t>
      </w:r>
      <w:r w:rsidRPr="00DE440D">
        <w:rPr>
          <w:rFonts w:ascii="Times New Roman" w:hAnsi="Times New Roman" w:cs="Times New Roman"/>
          <w:sz w:val="28"/>
          <w:szCs w:val="28"/>
        </w:rPr>
        <w:t xml:space="preserve"> муниципальных район</w:t>
      </w:r>
      <w:r w:rsidR="00E77B15" w:rsidRPr="00DE440D">
        <w:rPr>
          <w:rFonts w:ascii="Times New Roman" w:hAnsi="Times New Roman" w:cs="Times New Roman"/>
          <w:sz w:val="28"/>
          <w:szCs w:val="28"/>
        </w:rPr>
        <w:t>ах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 городских округ</w:t>
      </w:r>
      <w:r w:rsidR="00E77B15" w:rsidRPr="00DE440D">
        <w:rPr>
          <w:rFonts w:ascii="Times New Roman" w:hAnsi="Times New Roman" w:cs="Times New Roman"/>
          <w:sz w:val="28"/>
          <w:szCs w:val="28"/>
        </w:rPr>
        <w:t>ах</w:t>
      </w:r>
      <w:r w:rsidRPr="00DE440D">
        <w:rPr>
          <w:rFonts w:ascii="Times New Roman" w:hAnsi="Times New Roman" w:cs="Times New Roman"/>
          <w:sz w:val="28"/>
          <w:szCs w:val="28"/>
        </w:rPr>
        <w:t xml:space="preserve"> обязаны указать сведения 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о своих обязательствах имущественного характера за пределами территории Российской Фед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DE440D">
        <w:rPr>
          <w:rFonts w:ascii="Times New Roman" w:hAnsi="Times New Roman" w:cs="Times New Roman"/>
          <w:b/>
          <w:sz w:val="28"/>
          <w:szCs w:val="28"/>
          <w:u w:val="single"/>
        </w:rPr>
        <w:t>рации, а также сведения о таких обязательствах своих супруг (супругов) и несовершеннолетних детей.</w:t>
      </w:r>
    </w:p>
    <w:p w:rsidR="00751C6A" w:rsidRPr="00DE440D" w:rsidRDefault="00751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данном подразделе указывается недвижимое имущество (муниципал</w:t>
      </w:r>
      <w:r w:rsidRPr="00DE440D">
        <w:rPr>
          <w:rFonts w:ascii="Times New Roman" w:hAnsi="Times New Roman" w:cs="Times New Roman"/>
          <w:sz w:val="28"/>
          <w:szCs w:val="28"/>
        </w:rPr>
        <w:t>ь</w:t>
      </w:r>
      <w:r w:rsidRPr="00DE440D">
        <w:rPr>
          <w:rFonts w:ascii="Times New Roman" w:hAnsi="Times New Roman" w:cs="Times New Roman"/>
          <w:sz w:val="28"/>
          <w:szCs w:val="28"/>
        </w:rPr>
        <w:t>ное, ведомственное, арендованное и т.п.), находящееся во временном польз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 xml:space="preserve">вании (не в собственности) </w:t>
      </w:r>
      <w:r w:rsidR="00F624AB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>, его супруги (супруга), несовершенн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летних детей, а также основание пользования (договор аренды, фактическое предоставление и другие).</w:t>
      </w:r>
    </w:p>
    <w:p w:rsidR="00D3069E" w:rsidRPr="00DE440D" w:rsidRDefault="00D3069E" w:rsidP="00B0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том числе указанию подлежат сведения о жиломпомещении (дом, квартира, комната), нежилом помещении, земельном участке, гараже и т.д.</w:t>
      </w:r>
      <w:r w:rsidR="007140F1" w:rsidRPr="00DE440D">
        <w:rPr>
          <w:rFonts w:ascii="Times New Roman" w:hAnsi="Times New Roman" w:cs="Times New Roman"/>
          <w:sz w:val="28"/>
          <w:szCs w:val="28"/>
        </w:rPr>
        <w:t>:</w:t>
      </w:r>
    </w:p>
    <w:p w:rsidR="00D3069E" w:rsidRPr="00DE440D" w:rsidRDefault="00D3069E" w:rsidP="00B0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1) не принадлежащем </w:t>
      </w:r>
      <w:r w:rsidR="00B022B5" w:rsidRPr="00DE440D">
        <w:rPr>
          <w:rFonts w:ascii="Times New Roman" w:hAnsi="Times New Roman" w:cs="Times New Roman"/>
          <w:sz w:val="28"/>
          <w:szCs w:val="28"/>
        </w:rPr>
        <w:t>депутату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или членамего семьи на праве собстве</w:t>
      </w:r>
      <w:r w:rsidRPr="00DE440D">
        <w:rPr>
          <w:rFonts w:ascii="Times New Roman" w:hAnsi="Times New Roman" w:cs="Times New Roman"/>
          <w:sz w:val="28"/>
          <w:szCs w:val="28"/>
        </w:rPr>
        <w:t>н</w:t>
      </w:r>
      <w:r w:rsidRPr="00DE440D">
        <w:rPr>
          <w:rFonts w:ascii="Times New Roman" w:hAnsi="Times New Roman" w:cs="Times New Roman"/>
          <w:sz w:val="28"/>
          <w:szCs w:val="28"/>
        </w:rPr>
        <w:t xml:space="preserve">ности или на праве нанимателя,в котором у </w:t>
      </w:r>
      <w:r w:rsidR="00B022B5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>, членов его семьиимее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ся регистрация (постоянная или временная);</w:t>
      </w:r>
    </w:p>
    <w:p w:rsidR="00B022B5" w:rsidRPr="00DE440D" w:rsidRDefault="00B022B5" w:rsidP="00B0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2) где депутат, члены его семьи фактически проживают без заключения договора аренды, безвозмездного пользования или социального найма;</w:t>
      </w:r>
    </w:p>
    <w:p w:rsidR="00D3069E" w:rsidRPr="00DE440D" w:rsidRDefault="00B022B5" w:rsidP="00B0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3) занимаемых по договору аренды (найма, поднайма);</w:t>
      </w:r>
    </w:p>
    <w:p w:rsidR="00B022B5" w:rsidRPr="00DE440D" w:rsidRDefault="00B022B5" w:rsidP="00B0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4) занимаемых по договорам социального найма;</w:t>
      </w:r>
    </w:p>
    <w:p w:rsidR="00B022B5" w:rsidRPr="00DE440D" w:rsidRDefault="00B022B5" w:rsidP="00B0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5) находящихся в завершающей стадии ст</w:t>
      </w:r>
      <w:r w:rsidR="007140F1" w:rsidRPr="00DE440D">
        <w:rPr>
          <w:rFonts w:ascii="Times New Roman" w:hAnsi="Times New Roman" w:cs="Times New Roman"/>
          <w:sz w:val="28"/>
          <w:szCs w:val="28"/>
        </w:rPr>
        <w:t>роительства и</w:t>
      </w:r>
      <w:r w:rsidR="000E6399" w:rsidRPr="00DE440D">
        <w:rPr>
          <w:rFonts w:ascii="Times New Roman" w:hAnsi="Times New Roman" w:cs="Times New Roman"/>
          <w:sz w:val="28"/>
          <w:szCs w:val="28"/>
        </w:rPr>
        <w:t>,</w:t>
      </w:r>
      <w:r w:rsidR="007140F1" w:rsidRPr="00DE440D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0E6399" w:rsidRPr="00DE440D">
        <w:rPr>
          <w:rFonts w:ascii="Times New Roman" w:hAnsi="Times New Roman" w:cs="Times New Roman"/>
          <w:sz w:val="28"/>
          <w:szCs w:val="28"/>
        </w:rPr>
        <w:t>,</w:t>
      </w:r>
      <w:r w:rsidR="007140F1" w:rsidRPr="00DE440D">
        <w:rPr>
          <w:rFonts w:ascii="Times New Roman" w:hAnsi="Times New Roman" w:cs="Times New Roman"/>
          <w:sz w:val="28"/>
          <w:szCs w:val="28"/>
        </w:rPr>
        <w:t xml:space="preserve"> пр</w:t>
      </w:r>
      <w:r w:rsidR="007140F1" w:rsidRPr="00DE440D">
        <w:rPr>
          <w:rFonts w:ascii="Times New Roman" w:hAnsi="Times New Roman" w:cs="Times New Roman"/>
          <w:sz w:val="28"/>
          <w:szCs w:val="28"/>
        </w:rPr>
        <w:t>и</w:t>
      </w:r>
      <w:r w:rsidR="007140F1" w:rsidRPr="00DE440D">
        <w:rPr>
          <w:rFonts w:ascii="Times New Roman" w:hAnsi="Times New Roman" w:cs="Times New Roman"/>
          <w:sz w:val="28"/>
          <w:szCs w:val="28"/>
        </w:rPr>
        <w:t>годных</w:t>
      </w:r>
      <w:r w:rsidRPr="00DE440D">
        <w:rPr>
          <w:rFonts w:ascii="Times New Roman" w:hAnsi="Times New Roman" w:cs="Times New Roman"/>
          <w:sz w:val="28"/>
          <w:szCs w:val="28"/>
        </w:rPr>
        <w:t xml:space="preserve"> к прож</w:t>
      </w:r>
      <w:r w:rsidR="00EF5FF4" w:rsidRPr="00DE440D">
        <w:rPr>
          <w:rFonts w:ascii="Times New Roman" w:hAnsi="Times New Roman" w:cs="Times New Roman"/>
          <w:sz w:val="28"/>
          <w:szCs w:val="28"/>
        </w:rPr>
        <w:t>иванию, но не зарегистрированных</w:t>
      </w:r>
      <w:r w:rsidRPr="00DE440D">
        <w:rPr>
          <w:rFonts w:ascii="Times New Roman" w:hAnsi="Times New Roman" w:cs="Times New Roman"/>
          <w:sz w:val="28"/>
          <w:szCs w:val="28"/>
        </w:rPr>
        <w:t xml:space="preserve"> в установленном порядке органами Росреестра, т.е. без свидетельства о праве собственности.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Сведения об объектах недвижимого имущества, находящихся в польз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вании, указываются по состоянию на отчетную дату.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обязательном порядке теми </w:t>
      </w:r>
      <w:r w:rsidR="00E42544" w:rsidRPr="00DE440D">
        <w:rPr>
          <w:rFonts w:ascii="Times New Roman" w:hAnsi="Times New Roman" w:cs="Times New Roman"/>
          <w:sz w:val="28"/>
          <w:szCs w:val="28"/>
        </w:rPr>
        <w:t>депутат</w:t>
      </w:r>
      <w:r w:rsidR="00E42544" w:rsidRPr="00DE440D">
        <w:rPr>
          <w:rFonts w:ascii="Times New Roman" w:hAnsi="Times New Roman" w:cs="Times New Roman"/>
          <w:sz w:val="28"/>
          <w:szCs w:val="28"/>
        </w:rPr>
        <w:t>а</w:t>
      </w:r>
      <w:r w:rsidR="00E42544" w:rsidRPr="00DE440D">
        <w:rPr>
          <w:rFonts w:ascii="Times New Roman" w:hAnsi="Times New Roman" w:cs="Times New Roman"/>
          <w:sz w:val="28"/>
          <w:szCs w:val="28"/>
        </w:rPr>
        <w:t>ми</w:t>
      </w:r>
      <w:r w:rsidRPr="00DE440D">
        <w:rPr>
          <w:rFonts w:ascii="Times New Roman" w:hAnsi="Times New Roman" w:cs="Times New Roman"/>
          <w:sz w:val="28"/>
          <w:szCs w:val="28"/>
        </w:rPr>
        <w:t>, членами их семьи, которые по месту прохождения службы или месту р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боты (например, в соответствующем субъекте Российской Федерации) имеют временную регистрацию.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графе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Вид имущества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указывается вид недвижимого имущества (з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мельный участок, жилой дом, дача, квартира и другие).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lastRenderedPageBreak/>
        <w:t>В графе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Вид и сроки пользования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указываются вид пользования (аре</w:t>
      </w:r>
      <w:r w:rsidRPr="00DE440D">
        <w:rPr>
          <w:rFonts w:ascii="Times New Roman" w:hAnsi="Times New Roman" w:cs="Times New Roman"/>
          <w:sz w:val="28"/>
          <w:szCs w:val="28"/>
        </w:rPr>
        <w:t>н</w:t>
      </w:r>
      <w:r w:rsidRPr="00DE440D">
        <w:rPr>
          <w:rFonts w:ascii="Times New Roman" w:hAnsi="Times New Roman" w:cs="Times New Roman"/>
          <w:sz w:val="28"/>
          <w:szCs w:val="28"/>
        </w:rPr>
        <w:t>да, безвозмездное пользование и другие) и сроки пользования.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графе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Основание пользования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указываются основание пользования (договор, фактическое и другие), а также реквизиты (дата, номер) соответс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вующего договора или акта.</w:t>
      </w:r>
    </w:p>
    <w:p w:rsidR="00B022B5" w:rsidRPr="00DE440D" w:rsidRDefault="00751C6A" w:rsidP="00B0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данном подразделе не указывается недвижимое имущество, которое находится в собственности и уже отражено в подразделе 3.1 справки.</w:t>
      </w:r>
      <w:r w:rsidR="00B022B5" w:rsidRPr="00DE440D">
        <w:rPr>
          <w:rFonts w:ascii="Times New Roman" w:hAnsi="Times New Roman" w:cs="Times New Roman"/>
          <w:sz w:val="28"/>
          <w:szCs w:val="28"/>
        </w:rPr>
        <w:t xml:space="preserve"> Также не подлежат указанию земельные участки, расположенные под многоква</w:t>
      </w:r>
      <w:r w:rsidR="00B022B5" w:rsidRPr="00DE440D">
        <w:rPr>
          <w:rFonts w:ascii="Times New Roman" w:hAnsi="Times New Roman" w:cs="Times New Roman"/>
          <w:sz w:val="28"/>
          <w:szCs w:val="28"/>
        </w:rPr>
        <w:t>р</w:t>
      </w:r>
      <w:r w:rsidR="00B022B5" w:rsidRPr="00DE440D">
        <w:rPr>
          <w:rFonts w:ascii="Times New Roman" w:hAnsi="Times New Roman" w:cs="Times New Roman"/>
          <w:sz w:val="28"/>
          <w:szCs w:val="28"/>
        </w:rPr>
        <w:t>тирными домами.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случае, если объект недвижимого имущества находится в долевой со</w:t>
      </w:r>
      <w:r w:rsidRPr="00DE440D">
        <w:rPr>
          <w:rFonts w:ascii="Times New Roman" w:hAnsi="Times New Roman" w:cs="Times New Roman"/>
          <w:sz w:val="28"/>
          <w:szCs w:val="28"/>
        </w:rPr>
        <w:t>б</w:t>
      </w:r>
      <w:r w:rsidRPr="00DE440D">
        <w:rPr>
          <w:rFonts w:ascii="Times New Roman" w:hAnsi="Times New Roman" w:cs="Times New Roman"/>
          <w:sz w:val="28"/>
          <w:szCs w:val="28"/>
        </w:rPr>
        <w:t xml:space="preserve">ственности у </w:t>
      </w:r>
      <w:r w:rsidR="000E7F0C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 его супруги, сведения о том, что </w:t>
      </w:r>
      <w:r w:rsidR="006231B3" w:rsidRPr="00DE440D">
        <w:rPr>
          <w:rFonts w:ascii="Times New Roman" w:hAnsi="Times New Roman" w:cs="Times New Roman"/>
          <w:sz w:val="28"/>
          <w:szCs w:val="28"/>
        </w:rPr>
        <w:t>депутат</w:t>
      </w:r>
      <w:r w:rsidRPr="00DE440D">
        <w:rPr>
          <w:rFonts w:ascii="Times New Roman" w:hAnsi="Times New Roman" w:cs="Times New Roman"/>
          <w:sz w:val="28"/>
          <w:szCs w:val="28"/>
        </w:rPr>
        <w:t xml:space="preserve"> пользуется долей объекта недвижимого имущества, принадлежащей на праве собстве</w:t>
      </w:r>
      <w:r w:rsidRPr="00DE440D">
        <w:rPr>
          <w:rFonts w:ascii="Times New Roman" w:hAnsi="Times New Roman" w:cs="Times New Roman"/>
          <w:sz w:val="28"/>
          <w:szCs w:val="28"/>
        </w:rPr>
        <w:t>н</w:t>
      </w:r>
      <w:r w:rsidRPr="00DE440D">
        <w:rPr>
          <w:rFonts w:ascii="Times New Roman" w:hAnsi="Times New Roman" w:cs="Times New Roman"/>
          <w:sz w:val="28"/>
          <w:szCs w:val="28"/>
        </w:rPr>
        <w:t>ности его супруге, в подраздел 6.1 не вносятся. При этом данные доли собс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 xml:space="preserve">венности должны быть отражены в подразделе 3.1 справок </w:t>
      </w:r>
      <w:r w:rsidR="00E42544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 его супруги.</w:t>
      </w:r>
    </w:p>
    <w:p w:rsidR="00E42544" w:rsidRPr="00DE440D" w:rsidRDefault="00E42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544" w:rsidRPr="00DE440D" w:rsidRDefault="00E42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данном подразделе указывается каждое имеющееся на отчетную дату срочное обязательство финансового характера на сумму, равную или прев</w:t>
      </w:r>
      <w:r w:rsidRPr="00DE440D">
        <w:rPr>
          <w:rFonts w:ascii="Times New Roman" w:hAnsi="Times New Roman" w:cs="Times New Roman"/>
          <w:sz w:val="28"/>
          <w:szCs w:val="28"/>
        </w:rPr>
        <w:t>ы</w:t>
      </w:r>
      <w:r w:rsidRPr="00DE440D">
        <w:rPr>
          <w:rFonts w:ascii="Times New Roman" w:hAnsi="Times New Roman" w:cs="Times New Roman"/>
          <w:sz w:val="28"/>
          <w:szCs w:val="28"/>
        </w:rPr>
        <w:t xml:space="preserve">шающую 500 000 рублей, кредитором или должником по которым является </w:t>
      </w:r>
      <w:r w:rsidR="006231B3" w:rsidRPr="00DE440D">
        <w:rPr>
          <w:rFonts w:ascii="Times New Roman" w:hAnsi="Times New Roman" w:cs="Times New Roman"/>
          <w:sz w:val="28"/>
          <w:szCs w:val="28"/>
        </w:rPr>
        <w:t>депутат</w:t>
      </w:r>
      <w:r w:rsidRPr="00DE440D">
        <w:rPr>
          <w:rFonts w:ascii="Times New Roman" w:hAnsi="Times New Roman" w:cs="Times New Roman"/>
          <w:sz w:val="28"/>
          <w:szCs w:val="28"/>
        </w:rPr>
        <w:t>, его супруга (супруг), несовершеннолетний ребенок.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графе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Содержание обязательства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указывается существо обязательс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ва (заем, кредит и другие).</w:t>
      </w:r>
    </w:p>
    <w:p w:rsidR="00751C6A" w:rsidRPr="00DE440D" w:rsidRDefault="00751C6A" w:rsidP="00EE5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графе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Кредитор (должник)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указывается вторая сторона обязательства и ее правовое положение в данном обязательстве: кредитор или должник, его фамилия, имя и отчество (наименов</w:t>
      </w:r>
      <w:r w:rsidR="00EE599A" w:rsidRPr="00DE440D">
        <w:rPr>
          <w:rFonts w:ascii="Times New Roman" w:hAnsi="Times New Roman" w:cs="Times New Roman"/>
          <w:sz w:val="28"/>
          <w:szCs w:val="28"/>
        </w:rPr>
        <w:t xml:space="preserve">ание юридического лица), адрес. </w:t>
      </w:r>
      <w:r w:rsidR="00AE2D4E" w:rsidRPr="00DE440D">
        <w:rPr>
          <w:rFonts w:ascii="Times New Roman" w:hAnsi="Times New Roman" w:cs="Times New Roman"/>
          <w:i/>
          <w:sz w:val="28"/>
          <w:szCs w:val="28"/>
        </w:rPr>
        <w:t>Напр</w:t>
      </w:r>
      <w:r w:rsidR="00AE2D4E" w:rsidRPr="00DE440D">
        <w:rPr>
          <w:rFonts w:ascii="Times New Roman" w:hAnsi="Times New Roman" w:cs="Times New Roman"/>
          <w:i/>
          <w:sz w:val="28"/>
          <w:szCs w:val="28"/>
        </w:rPr>
        <w:t>и</w:t>
      </w:r>
      <w:r w:rsidR="00AE2D4E" w:rsidRPr="00DE440D">
        <w:rPr>
          <w:rFonts w:ascii="Times New Roman" w:hAnsi="Times New Roman" w:cs="Times New Roman"/>
          <w:i/>
          <w:sz w:val="28"/>
          <w:szCs w:val="28"/>
        </w:rPr>
        <w:t>мер: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E440D">
        <w:rPr>
          <w:rFonts w:ascii="Times New Roman" w:hAnsi="Times New Roman" w:cs="Times New Roman"/>
          <w:i/>
          <w:sz w:val="27"/>
          <w:szCs w:val="27"/>
        </w:rPr>
        <w:t xml:space="preserve">а) если </w:t>
      </w:r>
      <w:r w:rsidR="006231B3" w:rsidRPr="00DE440D">
        <w:rPr>
          <w:rFonts w:ascii="Times New Roman" w:hAnsi="Times New Roman" w:cs="Times New Roman"/>
          <w:i/>
          <w:sz w:val="27"/>
          <w:szCs w:val="27"/>
        </w:rPr>
        <w:t>депутат</w:t>
      </w:r>
      <w:r w:rsidRPr="00DE440D">
        <w:rPr>
          <w:rFonts w:ascii="Times New Roman" w:hAnsi="Times New Roman" w:cs="Times New Roman"/>
          <w:i/>
          <w:sz w:val="27"/>
          <w:szCs w:val="27"/>
        </w:rPr>
        <w:t>, его супруга (супруг) взял кредит в Сбербанке России и я</w:t>
      </w:r>
      <w:r w:rsidRPr="00DE440D">
        <w:rPr>
          <w:rFonts w:ascii="Times New Roman" w:hAnsi="Times New Roman" w:cs="Times New Roman"/>
          <w:i/>
          <w:sz w:val="27"/>
          <w:szCs w:val="27"/>
        </w:rPr>
        <w:t>в</w:t>
      </w:r>
      <w:r w:rsidRPr="00DE440D">
        <w:rPr>
          <w:rFonts w:ascii="Times New Roman" w:hAnsi="Times New Roman" w:cs="Times New Roman"/>
          <w:i/>
          <w:sz w:val="27"/>
          <w:szCs w:val="27"/>
        </w:rPr>
        <w:t xml:space="preserve">ляется должником, то в графе </w:t>
      </w:r>
      <w:r w:rsidR="00783D13" w:rsidRPr="00DE440D">
        <w:rPr>
          <w:rFonts w:ascii="Times New Roman" w:hAnsi="Times New Roman" w:cs="Times New Roman"/>
          <w:i/>
          <w:sz w:val="27"/>
          <w:szCs w:val="27"/>
        </w:rPr>
        <w:t>«</w:t>
      </w:r>
      <w:r w:rsidRPr="00DE440D">
        <w:rPr>
          <w:rFonts w:ascii="Times New Roman" w:hAnsi="Times New Roman" w:cs="Times New Roman"/>
          <w:i/>
          <w:sz w:val="27"/>
          <w:szCs w:val="27"/>
        </w:rPr>
        <w:t>Кредитор (должник)</w:t>
      </w:r>
      <w:r w:rsidR="00783D13" w:rsidRPr="00DE440D">
        <w:rPr>
          <w:rFonts w:ascii="Times New Roman" w:hAnsi="Times New Roman" w:cs="Times New Roman"/>
          <w:i/>
          <w:sz w:val="27"/>
          <w:szCs w:val="27"/>
        </w:rPr>
        <w:t>»</w:t>
      </w:r>
      <w:r w:rsidRPr="00DE440D">
        <w:rPr>
          <w:rFonts w:ascii="Times New Roman" w:hAnsi="Times New Roman" w:cs="Times New Roman"/>
          <w:i/>
          <w:sz w:val="27"/>
          <w:szCs w:val="27"/>
        </w:rPr>
        <w:t xml:space="preserve"> указывается вторая сторона обязательства: кредитор ОАО </w:t>
      </w:r>
      <w:r w:rsidR="00783D13" w:rsidRPr="00DE440D">
        <w:rPr>
          <w:rFonts w:ascii="Times New Roman" w:hAnsi="Times New Roman" w:cs="Times New Roman"/>
          <w:i/>
          <w:sz w:val="27"/>
          <w:szCs w:val="27"/>
        </w:rPr>
        <w:t>«</w:t>
      </w:r>
      <w:r w:rsidRPr="00DE440D">
        <w:rPr>
          <w:rFonts w:ascii="Times New Roman" w:hAnsi="Times New Roman" w:cs="Times New Roman"/>
          <w:i/>
          <w:sz w:val="27"/>
          <w:szCs w:val="27"/>
        </w:rPr>
        <w:t>Сбербанк России</w:t>
      </w:r>
      <w:r w:rsidR="00783D13" w:rsidRPr="00DE440D">
        <w:rPr>
          <w:rFonts w:ascii="Times New Roman" w:hAnsi="Times New Roman" w:cs="Times New Roman"/>
          <w:i/>
          <w:sz w:val="27"/>
          <w:szCs w:val="27"/>
        </w:rPr>
        <w:t>»</w:t>
      </w:r>
      <w:r w:rsidRPr="00DE440D">
        <w:rPr>
          <w:rFonts w:ascii="Times New Roman" w:hAnsi="Times New Roman" w:cs="Times New Roman"/>
          <w:i/>
          <w:sz w:val="27"/>
          <w:szCs w:val="27"/>
        </w:rPr>
        <w:t>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E440D">
        <w:rPr>
          <w:rFonts w:ascii="Times New Roman" w:hAnsi="Times New Roman" w:cs="Times New Roman"/>
          <w:i/>
          <w:sz w:val="27"/>
          <w:szCs w:val="27"/>
        </w:rPr>
        <w:t xml:space="preserve">б) если </w:t>
      </w:r>
      <w:r w:rsidR="006231B3" w:rsidRPr="00DE440D">
        <w:rPr>
          <w:rFonts w:ascii="Times New Roman" w:hAnsi="Times New Roman" w:cs="Times New Roman"/>
          <w:i/>
          <w:sz w:val="27"/>
          <w:szCs w:val="27"/>
        </w:rPr>
        <w:t>депутат</w:t>
      </w:r>
      <w:r w:rsidRPr="00DE440D">
        <w:rPr>
          <w:rFonts w:ascii="Times New Roman" w:hAnsi="Times New Roman" w:cs="Times New Roman"/>
          <w:i/>
          <w:sz w:val="27"/>
          <w:szCs w:val="27"/>
        </w:rPr>
        <w:t xml:space="preserve">, его супруга (супруг) заключил договор займа денежных средств и является займодавцем, то в графе </w:t>
      </w:r>
      <w:r w:rsidR="00783D13" w:rsidRPr="00DE440D">
        <w:rPr>
          <w:rFonts w:ascii="Times New Roman" w:hAnsi="Times New Roman" w:cs="Times New Roman"/>
          <w:i/>
          <w:sz w:val="27"/>
          <w:szCs w:val="27"/>
        </w:rPr>
        <w:t>«</w:t>
      </w:r>
      <w:r w:rsidRPr="00DE440D">
        <w:rPr>
          <w:rFonts w:ascii="Times New Roman" w:hAnsi="Times New Roman" w:cs="Times New Roman"/>
          <w:i/>
          <w:sz w:val="27"/>
          <w:szCs w:val="27"/>
        </w:rPr>
        <w:t>Кредитор (должник)</w:t>
      </w:r>
      <w:r w:rsidR="00783D13" w:rsidRPr="00DE440D">
        <w:rPr>
          <w:rFonts w:ascii="Times New Roman" w:hAnsi="Times New Roman" w:cs="Times New Roman"/>
          <w:i/>
          <w:sz w:val="27"/>
          <w:szCs w:val="27"/>
        </w:rPr>
        <w:t>»</w:t>
      </w:r>
      <w:r w:rsidRPr="00DE440D">
        <w:rPr>
          <w:rFonts w:ascii="Times New Roman" w:hAnsi="Times New Roman" w:cs="Times New Roman"/>
          <w:i/>
          <w:sz w:val="27"/>
          <w:szCs w:val="27"/>
        </w:rPr>
        <w:t xml:space="preserve"> указыв</w:t>
      </w:r>
      <w:r w:rsidRPr="00DE440D">
        <w:rPr>
          <w:rFonts w:ascii="Times New Roman" w:hAnsi="Times New Roman" w:cs="Times New Roman"/>
          <w:i/>
          <w:sz w:val="27"/>
          <w:szCs w:val="27"/>
        </w:rPr>
        <w:t>а</w:t>
      </w:r>
      <w:r w:rsidRPr="00DE440D">
        <w:rPr>
          <w:rFonts w:ascii="Times New Roman" w:hAnsi="Times New Roman" w:cs="Times New Roman"/>
          <w:i/>
          <w:sz w:val="27"/>
          <w:szCs w:val="27"/>
        </w:rPr>
        <w:t>ются фамилия, имя, отчество и адрес должника: должник Иванов Иван Ив</w:t>
      </w:r>
      <w:r w:rsidRPr="00DE440D">
        <w:rPr>
          <w:rFonts w:ascii="Times New Roman" w:hAnsi="Times New Roman" w:cs="Times New Roman"/>
          <w:i/>
          <w:sz w:val="27"/>
          <w:szCs w:val="27"/>
        </w:rPr>
        <w:t>а</w:t>
      </w:r>
      <w:r w:rsidRPr="00DE440D">
        <w:rPr>
          <w:rFonts w:ascii="Times New Roman" w:hAnsi="Times New Roman" w:cs="Times New Roman"/>
          <w:i/>
          <w:sz w:val="27"/>
          <w:szCs w:val="27"/>
        </w:rPr>
        <w:t>нович, г. Москва, Ленинский проспект, д. 8, кв. 1. Основанием возникновения обязательства в этом случае является договор займа с указанием даты подп</w:t>
      </w:r>
      <w:r w:rsidRPr="00DE440D">
        <w:rPr>
          <w:rFonts w:ascii="Times New Roman" w:hAnsi="Times New Roman" w:cs="Times New Roman"/>
          <w:i/>
          <w:sz w:val="27"/>
          <w:szCs w:val="27"/>
        </w:rPr>
        <w:t>и</w:t>
      </w:r>
      <w:r w:rsidRPr="00DE440D">
        <w:rPr>
          <w:rFonts w:ascii="Times New Roman" w:hAnsi="Times New Roman" w:cs="Times New Roman"/>
          <w:i/>
          <w:sz w:val="27"/>
          <w:szCs w:val="27"/>
        </w:rPr>
        <w:t>сания. При исполнении указанных обязательств должником (в том числе и не в полном объеме) полученные средства следует указать в разделе 1 справки.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графе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Основание возникновения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указываются основание возникн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вения обязательства, а также реквизиты (дата, номер) соответствующего д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говора или акта.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графе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Сумма обязательства/размер обязательства по состоянию на о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четную дату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указываются сумма основного обязательства (без суммы пр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центов) (т.е. сумма кредита, долга) и размер обязательства (оставшийся неп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гашенным долг) по состоянию на отчетную дату. Для обязательств, выр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lastRenderedPageBreak/>
        <w:t>женных в иностранной валюте, сумма указывается в рублях по курсу Банка России на отчетную дату. Сведения об официальных курсах валют на зада</w:t>
      </w:r>
      <w:r w:rsidRPr="00DE440D">
        <w:rPr>
          <w:rFonts w:ascii="Times New Roman" w:hAnsi="Times New Roman" w:cs="Times New Roman"/>
          <w:sz w:val="28"/>
          <w:szCs w:val="28"/>
        </w:rPr>
        <w:t>н</w:t>
      </w:r>
      <w:r w:rsidRPr="00DE440D">
        <w:rPr>
          <w:rFonts w:ascii="Times New Roman" w:hAnsi="Times New Roman" w:cs="Times New Roman"/>
          <w:sz w:val="28"/>
          <w:szCs w:val="28"/>
        </w:rPr>
        <w:t>ную дату, устанавливаемые Центральным банком Российской Федерации, разм</w:t>
      </w:r>
      <w:r w:rsidR="00AE2D4E" w:rsidRPr="00DE440D">
        <w:rPr>
          <w:rFonts w:ascii="Times New Roman" w:hAnsi="Times New Roman" w:cs="Times New Roman"/>
          <w:sz w:val="28"/>
          <w:szCs w:val="28"/>
        </w:rPr>
        <w:t xml:space="preserve">ещены на его официальном сайте: </w:t>
      </w:r>
      <w:r w:rsidRPr="00DE440D">
        <w:rPr>
          <w:rFonts w:ascii="Times New Roman" w:hAnsi="Times New Roman" w:cs="Times New Roman"/>
          <w:sz w:val="28"/>
          <w:szCs w:val="28"/>
        </w:rPr>
        <w:t>http://www.cbr.ru/curre</w:t>
      </w:r>
      <w:r w:rsidR="00B022B5" w:rsidRPr="00DE44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440D">
        <w:rPr>
          <w:rFonts w:ascii="Times New Roman" w:hAnsi="Times New Roman" w:cs="Times New Roman"/>
          <w:sz w:val="28"/>
          <w:szCs w:val="28"/>
        </w:rPr>
        <w:t>cy_base/daily.aspx.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В графе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Условия обязательства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указываются годовая процентная ста</w:t>
      </w:r>
      <w:r w:rsidRPr="00DE440D">
        <w:rPr>
          <w:rFonts w:ascii="Times New Roman" w:hAnsi="Times New Roman" w:cs="Times New Roman"/>
          <w:sz w:val="28"/>
          <w:szCs w:val="28"/>
        </w:rPr>
        <w:t>в</w:t>
      </w:r>
      <w:r w:rsidRPr="00DE440D">
        <w:rPr>
          <w:rFonts w:ascii="Times New Roman" w:hAnsi="Times New Roman" w:cs="Times New Roman"/>
          <w:sz w:val="28"/>
          <w:szCs w:val="28"/>
        </w:rPr>
        <w:t>ка обязательства, заложенное в обеспечение обязательства имущество, в</w:t>
      </w:r>
      <w:r w:rsidRPr="00DE440D">
        <w:rPr>
          <w:rFonts w:ascii="Times New Roman" w:hAnsi="Times New Roman" w:cs="Times New Roman"/>
          <w:sz w:val="28"/>
          <w:szCs w:val="28"/>
        </w:rPr>
        <w:t>ы</w:t>
      </w:r>
      <w:r w:rsidRPr="00DE440D">
        <w:rPr>
          <w:rFonts w:ascii="Times New Roman" w:hAnsi="Times New Roman" w:cs="Times New Roman"/>
          <w:sz w:val="28"/>
          <w:szCs w:val="28"/>
        </w:rPr>
        <w:t>данные в обеспечение исполнения обязательства гарантии и поручительства.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Помимо прочего подлежат указанию:</w:t>
      </w:r>
    </w:p>
    <w:p w:rsidR="00B022B5" w:rsidRPr="00DE440D" w:rsidRDefault="00B022B5" w:rsidP="00B0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1) договор о предоставлении кредита, в том числе при наличии у лица кредитной карты с доступным лимитом овердрафта (указываются обязател</w:t>
      </w:r>
      <w:r w:rsidRPr="00DE440D">
        <w:rPr>
          <w:rFonts w:ascii="Times New Roman" w:hAnsi="Times New Roman" w:cs="Times New Roman"/>
          <w:sz w:val="28"/>
          <w:szCs w:val="28"/>
        </w:rPr>
        <w:t>ь</w:t>
      </w:r>
      <w:r w:rsidRPr="00DE440D">
        <w:rPr>
          <w:rFonts w:ascii="Times New Roman" w:hAnsi="Times New Roman" w:cs="Times New Roman"/>
          <w:sz w:val="28"/>
          <w:szCs w:val="28"/>
        </w:rPr>
        <w:t>ства,возникшие в связи с имеющейся задолженностью по кредитной карте на</w:t>
      </w:r>
    </w:p>
    <w:p w:rsidR="00B022B5" w:rsidRPr="00DE440D" w:rsidRDefault="00B022B5" w:rsidP="00463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конец отчетного периода</w:t>
      </w:r>
      <w:r w:rsidR="00EF5FF4" w:rsidRPr="00DE440D">
        <w:rPr>
          <w:rFonts w:ascii="Times New Roman" w:hAnsi="Times New Roman" w:cs="Times New Roman"/>
          <w:sz w:val="28"/>
          <w:szCs w:val="28"/>
        </w:rPr>
        <w:t>,</w:t>
      </w:r>
      <w:r w:rsidRPr="00DE440D">
        <w:rPr>
          <w:rFonts w:ascii="Times New Roman" w:hAnsi="Times New Roman" w:cs="Times New Roman"/>
          <w:sz w:val="28"/>
          <w:szCs w:val="28"/>
        </w:rPr>
        <w:t xml:space="preserve"> равной или превышающей500 000 рублей);</w:t>
      </w:r>
    </w:p>
    <w:p w:rsidR="00B022B5" w:rsidRPr="00DE440D" w:rsidRDefault="00B022B5" w:rsidP="00B0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2) договор финансовой аренды (лизинг);</w:t>
      </w:r>
    </w:p>
    <w:p w:rsidR="00B022B5" w:rsidRPr="00DE440D" w:rsidRDefault="00B022B5" w:rsidP="00B0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3) договор займа;</w:t>
      </w:r>
    </w:p>
    <w:p w:rsidR="00B022B5" w:rsidRPr="00DE440D" w:rsidRDefault="00B022B5" w:rsidP="00EF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4) договор финан</w:t>
      </w:r>
      <w:r w:rsidR="00EF5FF4" w:rsidRPr="00DE440D">
        <w:rPr>
          <w:rFonts w:ascii="Times New Roman" w:hAnsi="Times New Roman" w:cs="Times New Roman"/>
          <w:sz w:val="28"/>
          <w:szCs w:val="28"/>
        </w:rPr>
        <w:t xml:space="preserve">сирования под уступку денежного </w:t>
      </w:r>
      <w:r w:rsidRPr="00DE440D">
        <w:rPr>
          <w:rFonts w:ascii="Times New Roman" w:hAnsi="Times New Roman" w:cs="Times New Roman"/>
          <w:sz w:val="28"/>
          <w:szCs w:val="28"/>
        </w:rPr>
        <w:t>требования;</w:t>
      </w:r>
    </w:p>
    <w:p w:rsidR="00B022B5" w:rsidRPr="00DE440D" w:rsidRDefault="00B022B5" w:rsidP="00EF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5) обязательства, с</w:t>
      </w:r>
      <w:r w:rsidR="00EF5FF4" w:rsidRPr="00DE440D">
        <w:rPr>
          <w:rFonts w:ascii="Times New Roman" w:hAnsi="Times New Roman" w:cs="Times New Roman"/>
          <w:sz w:val="28"/>
          <w:szCs w:val="28"/>
        </w:rPr>
        <w:t xml:space="preserve">вязанные с заключением договора </w:t>
      </w:r>
      <w:r w:rsidRPr="00DE440D">
        <w:rPr>
          <w:rFonts w:ascii="Times New Roman" w:hAnsi="Times New Roman" w:cs="Times New Roman"/>
          <w:sz w:val="28"/>
          <w:szCs w:val="28"/>
        </w:rPr>
        <w:t>об уступке права требования;</w:t>
      </w:r>
    </w:p>
    <w:p w:rsidR="00B022B5" w:rsidRPr="00DE440D" w:rsidRDefault="00B022B5" w:rsidP="00B02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6) обязательства вследствие причинения вреда (финансовые);</w:t>
      </w:r>
    </w:p>
    <w:p w:rsidR="00463A87" w:rsidRPr="00DE440D" w:rsidRDefault="00463A87" w:rsidP="00463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7) обязательства по договору поручительства (в случае если по состо</w:t>
      </w:r>
      <w:r w:rsidRPr="00DE440D">
        <w:rPr>
          <w:rFonts w:ascii="Times New Roman" w:hAnsi="Times New Roman" w:cs="Times New Roman"/>
          <w:sz w:val="28"/>
          <w:szCs w:val="28"/>
        </w:rPr>
        <w:t>я</w:t>
      </w:r>
      <w:r w:rsidRPr="00DE440D">
        <w:rPr>
          <w:rFonts w:ascii="Times New Roman" w:hAnsi="Times New Roman" w:cs="Times New Roman"/>
          <w:sz w:val="28"/>
          <w:szCs w:val="28"/>
        </w:rPr>
        <w:t>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463A87" w:rsidRPr="00DE440D" w:rsidRDefault="00463A87" w:rsidP="00463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8) обязательства по уплате алиментов (если по состоянию на отчетную дату сумма невыплаченных алиментов равна или превышает 500 000 руб.);</w:t>
      </w:r>
    </w:p>
    <w:p w:rsidR="00463A87" w:rsidRPr="00DE440D" w:rsidRDefault="00463A87" w:rsidP="00463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9) обязательства по выплате арендной платы за наем жилого или неж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лого помещения (если по состоянию на отчетную дату сумма невыплаченной арендной платы равна или превышает 500 000 руб.);</w:t>
      </w:r>
    </w:p>
    <w:p w:rsidR="00463A87" w:rsidRPr="00DE440D" w:rsidRDefault="00463A87" w:rsidP="00463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10) иные обязательства, в том числе установленные решением суда.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0D">
        <w:rPr>
          <w:rFonts w:ascii="Times New Roman" w:hAnsi="Times New Roman" w:cs="Times New Roman"/>
          <w:b/>
          <w:sz w:val="28"/>
          <w:szCs w:val="28"/>
        </w:rPr>
        <w:t>Отдельные виды срочных обязательств финансового характера: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а) участие в долевом строительстве объекта недвижимости.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До получения свидетельства о государственной регистрации объекта д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левого строительства информация об имеющихся на отчетную дату обяз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тельствах по договору долевого строительства подлежит отражению в да</w:t>
      </w:r>
      <w:r w:rsidRPr="00DE440D">
        <w:rPr>
          <w:rFonts w:ascii="Times New Roman" w:hAnsi="Times New Roman" w:cs="Times New Roman"/>
          <w:sz w:val="28"/>
          <w:szCs w:val="28"/>
        </w:rPr>
        <w:t>н</w:t>
      </w:r>
      <w:r w:rsidRPr="00DE440D">
        <w:rPr>
          <w:rFonts w:ascii="Times New Roman" w:hAnsi="Times New Roman" w:cs="Times New Roman"/>
          <w:sz w:val="28"/>
          <w:szCs w:val="28"/>
        </w:rPr>
        <w:t>ном подразделе. При этом не имеет значения, оформлялся ли кредитный д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говор с банком или иной кредитной организацией для оплаты по указанному договору.</w:t>
      </w:r>
    </w:p>
    <w:p w:rsidR="00751C6A" w:rsidRPr="00DE440D" w:rsidRDefault="00751C6A" w:rsidP="00463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</w:t>
      </w:r>
      <w:r w:rsidRPr="00DE440D">
        <w:rPr>
          <w:rFonts w:ascii="Times New Roman" w:hAnsi="Times New Roman" w:cs="Times New Roman"/>
          <w:sz w:val="28"/>
          <w:szCs w:val="28"/>
        </w:rPr>
        <w:t>а</w:t>
      </w:r>
      <w:r w:rsidRPr="00DE440D">
        <w:rPr>
          <w:rFonts w:ascii="Times New Roman" w:hAnsi="Times New Roman" w:cs="Times New Roman"/>
          <w:sz w:val="28"/>
          <w:szCs w:val="28"/>
        </w:rPr>
        <w:t>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ную дату обязательствах имущественного характера застройщика по догов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ру долевого участия по отношению к участнику долевого строительства, к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 xml:space="preserve">торым в соответствии с договором долевого участия обязательства по уплате </w:t>
      </w:r>
      <w:r w:rsidRPr="00DE440D">
        <w:rPr>
          <w:rFonts w:ascii="Times New Roman" w:hAnsi="Times New Roman" w:cs="Times New Roman"/>
          <w:sz w:val="28"/>
          <w:szCs w:val="28"/>
        </w:rPr>
        <w:lastRenderedPageBreak/>
        <w:t>полной стоимости квартиры в многоквартирном доме выполнены, подлежат отражению в подразделе 6.2 справки. В этом случае в графе 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 xml:space="preserve">го участия, остальные графы заполняются также в соответствии с договором долевого участия согласно ссылкам к данному разделу справки, при этом в графе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Содержание обязательства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можно отразить</w:t>
      </w:r>
      <w:r w:rsidR="00AE2D4E" w:rsidRPr="00DE440D">
        <w:rPr>
          <w:rFonts w:ascii="Times New Roman" w:hAnsi="Times New Roman" w:cs="Times New Roman"/>
          <w:sz w:val="28"/>
          <w:szCs w:val="28"/>
        </w:rPr>
        <w:t>,</w:t>
      </w:r>
      <w:r w:rsidRPr="00DE440D">
        <w:rPr>
          <w:rFonts w:ascii="Times New Roman" w:hAnsi="Times New Roman" w:cs="Times New Roman"/>
          <w:sz w:val="28"/>
          <w:szCs w:val="28"/>
        </w:rPr>
        <w:t xml:space="preserve"> что денежные средства переданы застройщику в полном объеме</w:t>
      </w:r>
      <w:r w:rsidR="00463A87" w:rsidRPr="00DE440D">
        <w:rPr>
          <w:rFonts w:ascii="Times New Roman" w:hAnsi="Times New Roman" w:cs="Times New Roman"/>
          <w:sz w:val="28"/>
          <w:szCs w:val="28"/>
        </w:rPr>
        <w:t>. Аналогичный порядок распростр</w:t>
      </w:r>
      <w:r w:rsidR="00463A87" w:rsidRPr="00DE440D">
        <w:rPr>
          <w:rFonts w:ascii="Times New Roman" w:hAnsi="Times New Roman" w:cs="Times New Roman"/>
          <w:sz w:val="28"/>
          <w:szCs w:val="28"/>
        </w:rPr>
        <w:t>а</w:t>
      </w:r>
      <w:r w:rsidR="00463A87" w:rsidRPr="00DE440D">
        <w:rPr>
          <w:rFonts w:ascii="Times New Roman" w:hAnsi="Times New Roman" w:cs="Times New Roman"/>
          <w:sz w:val="28"/>
          <w:szCs w:val="28"/>
        </w:rPr>
        <w:t>няется на сделки по участию в строительстве</w:t>
      </w:r>
      <w:r w:rsidR="00EF5FF4" w:rsidRPr="00DE440D">
        <w:rPr>
          <w:rFonts w:ascii="Times New Roman" w:hAnsi="Times New Roman" w:cs="Times New Roman"/>
          <w:sz w:val="28"/>
          <w:szCs w:val="28"/>
        </w:rPr>
        <w:t xml:space="preserve"> объекта недвижимости, напр</w:t>
      </w:r>
      <w:r w:rsidR="00EF5FF4" w:rsidRPr="00DE440D">
        <w:rPr>
          <w:rFonts w:ascii="Times New Roman" w:hAnsi="Times New Roman" w:cs="Times New Roman"/>
          <w:sz w:val="28"/>
          <w:szCs w:val="28"/>
        </w:rPr>
        <w:t>и</w:t>
      </w:r>
      <w:r w:rsidR="00EF5FF4" w:rsidRPr="00DE440D">
        <w:rPr>
          <w:rFonts w:ascii="Times New Roman" w:hAnsi="Times New Roman" w:cs="Times New Roman"/>
          <w:sz w:val="28"/>
          <w:szCs w:val="28"/>
        </w:rPr>
        <w:t>мер</w:t>
      </w:r>
      <w:r w:rsidR="00463A87" w:rsidRPr="00DE440D">
        <w:rPr>
          <w:rFonts w:ascii="Times New Roman" w:hAnsi="Times New Roman" w:cs="Times New Roman"/>
          <w:sz w:val="28"/>
          <w:szCs w:val="28"/>
        </w:rPr>
        <w:t xml:space="preserve"> ЖСК, предварительные договоры купли-продажи и другие формы уч</w:t>
      </w:r>
      <w:r w:rsidR="00463A87" w:rsidRPr="00DE440D">
        <w:rPr>
          <w:rFonts w:ascii="Times New Roman" w:hAnsi="Times New Roman" w:cs="Times New Roman"/>
          <w:sz w:val="28"/>
          <w:szCs w:val="28"/>
        </w:rPr>
        <w:t>а</w:t>
      </w:r>
      <w:r w:rsidR="00463A87" w:rsidRPr="00DE440D">
        <w:rPr>
          <w:rFonts w:ascii="Times New Roman" w:hAnsi="Times New Roman" w:cs="Times New Roman"/>
          <w:sz w:val="28"/>
          <w:szCs w:val="28"/>
        </w:rPr>
        <w:t>стия</w:t>
      </w:r>
      <w:r w:rsidR="00AE2D4E" w:rsidRPr="00DE440D">
        <w:rPr>
          <w:rFonts w:ascii="Times New Roman" w:hAnsi="Times New Roman" w:cs="Times New Roman"/>
          <w:sz w:val="28"/>
          <w:szCs w:val="28"/>
        </w:rPr>
        <w:t>;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б) обязательства по ипотеке в случае разделения суммы кредита между супругами.</w:t>
      </w:r>
    </w:p>
    <w:p w:rsidR="00751C6A" w:rsidRPr="00DE440D" w:rsidRDefault="0075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DE440D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DE44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DE440D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="00AE2D4E" w:rsidRPr="00DE440D">
        <w:rPr>
          <w:rFonts w:ascii="Times New Roman" w:hAnsi="Times New Roman" w:cs="Times New Roman"/>
          <w:sz w:val="28"/>
          <w:szCs w:val="28"/>
        </w:rPr>
        <w:t xml:space="preserve"> Федерального закона от 16.07.</w:t>
      </w:r>
      <w:r w:rsidRPr="00DE440D">
        <w:rPr>
          <w:rFonts w:ascii="Times New Roman" w:hAnsi="Times New Roman" w:cs="Times New Roman"/>
          <w:sz w:val="28"/>
          <w:szCs w:val="28"/>
        </w:rPr>
        <w:t>1998</w:t>
      </w:r>
      <w:r w:rsidR="006C0321" w:rsidRPr="00DE440D">
        <w:rPr>
          <w:rFonts w:ascii="Times New Roman" w:hAnsi="Times New Roman" w:cs="Times New Roman"/>
          <w:sz w:val="28"/>
          <w:szCs w:val="28"/>
        </w:rPr>
        <w:t>№</w:t>
      </w:r>
      <w:r w:rsidRPr="00DE440D">
        <w:rPr>
          <w:rFonts w:ascii="Times New Roman" w:hAnsi="Times New Roman" w:cs="Times New Roman"/>
          <w:sz w:val="28"/>
          <w:szCs w:val="28"/>
        </w:rPr>
        <w:t xml:space="preserve"> 102-ФЗ </w:t>
      </w:r>
      <w:r w:rsidR="00783D13" w:rsidRPr="00DE440D">
        <w:rPr>
          <w:rFonts w:ascii="Times New Roman" w:hAnsi="Times New Roman" w:cs="Times New Roman"/>
          <w:sz w:val="28"/>
          <w:szCs w:val="28"/>
        </w:rPr>
        <w:t>«</w:t>
      </w:r>
      <w:r w:rsidRPr="00DE440D">
        <w:rPr>
          <w:rFonts w:ascii="Times New Roman" w:hAnsi="Times New Roman" w:cs="Times New Roman"/>
          <w:sz w:val="28"/>
          <w:szCs w:val="28"/>
        </w:rPr>
        <w:t>Об ипотеке (залоге недвижимости)</w:t>
      </w:r>
      <w:r w:rsidR="00783D13" w:rsidRPr="00DE440D">
        <w:rPr>
          <w:rFonts w:ascii="Times New Roman" w:hAnsi="Times New Roman" w:cs="Times New Roman"/>
          <w:sz w:val="28"/>
          <w:szCs w:val="28"/>
        </w:rPr>
        <w:t>»</w:t>
      </w:r>
      <w:r w:rsidRPr="00DE440D">
        <w:rPr>
          <w:rFonts w:ascii="Times New Roman" w:hAnsi="Times New Roman" w:cs="Times New Roman"/>
          <w:sz w:val="28"/>
          <w:szCs w:val="28"/>
        </w:rPr>
        <w:t xml:space="preserve"> обязательство, обеспечиваемое ипотекой, должно быть названо в договоре об ипотеке с указанием его су</w:t>
      </w:r>
      <w:r w:rsidRPr="00DE440D">
        <w:rPr>
          <w:rFonts w:ascii="Times New Roman" w:hAnsi="Times New Roman" w:cs="Times New Roman"/>
          <w:sz w:val="28"/>
          <w:szCs w:val="28"/>
        </w:rPr>
        <w:t>м</w:t>
      </w:r>
      <w:r w:rsidRPr="00DE440D">
        <w:rPr>
          <w:rFonts w:ascii="Times New Roman" w:hAnsi="Times New Roman" w:cs="Times New Roman"/>
          <w:sz w:val="28"/>
          <w:szCs w:val="28"/>
        </w:rPr>
        <w:t>мы, основания возникновения и срока исполнения. В тех случаях, когда это обязательство основано на каком-либо договоре, должны быть указаны ст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роны этого договора, дата и место его заключения. Если обеспечиваемое ипотекой обязательство подлежит исполнению по частям, в договоре об ип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теке должны быть указаны сроки (периодичность) соответствующих плат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жей и их размеры либо условия, позволяющие определить эти размеры.</w:t>
      </w:r>
    </w:p>
    <w:p w:rsidR="00045C6D" w:rsidRDefault="00751C6A" w:rsidP="00045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45C6D" w:rsidSect="00751C6A">
          <w:pgSz w:w="11905" w:h="16838"/>
          <w:pgMar w:top="1134" w:right="850" w:bottom="1134" w:left="1701" w:header="0" w:footer="0" w:gutter="0"/>
          <w:cols w:space="720"/>
        </w:sectPr>
      </w:pPr>
      <w:r w:rsidRPr="00DE440D">
        <w:rPr>
          <w:rFonts w:ascii="Times New Roman" w:hAnsi="Times New Roman" w:cs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</w:t>
      </w:r>
      <w:r w:rsidR="000E7F0C" w:rsidRPr="00DE440D">
        <w:rPr>
          <w:rFonts w:ascii="Times New Roman" w:hAnsi="Times New Roman" w:cs="Times New Roman"/>
          <w:sz w:val="28"/>
          <w:szCs w:val="28"/>
        </w:rPr>
        <w:t>депутата</w:t>
      </w:r>
      <w:r w:rsidRPr="00DE440D">
        <w:rPr>
          <w:rFonts w:ascii="Times New Roman" w:hAnsi="Times New Roman" w:cs="Times New Roman"/>
          <w:sz w:val="28"/>
          <w:szCs w:val="28"/>
        </w:rPr>
        <w:t xml:space="preserve">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</w:t>
      </w:r>
      <w:r w:rsidR="00045C6D" w:rsidRPr="00DE440D">
        <w:rPr>
          <w:rFonts w:ascii="Times New Roman" w:hAnsi="Times New Roman" w:cs="Times New Roman"/>
          <w:sz w:val="28"/>
          <w:szCs w:val="28"/>
        </w:rPr>
        <w:t xml:space="preserve"> подраздела указать созае</w:t>
      </w:r>
      <w:r w:rsidR="00045C6D" w:rsidRPr="00DE440D">
        <w:rPr>
          <w:rFonts w:ascii="Times New Roman" w:hAnsi="Times New Roman" w:cs="Times New Roman"/>
          <w:sz w:val="28"/>
          <w:szCs w:val="28"/>
        </w:rPr>
        <w:t>м</w:t>
      </w:r>
      <w:r w:rsidR="00045C6D" w:rsidRPr="00DE440D">
        <w:rPr>
          <w:rFonts w:ascii="Times New Roman" w:hAnsi="Times New Roman" w:cs="Times New Roman"/>
          <w:sz w:val="28"/>
          <w:szCs w:val="28"/>
        </w:rPr>
        <w:t>щиков.</w:t>
      </w:r>
    </w:p>
    <w:p w:rsidR="003110C4" w:rsidRPr="007338B2" w:rsidRDefault="003110C4" w:rsidP="00045C6D">
      <w:pPr>
        <w:rPr>
          <w:rFonts w:ascii="Times New Roman" w:hAnsi="Times New Roman" w:cs="Times New Roman"/>
          <w:sz w:val="28"/>
          <w:szCs w:val="28"/>
        </w:rPr>
      </w:pPr>
    </w:p>
    <w:sectPr w:rsidR="003110C4" w:rsidRPr="007338B2" w:rsidSect="00751C6A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83" w:rsidRDefault="00ED3883" w:rsidP="00023CC3">
      <w:pPr>
        <w:spacing w:after="0" w:line="240" w:lineRule="auto"/>
      </w:pPr>
      <w:r>
        <w:separator/>
      </w:r>
    </w:p>
  </w:endnote>
  <w:endnote w:type="continuationSeparator" w:id="0">
    <w:p w:rsidR="00ED3883" w:rsidRDefault="00ED3883" w:rsidP="0002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282137"/>
      <w:docPartObj>
        <w:docPartGallery w:val="Page Numbers (Bottom of Page)"/>
        <w:docPartUnique/>
      </w:docPartObj>
    </w:sdtPr>
    <w:sdtContent>
      <w:p w:rsidR="00A41AC9" w:rsidRDefault="001D084E">
        <w:pPr>
          <w:pStyle w:val="aa"/>
          <w:jc w:val="right"/>
        </w:pPr>
        <w:fldSimple w:instr="PAGE   \* MERGEFORMAT">
          <w:r w:rsidR="00273385">
            <w:rPr>
              <w:noProof/>
            </w:rPr>
            <w:t>2</w:t>
          </w:r>
        </w:fldSimple>
      </w:p>
    </w:sdtContent>
  </w:sdt>
  <w:p w:rsidR="00A41AC9" w:rsidRDefault="00A41A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83" w:rsidRDefault="00ED3883" w:rsidP="00023CC3">
      <w:pPr>
        <w:spacing w:after="0" w:line="240" w:lineRule="auto"/>
      </w:pPr>
      <w:r>
        <w:separator/>
      </w:r>
    </w:p>
  </w:footnote>
  <w:footnote w:type="continuationSeparator" w:id="0">
    <w:p w:rsidR="00ED3883" w:rsidRDefault="00ED3883" w:rsidP="00023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C6A"/>
    <w:rsid w:val="00000BA4"/>
    <w:rsid w:val="00003B73"/>
    <w:rsid w:val="00004AD5"/>
    <w:rsid w:val="000101C7"/>
    <w:rsid w:val="00023CC3"/>
    <w:rsid w:val="00045C6D"/>
    <w:rsid w:val="000465D9"/>
    <w:rsid w:val="00076607"/>
    <w:rsid w:val="00084009"/>
    <w:rsid w:val="00091F83"/>
    <w:rsid w:val="000A3751"/>
    <w:rsid w:val="000A549B"/>
    <w:rsid w:val="000D0D7D"/>
    <w:rsid w:val="000E6399"/>
    <w:rsid w:val="000E7F0C"/>
    <w:rsid w:val="00102348"/>
    <w:rsid w:val="00120137"/>
    <w:rsid w:val="0013104A"/>
    <w:rsid w:val="00136317"/>
    <w:rsid w:val="00144642"/>
    <w:rsid w:val="00153096"/>
    <w:rsid w:val="00177D4E"/>
    <w:rsid w:val="001A26F5"/>
    <w:rsid w:val="001B196A"/>
    <w:rsid w:val="001D084E"/>
    <w:rsid w:val="002222F3"/>
    <w:rsid w:val="00265747"/>
    <w:rsid w:val="00273385"/>
    <w:rsid w:val="00276270"/>
    <w:rsid w:val="00295F34"/>
    <w:rsid w:val="00296490"/>
    <w:rsid w:val="002C5DCA"/>
    <w:rsid w:val="002F62B1"/>
    <w:rsid w:val="00305A98"/>
    <w:rsid w:val="003110C4"/>
    <w:rsid w:val="00327719"/>
    <w:rsid w:val="00333CEE"/>
    <w:rsid w:val="00336754"/>
    <w:rsid w:val="003434EE"/>
    <w:rsid w:val="00345FEA"/>
    <w:rsid w:val="0035093F"/>
    <w:rsid w:val="00353451"/>
    <w:rsid w:val="0035629A"/>
    <w:rsid w:val="00365552"/>
    <w:rsid w:val="00380810"/>
    <w:rsid w:val="00386254"/>
    <w:rsid w:val="003867FA"/>
    <w:rsid w:val="003B4881"/>
    <w:rsid w:val="003D2969"/>
    <w:rsid w:val="003D46DD"/>
    <w:rsid w:val="003D7607"/>
    <w:rsid w:val="003E5A89"/>
    <w:rsid w:val="003F17D8"/>
    <w:rsid w:val="00421C06"/>
    <w:rsid w:val="004257D6"/>
    <w:rsid w:val="00463A87"/>
    <w:rsid w:val="004753DD"/>
    <w:rsid w:val="00492DEF"/>
    <w:rsid w:val="004E132F"/>
    <w:rsid w:val="004F35F3"/>
    <w:rsid w:val="005045C0"/>
    <w:rsid w:val="00535D5B"/>
    <w:rsid w:val="005414D1"/>
    <w:rsid w:val="005457B8"/>
    <w:rsid w:val="00566912"/>
    <w:rsid w:val="005721F2"/>
    <w:rsid w:val="00575375"/>
    <w:rsid w:val="00575C59"/>
    <w:rsid w:val="00595631"/>
    <w:rsid w:val="005B7248"/>
    <w:rsid w:val="005C355E"/>
    <w:rsid w:val="005D4390"/>
    <w:rsid w:val="005D6865"/>
    <w:rsid w:val="005D6930"/>
    <w:rsid w:val="005F536C"/>
    <w:rsid w:val="006160A8"/>
    <w:rsid w:val="006231B3"/>
    <w:rsid w:val="00625EFA"/>
    <w:rsid w:val="006459FD"/>
    <w:rsid w:val="0066266C"/>
    <w:rsid w:val="00670720"/>
    <w:rsid w:val="0069759F"/>
    <w:rsid w:val="006A0661"/>
    <w:rsid w:val="006A2CEC"/>
    <w:rsid w:val="006C0321"/>
    <w:rsid w:val="006E15DA"/>
    <w:rsid w:val="007140F1"/>
    <w:rsid w:val="00725AB9"/>
    <w:rsid w:val="00730E0E"/>
    <w:rsid w:val="007338B2"/>
    <w:rsid w:val="00733EAC"/>
    <w:rsid w:val="007350C2"/>
    <w:rsid w:val="00751C6A"/>
    <w:rsid w:val="0075294C"/>
    <w:rsid w:val="00783D13"/>
    <w:rsid w:val="007E2259"/>
    <w:rsid w:val="008042F3"/>
    <w:rsid w:val="00825D82"/>
    <w:rsid w:val="00831EDD"/>
    <w:rsid w:val="00841B09"/>
    <w:rsid w:val="00845B6C"/>
    <w:rsid w:val="008537D7"/>
    <w:rsid w:val="0088635F"/>
    <w:rsid w:val="008B1DDC"/>
    <w:rsid w:val="008D0B84"/>
    <w:rsid w:val="0090046D"/>
    <w:rsid w:val="00902800"/>
    <w:rsid w:val="00907249"/>
    <w:rsid w:val="009302B9"/>
    <w:rsid w:val="009409E3"/>
    <w:rsid w:val="0097323C"/>
    <w:rsid w:val="009762C9"/>
    <w:rsid w:val="00980CDB"/>
    <w:rsid w:val="0099480D"/>
    <w:rsid w:val="009C0B20"/>
    <w:rsid w:val="009C1F4B"/>
    <w:rsid w:val="009C6F1E"/>
    <w:rsid w:val="009C790C"/>
    <w:rsid w:val="009D25E4"/>
    <w:rsid w:val="009D568D"/>
    <w:rsid w:val="009F22C5"/>
    <w:rsid w:val="009F3775"/>
    <w:rsid w:val="00A20AC4"/>
    <w:rsid w:val="00A41AC9"/>
    <w:rsid w:val="00A433AC"/>
    <w:rsid w:val="00A53514"/>
    <w:rsid w:val="00A6446B"/>
    <w:rsid w:val="00A74DB8"/>
    <w:rsid w:val="00A773AF"/>
    <w:rsid w:val="00AB720A"/>
    <w:rsid w:val="00AE2D4E"/>
    <w:rsid w:val="00AE5DC8"/>
    <w:rsid w:val="00B022B5"/>
    <w:rsid w:val="00B079AC"/>
    <w:rsid w:val="00B10C10"/>
    <w:rsid w:val="00B132CB"/>
    <w:rsid w:val="00B16208"/>
    <w:rsid w:val="00B40F1A"/>
    <w:rsid w:val="00B60853"/>
    <w:rsid w:val="00B722D0"/>
    <w:rsid w:val="00B913E6"/>
    <w:rsid w:val="00B95B67"/>
    <w:rsid w:val="00BA0547"/>
    <w:rsid w:val="00BA0C84"/>
    <w:rsid w:val="00BA4F65"/>
    <w:rsid w:val="00BB7B21"/>
    <w:rsid w:val="00BE05DD"/>
    <w:rsid w:val="00C0363C"/>
    <w:rsid w:val="00C17523"/>
    <w:rsid w:val="00C2351A"/>
    <w:rsid w:val="00C32F58"/>
    <w:rsid w:val="00C662A0"/>
    <w:rsid w:val="00C90BA3"/>
    <w:rsid w:val="00C956FA"/>
    <w:rsid w:val="00CA1516"/>
    <w:rsid w:val="00CB037B"/>
    <w:rsid w:val="00CC5F3D"/>
    <w:rsid w:val="00CC6D08"/>
    <w:rsid w:val="00CF686F"/>
    <w:rsid w:val="00D02CE4"/>
    <w:rsid w:val="00D147CB"/>
    <w:rsid w:val="00D223C3"/>
    <w:rsid w:val="00D3069E"/>
    <w:rsid w:val="00D43FD9"/>
    <w:rsid w:val="00D522A3"/>
    <w:rsid w:val="00D67A27"/>
    <w:rsid w:val="00D7373D"/>
    <w:rsid w:val="00D762F8"/>
    <w:rsid w:val="00D92421"/>
    <w:rsid w:val="00D94DD1"/>
    <w:rsid w:val="00DA0F99"/>
    <w:rsid w:val="00DA1359"/>
    <w:rsid w:val="00DD087A"/>
    <w:rsid w:val="00DD5500"/>
    <w:rsid w:val="00DD6414"/>
    <w:rsid w:val="00DD6E70"/>
    <w:rsid w:val="00DE2F87"/>
    <w:rsid w:val="00DE440D"/>
    <w:rsid w:val="00DE5D5F"/>
    <w:rsid w:val="00DF1DE2"/>
    <w:rsid w:val="00E0201E"/>
    <w:rsid w:val="00E02096"/>
    <w:rsid w:val="00E025EE"/>
    <w:rsid w:val="00E04BE3"/>
    <w:rsid w:val="00E36F21"/>
    <w:rsid w:val="00E42544"/>
    <w:rsid w:val="00E436BC"/>
    <w:rsid w:val="00E47C22"/>
    <w:rsid w:val="00E73530"/>
    <w:rsid w:val="00E77B15"/>
    <w:rsid w:val="00EA5A54"/>
    <w:rsid w:val="00EA7496"/>
    <w:rsid w:val="00ED3883"/>
    <w:rsid w:val="00EE599A"/>
    <w:rsid w:val="00EF5FF4"/>
    <w:rsid w:val="00F3434F"/>
    <w:rsid w:val="00F36578"/>
    <w:rsid w:val="00F51CD8"/>
    <w:rsid w:val="00F539B9"/>
    <w:rsid w:val="00F53A81"/>
    <w:rsid w:val="00F567EB"/>
    <w:rsid w:val="00F624AB"/>
    <w:rsid w:val="00F80F88"/>
    <w:rsid w:val="00F94425"/>
    <w:rsid w:val="00F969D3"/>
    <w:rsid w:val="00FA680B"/>
    <w:rsid w:val="00FC3D52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1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1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23C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3C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3C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442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D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E70"/>
  </w:style>
  <w:style w:type="paragraph" w:styleId="aa">
    <w:name w:val="footer"/>
    <w:basedOn w:val="a"/>
    <w:link w:val="ab"/>
    <w:uiPriority w:val="99"/>
    <w:unhideWhenUsed/>
    <w:rsid w:val="00DD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6E70"/>
  </w:style>
  <w:style w:type="paragraph" w:customStyle="1" w:styleId="Pa3">
    <w:name w:val="Pa3"/>
    <w:basedOn w:val="a"/>
    <w:next w:val="a"/>
    <w:uiPriority w:val="99"/>
    <w:rsid w:val="00575C5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3D296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a"/>
    <w:next w:val="a"/>
    <w:uiPriority w:val="99"/>
    <w:rsid w:val="003D296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3D296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2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DCAFC23FC3F2A9AD06E4726B6F937A68DC766E8B09CFCC9A1DC7A9DD2B28FDDF518D247B1D73B4963Et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CAFC23FC3F2A9AD06E4726B6F937A68DC766E8B09CFCC9A1DC7A9DD2B28FDDF518D247B1D73B4963Et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AFC23FC3F2A9AD06E4726B6F937A68DC7F6C880CCBCC9A1DC7A9DD2B28FDDF518D247B1D73B4913Et4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AFC23FC3F2A9AD06E4726B6F937A68DC77688D03CECC9A1DC7A9DD2B28FDDF518D247B1D73B5903Et0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94B7-5E8F-4717-8D41-DB994805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10140</Words>
  <Characters>57801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Master</cp:lastModifiedBy>
  <cp:revision>8</cp:revision>
  <cp:lastPrinted>2016-02-19T06:19:00Z</cp:lastPrinted>
  <dcterms:created xsi:type="dcterms:W3CDTF">2016-02-19T06:15:00Z</dcterms:created>
  <dcterms:modified xsi:type="dcterms:W3CDTF">2016-11-29T11:04:00Z</dcterms:modified>
</cp:coreProperties>
</file>